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3B551" w14:textId="77777777" w:rsidR="00B429A2" w:rsidRPr="00BA7AE8" w:rsidRDefault="00B429A2" w:rsidP="00BA6D2B">
      <w:pPr>
        <w:pStyle w:val="BlockText"/>
        <w:widowControl w:val="0"/>
        <w:spacing w:line="240" w:lineRule="auto"/>
        <w:ind w:left="0"/>
        <w:jc w:val="center"/>
        <w:rPr>
          <w:rFonts w:asciiTheme="minorBidi" w:hAnsiTheme="minorBidi" w:cstheme="minorBidi"/>
          <w:b/>
          <w:bCs/>
          <w:caps/>
          <w:sz w:val="24"/>
          <w:szCs w:val="24"/>
        </w:rPr>
      </w:pPr>
      <w:bookmarkStart w:id="0" w:name="_GoBack"/>
      <w:bookmarkEnd w:id="0"/>
      <w:r w:rsidRPr="00BA7AE8">
        <w:rPr>
          <w:rFonts w:asciiTheme="minorBidi" w:hAnsiTheme="minorBidi" w:cstheme="minorBidi"/>
          <w:b/>
          <w:bCs/>
          <w:caps/>
          <w:sz w:val="24"/>
          <w:szCs w:val="24"/>
          <w:lang w:val="en-GB"/>
        </w:rPr>
        <w:t>YESHIVAT HAR ETZION</w:t>
      </w:r>
    </w:p>
    <w:p w14:paraId="76AFC6BB" w14:textId="77777777" w:rsidR="00B429A2" w:rsidRPr="00BA7AE8" w:rsidRDefault="00B429A2" w:rsidP="00BA6D2B">
      <w:pPr>
        <w:widowControl w:val="0"/>
        <w:spacing w:line="240" w:lineRule="auto"/>
        <w:jc w:val="center"/>
        <w:rPr>
          <w:rFonts w:asciiTheme="minorBidi" w:hAnsiTheme="minorBidi" w:cstheme="minorBidi"/>
          <w:b/>
          <w:bCs/>
          <w:caps/>
          <w:sz w:val="24"/>
          <w:szCs w:val="24"/>
          <w:lang w:val="en-GB"/>
        </w:rPr>
      </w:pPr>
      <w:r w:rsidRPr="00BA7AE8">
        <w:rPr>
          <w:rFonts w:asciiTheme="minorBidi" w:hAnsiTheme="minorBidi" w:cstheme="minorBidi"/>
          <w:b/>
          <w:bCs/>
          <w:caps/>
          <w:sz w:val="24"/>
          <w:szCs w:val="24"/>
          <w:lang w:val="en-GB"/>
        </w:rPr>
        <w:t>ISRAEL KOSCHITZKY VIRTUAL BEIT MIDRASH (VBM)</w:t>
      </w:r>
    </w:p>
    <w:p w14:paraId="5067D9C3" w14:textId="77777777" w:rsidR="00B429A2" w:rsidRPr="00BA7AE8" w:rsidRDefault="00B429A2" w:rsidP="00BA6D2B">
      <w:pPr>
        <w:widowControl w:val="0"/>
        <w:spacing w:line="240" w:lineRule="auto"/>
        <w:jc w:val="center"/>
        <w:rPr>
          <w:rFonts w:asciiTheme="minorBidi" w:hAnsiTheme="minorBidi" w:cstheme="minorBidi"/>
          <w:b/>
          <w:bCs/>
          <w:caps/>
          <w:sz w:val="24"/>
          <w:szCs w:val="24"/>
          <w:lang w:val="en-GB"/>
        </w:rPr>
      </w:pPr>
    </w:p>
    <w:p w14:paraId="3B19E1FC" w14:textId="77777777" w:rsidR="00B429A2" w:rsidRPr="00BA7AE8" w:rsidRDefault="00B429A2" w:rsidP="00BA6D2B">
      <w:pPr>
        <w:widowControl w:val="0"/>
        <w:spacing w:line="240" w:lineRule="auto"/>
        <w:jc w:val="center"/>
        <w:rPr>
          <w:rFonts w:asciiTheme="minorBidi" w:hAnsiTheme="minorBidi" w:cstheme="minorBidi"/>
          <w:b/>
          <w:bCs/>
          <w:caps/>
          <w:sz w:val="24"/>
          <w:szCs w:val="24"/>
          <w:lang w:val="en-GB"/>
        </w:rPr>
      </w:pPr>
      <w:r w:rsidRPr="00BA7AE8">
        <w:rPr>
          <w:rFonts w:asciiTheme="minorBidi" w:hAnsiTheme="minorBidi" w:cstheme="minorBidi"/>
          <w:b/>
          <w:bCs/>
          <w:caps/>
          <w:sz w:val="24"/>
          <w:szCs w:val="24"/>
          <w:lang w:val="en-GB"/>
        </w:rPr>
        <w:t>*********************************************************</w:t>
      </w:r>
    </w:p>
    <w:p w14:paraId="6AFF59B6" w14:textId="77777777" w:rsidR="00B429A2" w:rsidRPr="00BA7AE8" w:rsidRDefault="00B429A2" w:rsidP="00BA6D2B">
      <w:pPr>
        <w:widowControl w:val="0"/>
        <w:spacing w:line="240" w:lineRule="auto"/>
        <w:jc w:val="center"/>
        <w:rPr>
          <w:rFonts w:asciiTheme="minorBidi" w:hAnsiTheme="minorBidi" w:cstheme="minorBidi"/>
          <w:b/>
          <w:bCs/>
          <w:caps/>
          <w:sz w:val="24"/>
          <w:szCs w:val="24"/>
        </w:rPr>
      </w:pPr>
    </w:p>
    <w:p w14:paraId="61217ACD" w14:textId="77777777" w:rsidR="00B429A2" w:rsidRPr="00BA7AE8" w:rsidRDefault="00B429A2" w:rsidP="00BA6D2B">
      <w:pPr>
        <w:widowControl w:val="0"/>
        <w:spacing w:line="240" w:lineRule="auto"/>
        <w:jc w:val="center"/>
        <w:rPr>
          <w:rFonts w:asciiTheme="minorBidi" w:hAnsiTheme="minorBidi" w:cstheme="minorBidi"/>
          <w:b/>
          <w:bCs/>
          <w:caps/>
          <w:sz w:val="24"/>
          <w:szCs w:val="24"/>
        </w:rPr>
      </w:pPr>
      <w:r w:rsidRPr="00BA7AE8">
        <w:rPr>
          <w:rFonts w:asciiTheme="minorBidi" w:hAnsiTheme="minorBidi" w:cstheme="minorBidi"/>
          <w:b/>
          <w:bCs/>
          <w:caps/>
          <w:sz w:val="24"/>
          <w:szCs w:val="24"/>
        </w:rPr>
        <w:t>Midrash on the Parasha</w:t>
      </w:r>
    </w:p>
    <w:p w14:paraId="5C70E2A9" w14:textId="77777777" w:rsidR="00B429A2" w:rsidRPr="00BA7AE8" w:rsidRDefault="00B429A2" w:rsidP="00BA6D2B">
      <w:pPr>
        <w:widowControl w:val="0"/>
        <w:spacing w:line="240" w:lineRule="auto"/>
        <w:jc w:val="center"/>
        <w:rPr>
          <w:rFonts w:asciiTheme="minorBidi" w:hAnsiTheme="minorBidi" w:cstheme="minorBidi"/>
          <w:b/>
          <w:bCs/>
          <w:sz w:val="24"/>
          <w:szCs w:val="24"/>
        </w:rPr>
      </w:pPr>
      <w:r w:rsidRPr="00BA7AE8">
        <w:rPr>
          <w:rFonts w:asciiTheme="minorBidi" w:hAnsiTheme="minorBidi" w:cstheme="minorBidi"/>
          <w:b/>
          <w:bCs/>
          <w:sz w:val="24"/>
          <w:szCs w:val="24"/>
        </w:rPr>
        <w:t>Dr. Tziporah Lifshitz</w:t>
      </w:r>
    </w:p>
    <w:p w14:paraId="71B46594" w14:textId="77777777" w:rsidR="00B429A2" w:rsidRPr="00BA7AE8" w:rsidRDefault="00B429A2" w:rsidP="00BA6D2B">
      <w:pPr>
        <w:widowControl w:val="0"/>
        <w:spacing w:line="240" w:lineRule="auto"/>
        <w:jc w:val="center"/>
        <w:rPr>
          <w:rFonts w:asciiTheme="minorBidi" w:hAnsiTheme="minorBidi" w:cstheme="minorBidi"/>
          <w:b/>
          <w:bCs/>
          <w:sz w:val="24"/>
          <w:szCs w:val="24"/>
        </w:rPr>
      </w:pPr>
    </w:p>
    <w:p w14:paraId="30A9C618" w14:textId="77777777" w:rsidR="00B429A2" w:rsidRPr="00BA7AE8" w:rsidRDefault="00B429A2" w:rsidP="00BA6D2B">
      <w:pPr>
        <w:widowControl w:val="0"/>
        <w:spacing w:line="240" w:lineRule="auto"/>
        <w:jc w:val="center"/>
        <w:rPr>
          <w:rFonts w:asciiTheme="minorBidi" w:hAnsiTheme="minorBidi" w:cstheme="minorBidi"/>
          <w:b/>
          <w:bCs/>
          <w:sz w:val="24"/>
          <w:szCs w:val="24"/>
        </w:rPr>
      </w:pPr>
    </w:p>
    <w:p w14:paraId="7C214CC6" w14:textId="77777777" w:rsidR="00B429A2" w:rsidRPr="00BA7AE8" w:rsidRDefault="00B429A2" w:rsidP="00BA6D2B">
      <w:pPr>
        <w:widowControl w:val="0"/>
        <w:tabs>
          <w:tab w:val="left" w:pos="2133"/>
          <w:tab w:val="center" w:pos="4156"/>
        </w:tabs>
        <w:spacing w:line="240" w:lineRule="auto"/>
        <w:jc w:val="center"/>
        <w:rPr>
          <w:rFonts w:asciiTheme="minorBidi" w:hAnsiTheme="minorBidi" w:cstheme="minorBidi"/>
          <w:b/>
          <w:bCs/>
          <w:i/>
          <w:iCs/>
          <w:sz w:val="24"/>
          <w:szCs w:val="24"/>
        </w:rPr>
      </w:pPr>
      <w:r w:rsidRPr="00BA7AE8">
        <w:rPr>
          <w:rFonts w:asciiTheme="minorBidi" w:hAnsiTheme="minorBidi" w:cstheme="minorBidi"/>
          <w:b/>
          <w:bCs/>
          <w:i/>
          <w:iCs/>
          <w:sz w:val="24"/>
          <w:szCs w:val="24"/>
        </w:rPr>
        <w:t>Parashat Vayetze:</w:t>
      </w:r>
    </w:p>
    <w:p w14:paraId="248B41C4" w14:textId="77777777" w:rsidR="00B429A2" w:rsidRPr="00BA7AE8" w:rsidRDefault="00B429A2" w:rsidP="00BA6D2B">
      <w:pPr>
        <w:widowControl w:val="0"/>
        <w:tabs>
          <w:tab w:val="left" w:pos="2133"/>
          <w:tab w:val="center" w:pos="4156"/>
        </w:tabs>
        <w:spacing w:line="240" w:lineRule="auto"/>
        <w:jc w:val="center"/>
        <w:rPr>
          <w:rFonts w:asciiTheme="minorBidi" w:hAnsiTheme="minorBidi" w:cstheme="minorBidi"/>
          <w:b/>
          <w:bCs/>
          <w:sz w:val="24"/>
          <w:szCs w:val="24"/>
        </w:rPr>
      </w:pPr>
      <w:r w:rsidRPr="00BA7AE8">
        <w:rPr>
          <w:rFonts w:asciiTheme="minorBidi" w:hAnsiTheme="minorBidi" w:cstheme="minorBidi"/>
          <w:b/>
          <w:bCs/>
          <w:sz w:val="24"/>
          <w:szCs w:val="24"/>
        </w:rPr>
        <w:t>“Happy Am I! For Daughters Call Me Happy”</w:t>
      </w:r>
    </w:p>
    <w:p w14:paraId="0D66BD2B" w14:textId="77777777" w:rsidR="00B429A2" w:rsidRPr="00BA7AE8" w:rsidRDefault="00B429A2" w:rsidP="00BA6D2B">
      <w:pPr>
        <w:widowControl w:val="0"/>
        <w:tabs>
          <w:tab w:val="left" w:pos="2133"/>
          <w:tab w:val="center" w:pos="4156"/>
        </w:tabs>
        <w:spacing w:line="240" w:lineRule="auto"/>
        <w:rPr>
          <w:rFonts w:asciiTheme="minorBidi" w:hAnsiTheme="minorBidi" w:cstheme="minorBidi"/>
          <w:b/>
          <w:bCs/>
          <w:sz w:val="24"/>
          <w:szCs w:val="24"/>
        </w:rPr>
      </w:pPr>
    </w:p>
    <w:p w14:paraId="3973E09B" w14:textId="77777777" w:rsidR="00B429A2" w:rsidRPr="00BA7AE8" w:rsidRDefault="00B429A2" w:rsidP="00BA6D2B">
      <w:pPr>
        <w:widowControl w:val="0"/>
        <w:tabs>
          <w:tab w:val="left" w:pos="2133"/>
          <w:tab w:val="center" w:pos="4156"/>
        </w:tabs>
        <w:spacing w:line="240" w:lineRule="auto"/>
        <w:rPr>
          <w:rFonts w:asciiTheme="minorBidi" w:hAnsiTheme="minorBidi" w:cstheme="minorBidi"/>
          <w:b/>
          <w:bCs/>
          <w:sz w:val="24"/>
          <w:szCs w:val="24"/>
        </w:rPr>
      </w:pPr>
    </w:p>
    <w:p w14:paraId="2D7C66D0" w14:textId="77777777" w:rsidR="00B429A2" w:rsidRPr="00BA7AE8" w:rsidRDefault="00B429A2" w:rsidP="00BA6D2B">
      <w:pPr>
        <w:widowControl w:val="0"/>
        <w:tabs>
          <w:tab w:val="left" w:pos="2133"/>
          <w:tab w:val="center" w:pos="4156"/>
        </w:tabs>
        <w:spacing w:line="240" w:lineRule="auto"/>
        <w:rPr>
          <w:rFonts w:asciiTheme="minorBidi" w:hAnsiTheme="minorBidi" w:cstheme="minorBidi"/>
          <w:b/>
          <w:bCs/>
          <w:sz w:val="24"/>
          <w:szCs w:val="24"/>
        </w:rPr>
      </w:pPr>
      <w:r w:rsidRPr="00BA7AE8">
        <w:rPr>
          <w:rFonts w:asciiTheme="minorBidi" w:hAnsiTheme="minorBidi" w:cstheme="minorBidi"/>
          <w:b/>
          <w:bCs/>
          <w:sz w:val="24"/>
          <w:szCs w:val="24"/>
        </w:rPr>
        <w:t>Introduction: The Birth of Asher</w:t>
      </w:r>
    </w:p>
    <w:p w14:paraId="1880FE80" w14:textId="77777777" w:rsidR="00B429A2" w:rsidRPr="00BA7AE8" w:rsidRDefault="00B429A2" w:rsidP="00BA6D2B">
      <w:pPr>
        <w:spacing w:line="240" w:lineRule="auto"/>
        <w:rPr>
          <w:rFonts w:asciiTheme="minorBidi" w:hAnsiTheme="minorBidi" w:cstheme="minorBidi"/>
          <w:sz w:val="24"/>
          <w:szCs w:val="24"/>
          <w:rtl/>
        </w:rPr>
      </w:pPr>
    </w:p>
    <w:p w14:paraId="27B02C2C" w14:textId="398D7ECE"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Asher is the second son born to Zilpa, </w:t>
      </w:r>
      <w:r w:rsidR="00A1513F" w:rsidRPr="00BA7AE8">
        <w:rPr>
          <w:rFonts w:asciiTheme="minorBidi" w:hAnsiTheme="minorBidi" w:cstheme="minorBidi"/>
          <w:sz w:val="24"/>
          <w:szCs w:val="24"/>
        </w:rPr>
        <w:t>Leah</w:t>
      </w:r>
      <w:r w:rsidRPr="00BA7AE8">
        <w:rPr>
          <w:rFonts w:asciiTheme="minorBidi" w:hAnsiTheme="minorBidi" w:cstheme="minorBidi"/>
          <w:sz w:val="24"/>
          <w:szCs w:val="24"/>
        </w:rPr>
        <w:t xml:space="preserve">'s maidservant, the sixth son of Ya’akov on </w:t>
      </w:r>
      <w:r w:rsidR="00A1513F" w:rsidRPr="00BA7AE8">
        <w:rPr>
          <w:rFonts w:asciiTheme="minorBidi" w:hAnsiTheme="minorBidi" w:cstheme="minorBidi"/>
          <w:sz w:val="24"/>
          <w:szCs w:val="24"/>
        </w:rPr>
        <w:t>Leah</w:t>
      </w:r>
      <w:r w:rsidRPr="00BA7AE8">
        <w:rPr>
          <w:rFonts w:asciiTheme="minorBidi" w:hAnsiTheme="minorBidi" w:cstheme="minorBidi"/>
          <w:sz w:val="24"/>
          <w:szCs w:val="24"/>
        </w:rPr>
        <w:t xml:space="preserve">'s side. As opposed to the feelings of pain and unfulfilled hope for love from Ya’akov that find expression in the names that </w:t>
      </w:r>
      <w:r w:rsidR="00A1513F" w:rsidRPr="00BA7AE8">
        <w:rPr>
          <w:rFonts w:asciiTheme="minorBidi" w:hAnsiTheme="minorBidi" w:cstheme="minorBidi"/>
          <w:sz w:val="24"/>
          <w:szCs w:val="24"/>
        </w:rPr>
        <w:t>Leah</w:t>
      </w:r>
      <w:r w:rsidRPr="00BA7AE8">
        <w:rPr>
          <w:rFonts w:asciiTheme="minorBidi" w:hAnsiTheme="minorBidi" w:cstheme="minorBidi"/>
          <w:sz w:val="24"/>
          <w:szCs w:val="24"/>
        </w:rPr>
        <w:t xml:space="preserve"> gives to her first three sons, the names that she gives to the sons of her maidservant Zilpa radiate a sense of joy.</w:t>
      </w:r>
      <w:r w:rsidRPr="00BA7AE8">
        <w:rPr>
          <w:rStyle w:val="FootnoteReference"/>
          <w:rFonts w:asciiTheme="minorBidi" w:hAnsiTheme="minorBidi" w:cstheme="minorBidi"/>
          <w:sz w:val="24"/>
          <w:szCs w:val="24"/>
        </w:rPr>
        <w:footnoteReference w:id="1"/>
      </w:r>
    </w:p>
    <w:p w14:paraId="2C9B6C40" w14:textId="77777777" w:rsidR="00B429A2" w:rsidRPr="00BA7AE8" w:rsidRDefault="00B429A2" w:rsidP="00BA6D2B">
      <w:pPr>
        <w:spacing w:line="240" w:lineRule="auto"/>
        <w:rPr>
          <w:rFonts w:asciiTheme="minorBidi" w:hAnsiTheme="minorBidi" w:cstheme="minorBidi"/>
          <w:sz w:val="24"/>
          <w:szCs w:val="24"/>
        </w:rPr>
      </w:pPr>
    </w:p>
    <w:p w14:paraId="6194AC0A" w14:textId="2DE88225" w:rsidR="00B429A2" w:rsidRPr="00BA7AE8" w:rsidRDefault="00B429A2" w:rsidP="00BA6D2B">
      <w:pPr>
        <w:pStyle w:val="BlockText"/>
        <w:spacing w:line="240" w:lineRule="auto"/>
        <w:ind w:left="720"/>
        <w:rPr>
          <w:rFonts w:asciiTheme="minorBidi" w:hAnsiTheme="minorBidi" w:cstheme="minorBidi"/>
          <w:sz w:val="24"/>
          <w:szCs w:val="24"/>
          <w:shd w:val="clear" w:color="auto" w:fill="FFFFFF"/>
        </w:rPr>
      </w:pPr>
      <w:r w:rsidRPr="00BA7AE8">
        <w:rPr>
          <w:rFonts w:asciiTheme="minorBidi" w:hAnsiTheme="minorBidi" w:cstheme="minorBidi"/>
          <w:sz w:val="24"/>
          <w:szCs w:val="24"/>
          <w:shd w:val="clear" w:color="auto" w:fill="FFFFFF"/>
        </w:rPr>
        <w:t xml:space="preserve">And Zilpa, </w:t>
      </w:r>
      <w:r w:rsidR="00A1513F" w:rsidRPr="00BA7AE8">
        <w:rPr>
          <w:rFonts w:asciiTheme="minorBidi" w:hAnsiTheme="minorBidi" w:cstheme="minorBidi"/>
          <w:sz w:val="24"/>
          <w:szCs w:val="24"/>
          <w:shd w:val="clear" w:color="auto" w:fill="FFFFFF"/>
        </w:rPr>
        <w:t>Leah</w:t>
      </w:r>
      <w:r w:rsidRPr="00BA7AE8">
        <w:rPr>
          <w:rFonts w:asciiTheme="minorBidi" w:hAnsiTheme="minorBidi" w:cstheme="minorBidi"/>
          <w:sz w:val="24"/>
          <w:szCs w:val="24"/>
          <w:shd w:val="clear" w:color="auto" w:fill="FFFFFF"/>
        </w:rPr>
        <w:t xml:space="preserve">’s maidservant, bore Ya’akov a son. And </w:t>
      </w:r>
      <w:r w:rsidR="00A1513F" w:rsidRPr="00BA7AE8">
        <w:rPr>
          <w:rFonts w:asciiTheme="minorBidi" w:hAnsiTheme="minorBidi" w:cstheme="minorBidi"/>
          <w:sz w:val="24"/>
          <w:szCs w:val="24"/>
          <w:shd w:val="clear" w:color="auto" w:fill="FFFFFF"/>
        </w:rPr>
        <w:t>Leah</w:t>
      </w:r>
      <w:r w:rsidRPr="00BA7AE8">
        <w:rPr>
          <w:rFonts w:asciiTheme="minorBidi" w:hAnsiTheme="minorBidi" w:cstheme="minorBidi"/>
          <w:sz w:val="24"/>
          <w:szCs w:val="24"/>
          <w:shd w:val="clear" w:color="auto" w:fill="FFFFFF"/>
        </w:rPr>
        <w:t xml:space="preserve"> said: Fortune (</w:t>
      </w:r>
      <w:r w:rsidRPr="00BA7AE8">
        <w:rPr>
          <w:rFonts w:asciiTheme="minorBidi" w:hAnsiTheme="minorBidi" w:cstheme="minorBidi"/>
          <w:i/>
          <w:iCs/>
          <w:sz w:val="24"/>
          <w:szCs w:val="24"/>
          <w:shd w:val="clear" w:color="auto" w:fill="FFFFFF"/>
        </w:rPr>
        <w:t>gad</w:t>
      </w:r>
      <w:r w:rsidRPr="00BA7AE8">
        <w:rPr>
          <w:rFonts w:asciiTheme="minorBidi" w:hAnsiTheme="minorBidi" w:cstheme="minorBidi"/>
          <w:sz w:val="24"/>
          <w:szCs w:val="24"/>
          <w:shd w:val="clear" w:color="auto" w:fill="FFFFFF"/>
        </w:rPr>
        <w:t>)</w:t>
      </w:r>
      <w:r w:rsidRPr="00BA7AE8">
        <w:rPr>
          <w:rStyle w:val="FootnoteReference"/>
          <w:rFonts w:asciiTheme="minorBidi" w:hAnsiTheme="minorBidi" w:cstheme="minorBidi"/>
          <w:sz w:val="24"/>
          <w:szCs w:val="24"/>
          <w:shd w:val="clear" w:color="auto" w:fill="FFFFFF"/>
        </w:rPr>
        <w:footnoteReference w:id="2"/>
      </w:r>
      <w:r w:rsidRPr="00BA7AE8">
        <w:rPr>
          <w:rFonts w:asciiTheme="minorBidi" w:hAnsiTheme="minorBidi" w:cstheme="minorBidi"/>
          <w:sz w:val="24"/>
          <w:szCs w:val="24"/>
          <w:shd w:val="clear" w:color="auto" w:fill="FFFFFF"/>
        </w:rPr>
        <w:t xml:space="preserve"> is come! And she called his name Gad.</w:t>
      </w:r>
    </w:p>
    <w:p w14:paraId="1F98DED7" w14:textId="77777777" w:rsidR="00B429A2" w:rsidRPr="00BA7AE8" w:rsidRDefault="00B429A2" w:rsidP="00BA6D2B">
      <w:pPr>
        <w:pStyle w:val="BlockText"/>
        <w:spacing w:line="240" w:lineRule="auto"/>
        <w:ind w:left="720"/>
        <w:rPr>
          <w:rFonts w:asciiTheme="minorBidi" w:hAnsiTheme="minorBidi" w:cstheme="minorBidi"/>
          <w:sz w:val="24"/>
          <w:szCs w:val="24"/>
          <w:shd w:val="clear" w:color="auto" w:fill="FFFFFF"/>
        </w:rPr>
      </w:pPr>
    </w:p>
    <w:p w14:paraId="46A9A477" w14:textId="612421A0" w:rsidR="00B429A2" w:rsidRPr="00BA7AE8" w:rsidRDefault="00B429A2" w:rsidP="00BA6D2B">
      <w:pPr>
        <w:pStyle w:val="BlockText"/>
        <w:spacing w:line="240" w:lineRule="auto"/>
        <w:ind w:left="720"/>
        <w:rPr>
          <w:rFonts w:asciiTheme="minorBidi" w:hAnsiTheme="minorBidi" w:cstheme="minorBidi"/>
          <w:sz w:val="24"/>
          <w:szCs w:val="24"/>
          <w:shd w:val="clear" w:color="auto" w:fill="FFFFFF"/>
        </w:rPr>
      </w:pPr>
      <w:r w:rsidRPr="00BA7AE8">
        <w:rPr>
          <w:rFonts w:asciiTheme="minorBidi" w:hAnsiTheme="minorBidi" w:cstheme="minorBidi"/>
          <w:sz w:val="24"/>
          <w:szCs w:val="24"/>
          <w:shd w:val="clear" w:color="auto" w:fill="FFFFFF"/>
        </w:rPr>
        <w:lastRenderedPageBreak/>
        <w:t xml:space="preserve">And Zilpa, </w:t>
      </w:r>
      <w:r w:rsidR="00A1513F" w:rsidRPr="00BA7AE8">
        <w:rPr>
          <w:rFonts w:asciiTheme="minorBidi" w:hAnsiTheme="minorBidi" w:cstheme="minorBidi"/>
          <w:sz w:val="24"/>
          <w:szCs w:val="24"/>
          <w:shd w:val="clear" w:color="auto" w:fill="FFFFFF"/>
        </w:rPr>
        <w:t>Leah</w:t>
      </w:r>
      <w:r w:rsidRPr="00BA7AE8">
        <w:rPr>
          <w:rFonts w:asciiTheme="minorBidi" w:hAnsiTheme="minorBidi" w:cstheme="minorBidi"/>
          <w:sz w:val="24"/>
          <w:szCs w:val="24"/>
          <w:shd w:val="clear" w:color="auto" w:fill="FFFFFF"/>
        </w:rPr>
        <w:t>'s maidservant, bore Ya’akov a second son. </w:t>
      </w:r>
      <w:bookmarkStart w:id="1" w:name="13"/>
      <w:bookmarkEnd w:id="1"/>
      <w:r w:rsidRPr="00BA7AE8">
        <w:rPr>
          <w:rFonts w:asciiTheme="minorBidi" w:hAnsiTheme="minorBidi" w:cstheme="minorBidi"/>
          <w:sz w:val="24"/>
          <w:szCs w:val="24"/>
          <w:shd w:val="clear" w:color="auto" w:fill="FFFFFF"/>
        </w:rPr>
        <w:t xml:space="preserve">And </w:t>
      </w:r>
      <w:r w:rsidR="00A1513F" w:rsidRPr="00BA7AE8">
        <w:rPr>
          <w:rFonts w:asciiTheme="minorBidi" w:hAnsiTheme="minorBidi" w:cstheme="minorBidi"/>
          <w:sz w:val="24"/>
          <w:szCs w:val="24"/>
          <w:shd w:val="clear" w:color="auto" w:fill="FFFFFF"/>
        </w:rPr>
        <w:t>Leah</w:t>
      </w:r>
      <w:r w:rsidRPr="00BA7AE8">
        <w:rPr>
          <w:rFonts w:asciiTheme="minorBidi" w:hAnsiTheme="minorBidi" w:cstheme="minorBidi"/>
          <w:sz w:val="24"/>
          <w:szCs w:val="24"/>
          <w:shd w:val="clear" w:color="auto" w:fill="FFFFFF"/>
        </w:rPr>
        <w:t xml:space="preserve"> said: Happy am I (</w:t>
      </w:r>
      <w:r w:rsidRPr="00BA7AE8">
        <w:rPr>
          <w:rFonts w:asciiTheme="minorBidi" w:hAnsiTheme="minorBidi" w:cstheme="minorBidi"/>
          <w:i/>
          <w:iCs/>
          <w:sz w:val="24"/>
          <w:szCs w:val="24"/>
          <w:shd w:val="clear" w:color="auto" w:fill="FFFFFF"/>
        </w:rPr>
        <w:t>be-oshri</w:t>
      </w:r>
      <w:r w:rsidRPr="00BA7AE8">
        <w:rPr>
          <w:rFonts w:asciiTheme="minorBidi" w:hAnsiTheme="minorBidi" w:cstheme="minorBidi"/>
          <w:sz w:val="24"/>
          <w:szCs w:val="24"/>
          <w:shd w:val="clear" w:color="auto" w:fill="FFFFFF"/>
        </w:rPr>
        <w:t>)! for daughters call me happy (</w:t>
      </w:r>
      <w:r w:rsidRPr="00BA7AE8">
        <w:rPr>
          <w:rFonts w:asciiTheme="minorBidi" w:hAnsiTheme="minorBidi" w:cstheme="minorBidi"/>
          <w:i/>
          <w:iCs/>
          <w:sz w:val="24"/>
          <w:szCs w:val="24"/>
          <w:shd w:val="clear" w:color="auto" w:fill="FFFFFF"/>
        </w:rPr>
        <w:t>isheruni</w:t>
      </w:r>
      <w:r w:rsidRPr="00BA7AE8">
        <w:rPr>
          <w:rFonts w:asciiTheme="minorBidi" w:hAnsiTheme="minorBidi" w:cstheme="minorBidi"/>
          <w:sz w:val="24"/>
          <w:szCs w:val="24"/>
          <w:shd w:val="clear" w:color="auto" w:fill="FFFFFF"/>
        </w:rPr>
        <w:t>). And she called his name Asher. (</w:t>
      </w:r>
      <w:r w:rsidRPr="00BA7AE8">
        <w:rPr>
          <w:rFonts w:asciiTheme="minorBidi" w:hAnsiTheme="minorBidi" w:cstheme="minorBidi"/>
          <w:i/>
          <w:iCs/>
          <w:sz w:val="24"/>
          <w:szCs w:val="24"/>
          <w:shd w:val="clear" w:color="auto" w:fill="FFFFFF"/>
        </w:rPr>
        <w:t xml:space="preserve">Bereishit </w:t>
      </w:r>
      <w:r w:rsidRPr="00BA7AE8">
        <w:rPr>
          <w:rFonts w:asciiTheme="minorBidi" w:hAnsiTheme="minorBidi" w:cstheme="minorBidi"/>
          <w:sz w:val="24"/>
          <w:szCs w:val="24"/>
          <w:shd w:val="clear" w:color="auto" w:fill="FFFFFF"/>
        </w:rPr>
        <w:t>30:11-13)</w:t>
      </w:r>
    </w:p>
    <w:p w14:paraId="75173235" w14:textId="77777777"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w:t>
      </w:r>
    </w:p>
    <w:p w14:paraId="15EE1850" w14:textId="48A4BF60"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The giving of Zilpa to Ya’akov marks </w:t>
      </w:r>
      <w:r w:rsidR="00A1513F" w:rsidRPr="00BA7AE8">
        <w:rPr>
          <w:rFonts w:asciiTheme="minorBidi" w:hAnsiTheme="minorBidi" w:cstheme="minorBidi"/>
          <w:sz w:val="24"/>
          <w:szCs w:val="24"/>
        </w:rPr>
        <w:t>Leah</w:t>
      </w:r>
      <w:r w:rsidRPr="00BA7AE8">
        <w:rPr>
          <w:rFonts w:asciiTheme="minorBidi" w:hAnsiTheme="minorBidi" w:cstheme="minorBidi"/>
          <w:sz w:val="24"/>
          <w:szCs w:val="24"/>
        </w:rPr>
        <w:t>'s transition from passivity to activity, which stems from her growing self-perception as she who merits giving birth to the majority of the twelve tribes. This consciousness is clearly expressed in the words that she utters at the time of the birth of Yissakhar,</w:t>
      </w:r>
      <w:r w:rsidR="00A1513F" w:rsidRPr="00BA7AE8">
        <w:rPr>
          <w:rFonts w:asciiTheme="minorBidi" w:hAnsiTheme="minorBidi" w:cstheme="minorBidi"/>
          <w:sz w:val="24"/>
          <w:szCs w:val="24"/>
        </w:rPr>
        <w:t xml:space="preserve"> the son born </w:t>
      </w:r>
      <w:r w:rsidRPr="00BA7AE8">
        <w:rPr>
          <w:rFonts w:asciiTheme="minorBidi" w:hAnsiTheme="minorBidi" w:cstheme="minorBidi"/>
          <w:sz w:val="24"/>
          <w:szCs w:val="24"/>
        </w:rPr>
        <w:t xml:space="preserve">after Asher: "And </w:t>
      </w:r>
      <w:r w:rsidR="00A1513F" w:rsidRPr="00BA7AE8">
        <w:rPr>
          <w:rFonts w:asciiTheme="minorBidi" w:hAnsiTheme="minorBidi" w:cstheme="minorBidi"/>
          <w:sz w:val="24"/>
          <w:szCs w:val="24"/>
        </w:rPr>
        <w:t>Leah</w:t>
      </w:r>
      <w:r w:rsidRPr="00BA7AE8">
        <w:rPr>
          <w:rFonts w:asciiTheme="minorBidi" w:hAnsiTheme="minorBidi" w:cstheme="minorBidi"/>
          <w:sz w:val="24"/>
          <w:szCs w:val="24"/>
        </w:rPr>
        <w:t xml:space="preserve"> said: God has given me my</w:t>
      </w:r>
      <w:r w:rsidR="00A1513F" w:rsidRPr="00BA7AE8">
        <w:rPr>
          <w:rFonts w:asciiTheme="minorBidi" w:hAnsiTheme="minorBidi" w:cstheme="minorBidi"/>
          <w:sz w:val="24"/>
          <w:szCs w:val="24"/>
        </w:rPr>
        <w:t xml:space="preserve"> reward</w:t>
      </w:r>
      <w:r w:rsidRPr="00BA7AE8">
        <w:rPr>
          <w:rFonts w:asciiTheme="minorBidi" w:hAnsiTheme="minorBidi" w:cstheme="minorBidi"/>
          <w:sz w:val="24"/>
          <w:szCs w:val="24"/>
        </w:rPr>
        <w:t xml:space="preserve"> (</w:t>
      </w:r>
      <w:r w:rsidRPr="00BA7AE8">
        <w:rPr>
          <w:rFonts w:asciiTheme="minorBidi" w:hAnsiTheme="minorBidi" w:cstheme="minorBidi"/>
          <w:i/>
          <w:iCs/>
          <w:sz w:val="24"/>
          <w:szCs w:val="24"/>
        </w:rPr>
        <w:t>sekhari</w:t>
      </w:r>
      <w:r w:rsidRPr="00BA7AE8">
        <w:rPr>
          <w:rFonts w:asciiTheme="minorBidi" w:hAnsiTheme="minorBidi" w:cstheme="minorBidi"/>
          <w:sz w:val="24"/>
          <w:szCs w:val="24"/>
        </w:rPr>
        <w:t>), because I gave my maidservant to my husband. And she called his name Yissakhar" (</w:t>
      </w:r>
      <w:r w:rsidRPr="00BA7AE8">
        <w:rPr>
          <w:rFonts w:asciiTheme="minorBidi" w:hAnsiTheme="minorBidi" w:cstheme="minorBidi"/>
          <w:i/>
          <w:iCs/>
          <w:sz w:val="24"/>
          <w:szCs w:val="24"/>
        </w:rPr>
        <w:t xml:space="preserve">Bereishit </w:t>
      </w:r>
      <w:r w:rsidRPr="00BA7AE8">
        <w:rPr>
          <w:rFonts w:asciiTheme="minorBidi" w:hAnsiTheme="minorBidi" w:cstheme="minorBidi"/>
          <w:sz w:val="24"/>
          <w:szCs w:val="24"/>
        </w:rPr>
        <w:t xml:space="preserve">30:18). </w:t>
      </w:r>
    </w:p>
    <w:p w14:paraId="6A276EAE" w14:textId="77777777" w:rsidR="00B429A2" w:rsidRPr="00BA7AE8" w:rsidRDefault="00B429A2" w:rsidP="00BA6D2B">
      <w:pPr>
        <w:spacing w:line="240" w:lineRule="auto"/>
        <w:rPr>
          <w:rFonts w:asciiTheme="minorBidi" w:hAnsiTheme="minorBidi" w:cstheme="minorBidi"/>
          <w:sz w:val="24"/>
          <w:szCs w:val="24"/>
        </w:rPr>
      </w:pPr>
    </w:p>
    <w:p w14:paraId="05CDFD34" w14:textId="05F4B71B"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The happiness</w:t>
      </w:r>
      <w:r w:rsidR="00A1513F" w:rsidRPr="00BA7AE8">
        <w:rPr>
          <w:rFonts w:asciiTheme="minorBidi" w:hAnsiTheme="minorBidi" w:cstheme="minorBidi"/>
          <w:sz w:val="24"/>
          <w:szCs w:val="24"/>
        </w:rPr>
        <w:t xml:space="preserve"> Leah enthusiastically gives voice to</w:t>
      </w:r>
      <w:r w:rsidRPr="00BA7AE8">
        <w:rPr>
          <w:rFonts w:asciiTheme="minorBidi" w:hAnsiTheme="minorBidi" w:cstheme="minorBidi"/>
          <w:sz w:val="24"/>
          <w:szCs w:val="24"/>
        </w:rPr>
        <w:t xml:space="preserve"> (expressed by way of the repetition of the root </w:t>
      </w:r>
      <w:r w:rsidRPr="00BA7AE8">
        <w:rPr>
          <w:rFonts w:asciiTheme="minorBidi" w:hAnsiTheme="minorBidi" w:cstheme="minorBidi"/>
          <w:i/>
          <w:iCs/>
          <w:sz w:val="24"/>
          <w:szCs w:val="24"/>
        </w:rPr>
        <w:t>asher</w:t>
      </w:r>
      <w:r w:rsidRPr="00BA7AE8">
        <w:rPr>
          <w:rFonts w:asciiTheme="minorBidi" w:hAnsiTheme="minorBidi" w:cstheme="minorBidi"/>
          <w:sz w:val="24"/>
          <w:szCs w:val="24"/>
        </w:rPr>
        <w:t xml:space="preserve"> three time</w:t>
      </w:r>
      <w:r w:rsidR="00A1513F" w:rsidRPr="00BA7AE8">
        <w:rPr>
          <w:rFonts w:asciiTheme="minorBidi" w:hAnsiTheme="minorBidi" w:cstheme="minorBidi"/>
          <w:sz w:val="24"/>
          <w:szCs w:val="24"/>
        </w:rPr>
        <w:t xml:space="preserve">s </w:t>
      </w:r>
      <w:r w:rsidR="00A120AB" w:rsidRPr="00BA7AE8">
        <w:rPr>
          <w:rFonts w:asciiTheme="minorBidi" w:hAnsiTheme="minorBidi" w:cstheme="minorBidi"/>
          <w:sz w:val="24"/>
          <w:szCs w:val="24"/>
        </w:rPr>
        <w:t>throughout</w:t>
      </w:r>
      <w:r w:rsidRPr="00BA7AE8">
        <w:rPr>
          <w:rFonts w:asciiTheme="minorBidi" w:hAnsiTheme="minorBidi" w:cstheme="minorBidi"/>
          <w:sz w:val="24"/>
          <w:szCs w:val="24"/>
        </w:rPr>
        <w:t xml:space="preserve"> the verse: </w:t>
      </w:r>
      <w:r w:rsidRPr="00BA7AE8">
        <w:rPr>
          <w:rFonts w:asciiTheme="minorBidi" w:hAnsiTheme="minorBidi" w:cstheme="minorBidi"/>
          <w:i/>
          <w:iCs/>
          <w:sz w:val="24"/>
          <w:szCs w:val="24"/>
        </w:rPr>
        <w:t xml:space="preserve">be-oshri, isheruni, </w:t>
      </w:r>
      <w:r w:rsidRPr="00BA7AE8">
        <w:rPr>
          <w:rFonts w:asciiTheme="minorBidi" w:hAnsiTheme="minorBidi" w:cstheme="minorBidi"/>
          <w:sz w:val="24"/>
          <w:szCs w:val="24"/>
        </w:rPr>
        <w:t>Asher) attests to her absolute reconciliation with her role and her life, finding its clearest expression in the name Asher.</w:t>
      </w:r>
    </w:p>
    <w:p w14:paraId="4A776E42" w14:textId="77777777" w:rsidR="00B429A2" w:rsidRPr="00BA7AE8" w:rsidRDefault="00B429A2" w:rsidP="00BA6D2B">
      <w:pPr>
        <w:spacing w:line="240" w:lineRule="auto"/>
        <w:rPr>
          <w:rFonts w:asciiTheme="minorBidi" w:hAnsiTheme="minorBidi" w:cstheme="minorBidi"/>
          <w:sz w:val="24"/>
          <w:szCs w:val="24"/>
        </w:rPr>
      </w:pPr>
    </w:p>
    <w:p w14:paraId="62CDC6EC" w14:textId="77777777"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This is the first instance of the root </w:t>
      </w:r>
      <w:r w:rsidRPr="00BA7AE8">
        <w:rPr>
          <w:rFonts w:asciiTheme="minorBidi" w:hAnsiTheme="minorBidi" w:cstheme="minorBidi"/>
          <w:i/>
          <w:iCs/>
          <w:sz w:val="24"/>
          <w:szCs w:val="24"/>
        </w:rPr>
        <w:t>asher</w:t>
      </w:r>
      <w:r w:rsidRPr="00BA7AE8">
        <w:rPr>
          <w:rFonts w:asciiTheme="minorBidi" w:hAnsiTheme="minorBidi" w:cstheme="minorBidi"/>
          <w:sz w:val="24"/>
          <w:szCs w:val="24"/>
        </w:rPr>
        <w:t xml:space="preserve"> expressing happiness in the Torah; it appears one more time, at the end of Moshe's blessing of the tribes (immediately after concluding the last blessing, to the tribe of Asher) in </w:t>
      </w:r>
      <w:r w:rsidRPr="00BA7AE8">
        <w:rPr>
          <w:rFonts w:asciiTheme="minorBidi" w:hAnsiTheme="minorBidi" w:cstheme="minorBidi"/>
          <w:i/>
          <w:iCs/>
          <w:sz w:val="24"/>
          <w:szCs w:val="24"/>
        </w:rPr>
        <w:t>Parashat Vezot Haberakha</w:t>
      </w:r>
      <w:r w:rsidRPr="00BA7AE8">
        <w:rPr>
          <w:rFonts w:asciiTheme="minorBidi" w:hAnsiTheme="minorBidi" w:cstheme="minorBidi"/>
          <w:sz w:val="24"/>
          <w:szCs w:val="24"/>
        </w:rPr>
        <w:t>: "Happy (</w:t>
      </w:r>
      <w:r w:rsidRPr="00BA7AE8">
        <w:rPr>
          <w:rFonts w:asciiTheme="minorBidi" w:hAnsiTheme="minorBidi" w:cstheme="minorBidi"/>
          <w:i/>
          <w:iCs/>
          <w:sz w:val="24"/>
          <w:szCs w:val="24"/>
        </w:rPr>
        <w:t>ashrekha</w:t>
      </w:r>
      <w:r w:rsidRPr="00BA7AE8">
        <w:rPr>
          <w:rFonts w:asciiTheme="minorBidi" w:hAnsiTheme="minorBidi" w:cstheme="minorBidi"/>
          <w:sz w:val="24"/>
          <w:szCs w:val="24"/>
        </w:rPr>
        <w:t>)</w:t>
      </w:r>
      <w:r w:rsidRPr="00BA7AE8">
        <w:rPr>
          <w:rFonts w:asciiTheme="minorBidi" w:hAnsiTheme="minorBidi" w:cstheme="minorBidi"/>
          <w:i/>
          <w:iCs/>
          <w:sz w:val="24"/>
          <w:szCs w:val="24"/>
        </w:rPr>
        <w:t xml:space="preserve"> </w:t>
      </w:r>
      <w:r w:rsidRPr="00BA7AE8">
        <w:rPr>
          <w:rFonts w:asciiTheme="minorBidi" w:hAnsiTheme="minorBidi" w:cstheme="minorBidi"/>
          <w:sz w:val="24"/>
          <w:szCs w:val="24"/>
        </w:rPr>
        <w:t>are you, O Israel, who is like you? a people saved by the Lord" (</w:t>
      </w:r>
      <w:r w:rsidRPr="00BA7AE8">
        <w:rPr>
          <w:rFonts w:asciiTheme="minorBidi" w:hAnsiTheme="minorBidi" w:cstheme="minorBidi"/>
          <w:i/>
          <w:iCs/>
          <w:sz w:val="24"/>
          <w:szCs w:val="24"/>
        </w:rPr>
        <w:t xml:space="preserve">Devarim </w:t>
      </w:r>
      <w:r w:rsidRPr="00BA7AE8">
        <w:rPr>
          <w:rFonts w:asciiTheme="minorBidi" w:hAnsiTheme="minorBidi" w:cstheme="minorBidi"/>
          <w:sz w:val="24"/>
          <w:szCs w:val="24"/>
        </w:rPr>
        <w:t xml:space="preserve">33:29). </w:t>
      </w:r>
    </w:p>
    <w:p w14:paraId="0B5529A0" w14:textId="77777777" w:rsidR="00B429A2" w:rsidRPr="00BA7AE8" w:rsidRDefault="00B429A2" w:rsidP="00BA6D2B">
      <w:pPr>
        <w:spacing w:line="240" w:lineRule="auto"/>
        <w:rPr>
          <w:rFonts w:asciiTheme="minorBidi" w:hAnsiTheme="minorBidi" w:cstheme="minorBidi"/>
          <w:sz w:val="24"/>
          <w:szCs w:val="24"/>
        </w:rPr>
      </w:pPr>
    </w:p>
    <w:p w14:paraId="5D2A8317" w14:textId="64333FBF"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In both places, happiness involves belonging to a grand and valuable process that requires significant effort. In the Book of </w:t>
      </w:r>
      <w:r w:rsidRPr="00BA7AE8">
        <w:rPr>
          <w:rFonts w:asciiTheme="minorBidi" w:hAnsiTheme="minorBidi" w:cstheme="minorBidi"/>
          <w:i/>
          <w:iCs/>
          <w:sz w:val="24"/>
          <w:szCs w:val="24"/>
        </w:rPr>
        <w:t>Devarim</w:t>
      </w:r>
      <w:r w:rsidRPr="00BA7AE8">
        <w:rPr>
          <w:rFonts w:asciiTheme="minorBidi" w:hAnsiTheme="minorBidi" w:cstheme="minorBidi"/>
          <w:sz w:val="24"/>
          <w:szCs w:val="24"/>
        </w:rPr>
        <w:t xml:space="preserve">, this is stated at the outset of their journey back home, to Canaan. Moshe allows the people to see their unique value and purpose as God's people who are about to enter the Promised Land. At the time of the birth of Asher, </w:t>
      </w:r>
      <w:r w:rsidR="00A1513F" w:rsidRPr="00BA7AE8">
        <w:rPr>
          <w:rFonts w:asciiTheme="minorBidi" w:hAnsiTheme="minorBidi" w:cstheme="minorBidi"/>
          <w:sz w:val="24"/>
          <w:szCs w:val="24"/>
        </w:rPr>
        <w:t>Leah</w:t>
      </w:r>
      <w:r w:rsidRPr="00BA7AE8">
        <w:rPr>
          <w:rFonts w:asciiTheme="minorBidi" w:hAnsiTheme="minorBidi" w:cstheme="minorBidi"/>
          <w:sz w:val="24"/>
          <w:szCs w:val="24"/>
        </w:rPr>
        <w:t>'s words reflect the process of her personal growth in the house of Ya’akov.</w:t>
      </w:r>
      <w:r w:rsidRPr="00BA7AE8">
        <w:rPr>
          <w:rStyle w:val="FootnoteReference"/>
          <w:rFonts w:asciiTheme="minorBidi" w:hAnsiTheme="minorBidi" w:cstheme="minorBidi"/>
          <w:sz w:val="24"/>
          <w:szCs w:val="24"/>
        </w:rPr>
        <w:footnoteReference w:id="3"/>
      </w:r>
    </w:p>
    <w:p w14:paraId="42F3EA63" w14:textId="77777777" w:rsidR="00B429A2" w:rsidRPr="00BA7AE8" w:rsidRDefault="00B429A2" w:rsidP="00BA6D2B">
      <w:pPr>
        <w:spacing w:line="240" w:lineRule="auto"/>
        <w:rPr>
          <w:rFonts w:asciiTheme="minorBidi" w:hAnsiTheme="minorBidi" w:cstheme="minorBidi"/>
          <w:sz w:val="24"/>
          <w:szCs w:val="24"/>
        </w:rPr>
      </w:pPr>
    </w:p>
    <w:p w14:paraId="2273BA6C" w14:textId="6109B7FE"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"Happy am I! For daughters call me happy" </w:t>
      </w:r>
      <w:r w:rsidR="00A1513F" w:rsidRPr="00BA7AE8">
        <w:rPr>
          <w:rFonts w:asciiTheme="minorBidi" w:hAnsiTheme="minorBidi" w:cstheme="minorBidi"/>
          <w:sz w:val="24"/>
          <w:szCs w:val="24"/>
        </w:rPr>
        <w:t>embodies Leah</w:t>
      </w:r>
      <w:r w:rsidRPr="00BA7AE8">
        <w:rPr>
          <w:rFonts w:asciiTheme="minorBidi" w:hAnsiTheme="minorBidi" w:cstheme="minorBidi"/>
          <w:sz w:val="24"/>
          <w:szCs w:val="24"/>
        </w:rPr>
        <w:t>'s internal joy resulting from her reconciliation with her life and her purpose, which relates to the words "Happy am I," and also the external confirmation which she receives from those around her, which is expressed in the words "For daughters call me happy."</w:t>
      </w:r>
      <w:r w:rsidRPr="00BA7AE8">
        <w:rPr>
          <w:rStyle w:val="FootnoteReference"/>
          <w:rFonts w:asciiTheme="minorBidi" w:hAnsiTheme="minorBidi" w:cstheme="minorBidi"/>
          <w:sz w:val="24"/>
          <w:szCs w:val="24"/>
        </w:rPr>
        <w:footnoteReference w:id="4"/>
      </w:r>
      <w:r w:rsidRPr="00BA7AE8">
        <w:rPr>
          <w:rFonts w:asciiTheme="minorBidi" w:hAnsiTheme="minorBidi" w:cstheme="minorBidi"/>
          <w:sz w:val="24"/>
          <w:szCs w:val="24"/>
        </w:rPr>
        <w:t xml:space="preserve"> Oftentimes society's reaction echoes a person's attitude toward himself or herself. The change in </w:t>
      </w:r>
      <w:r w:rsidR="00A1513F" w:rsidRPr="00BA7AE8">
        <w:rPr>
          <w:rFonts w:asciiTheme="minorBidi" w:hAnsiTheme="minorBidi" w:cstheme="minorBidi"/>
          <w:sz w:val="24"/>
          <w:szCs w:val="24"/>
        </w:rPr>
        <w:t>Leah</w:t>
      </w:r>
      <w:r w:rsidRPr="00BA7AE8">
        <w:rPr>
          <w:rFonts w:asciiTheme="minorBidi" w:hAnsiTheme="minorBidi" w:cstheme="minorBidi"/>
          <w:sz w:val="24"/>
          <w:szCs w:val="24"/>
        </w:rPr>
        <w:t xml:space="preserve">'s self-perception yields fruit on more than one plane. </w:t>
      </w:r>
    </w:p>
    <w:p w14:paraId="4CC38EA3" w14:textId="77777777" w:rsidR="00B429A2" w:rsidRPr="00BA7AE8" w:rsidRDefault="00B429A2" w:rsidP="00BA6D2B">
      <w:pPr>
        <w:spacing w:line="240" w:lineRule="auto"/>
        <w:rPr>
          <w:rFonts w:asciiTheme="minorBidi" w:hAnsiTheme="minorBidi" w:cstheme="minorBidi"/>
          <w:sz w:val="24"/>
          <w:szCs w:val="24"/>
        </w:rPr>
      </w:pPr>
    </w:p>
    <w:p w14:paraId="0543CF0C" w14:textId="77777777" w:rsidR="00B429A2" w:rsidRPr="00BA7AE8" w:rsidRDefault="00B429A2" w:rsidP="00BA6D2B">
      <w:pPr>
        <w:spacing w:line="240" w:lineRule="auto"/>
        <w:rPr>
          <w:rFonts w:asciiTheme="minorBidi" w:hAnsiTheme="minorBidi" w:cstheme="minorBidi"/>
          <w:b/>
          <w:bCs/>
          <w:sz w:val="24"/>
          <w:szCs w:val="24"/>
        </w:rPr>
      </w:pPr>
      <w:r w:rsidRPr="00BA7AE8">
        <w:rPr>
          <w:rFonts w:asciiTheme="minorBidi" w:hAnsiTheme="minorBidi" w:cstheme="minorBidi"/>
          <w:b/>
          <w:bCs/>
          <w:sz w:val="24"/>
          <w:szCs w:val="24"/>
        </w:rPr>
        <w:t>“Happy Am I! For Daughters Call me Happy” – Future Characteristics of the Tribe of Asher</w:t>
      </w:r>
    </w:p>
    <w:p w14:paraId="156AABF2" w14:textId="77777777" w:rsidR="00B429A2" w:rsidRPr="00BA7AE8" w:rsidRDefault="00B429A2" w:rsidP="00BA6D2B">
      <w:pPr>
        <w:spacing w:line="240" w:lineRule="auto"/>
        <w:rPr>
          <w:rFonts w:asciiTheme="minorBidi" w:hAnsiTheme="minorBidi" w:cstheme="minorBidi"/>
          <w:sz w:val="24"/>
          <w:szCs w:val="24"/>
        </w:rPr>
      </w:pPr>
    </w:p>
    <w:p w14:paraId="38531950" w14:textId="37187FAC"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In </w:t>
      </w:r>
      <w:r w:rsidRPr="00BA7AE8">
        <w:rPr>
          <w:rFonts w:asciiTheme="minorBidi" w:hAnsiTheme="minorBidi" w:cstheme="minorBidi"/>
          <w:i/>
          <w:iCs/>
          <w:sz w:val="24"/>
          <w:szCs w:val="24"/>
        </w:rPr>
        <w:t xml:space="preserve">Bereishit Rabba, </w:t>
      </w:r>
      <w:r w:rsidR="00A1513F" w:rsidRPr="00BA7AE8">
        <w:rPr>
          <w:rFonts w:asciiTheme="minorBidi" w:hAnsiTheme="minorBidi" w:cstheme="minorBidi"/>
          <w:sz w:val="24"/>
          <w:szCs w:val="24"/>
        </w:rPr>
        <w:t>Leah</w:t>
      </w:r>
      <w:r w:rsidRPr="00BA7AE8">
        <w:rPr>
          <w:rFonts w:asciiTheme="minorBidi" w:hAnsiTheme="minorBidi" w:cstheme="minorBidi"/>
          <w:sz w:val="24"/>
          <w:szCs w:val="24"/>
        </w:rPr>
        <w:t>'s words at the time of Asher's birth are expounded with regard to the future characteristics of the tribe of Asher:</w:t>
      </w:r>
      <w:r w:rsidRPr="00BA7AE8">
        <w:rPr>
          <w:rStyle w:val="FootnoteReference"/>
          <w:rFonts w:asciiTheme="minorBidi" w:hAnsiTheme="minorBidi" w:cstheme="minorBidi"/>
          <w:sz w:val="24"/>
          <w:szCs w:val="24"/>
        </w:rPr>
        <w:footnoteReference w:id="5"/>
      </w:r>
    </w:p>
    <w:p w14:paraId="66FEE6F4" w14:textId="77777777" w:rsidR="00B429A2" w:rsidRPr="00BA7AE8" w:rsidRDefault="00B429A2" w:rsidP="00BA6D2B">
      <w:pPr>
        <w:spacing w:line="240" w:lineRule="auto"/>
        <w:ind w:left="1418"/>
        <w:rPr>
          <w:rFonts w:asciiTheme="minorBidi" w:hAnsiTheme="minorBidi" w:cstheme="minorBidi"/>
          <w:sz w:val="24"/>
          <w:szCs w:val="24"/>
        </w:rPr>
      </w:pPr>
    </w:p>
    <w:p w14:paraId="5BEF1720" w14:textId="4D47942B"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 xml:space="preserve">"And </w:t>
      </w:r>
      <w:r w:rsidR="00A1513F" w:rsidRPr="00BA7AE8">
        <w:rPr>
          <w:rFonts w:asciiTheme="minorBidi" w:hAnsiTheme="minorBidi" w:cstheme="minorBidi"/>
          <w:sz w:val="24"/>
          <w:szCs w:val="24"/>
        </w:rPr>
        <w:t>Leah</w:t>
      </w:r>
      <w:r w:rsidRPr="00BA7AE8">
        <w:rPr>
          <w:rFonts w:asciiTheme="minorBidi" w:hAnsiTheme="minorBidi" w:cstheme="minorBidi"/>
          <w:sz w:val="24"/>
          <w:szCs w:val="24"/>
        </w:rPr>
        <w:t xml:space="preserve"> said: Happy am I" (</w:t>
      </w:r>
      <w:r w:rsidRPr="00BA7AE8">
        <w:rPr>
          <w:rFonts w:asciiTheme="minorBidi" w:hAnsiTheme="minorBidi" w:cstheme="minorBidi"/>
          <w:i/>
          <w:iCs/>
          <w:sz w:val="24"/>
          <w:szCs w:val="24"/>
        </w:rPr>
        <w:t xml:space="preserve">Bereishit </w:t>
      </w:r>
      <w:r w:rsidRPr="00BA7AE8">
        <w:rPr>
          <w:rFonts w:asciiTheme="minorBidi" w:hAnsiTheme="minorBidi" w:cstheme="minorBidi"/>
          <w:sz w:val="24"/>
          <w:szCs w:val="24"/>
        </w:rPr>
        <w:t>30:13).</w:t>
      </w:r>
    </w:p>
    <w:p w14:paraId="7E570375"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Rabbi Levi said:</w:t>
      </w:r>
    </w:p>
    <w:p w14:paraId="6B2CA1BA"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Never in his life did Asher spend a night in a lodging house.</w:t>
      </w:r>
    </w:p>
    <w:p w14:paraId="2A455116" w14:textId="77777777" w:rsidR="00B429A2" w:rsidRPr="00BA7AE8" w:rsidRDefault="00B429A2" w:rsidP="00BA6D2B">
      <w:pPr>
        <w:pStyle w:val="BlockText"/>
        <w:spacing w:line="240" w:lineRule="auto"/>
        <w:ind w:left="720"/>
        <w:rPr>
          <w:rFonts w:asciiTheme="minorBidi" w:hAnsiTheme="minorBidi" w:cstheme="minorBidi"/>
          <w:sz w:val="24"/>
          <w:szCs w:val="24"/>
          <w:lang w:val="en-GB"/>
        </w:rPr>
      </w:pPr>
      <w:r w:rsidRPr="00BA7AE8">
        <w:rPr>
          <w:rFonts w:asciiTheme="minorBidi" w:hAnsiTheme="minorBidi" w:cstheme="minorBidi"/>
          <w:sz w:val="24"/>
          <w:szCs w:val="24"/>
        </w:rPr>
        <w:t>Asher possessed more residences (</w:t>
      </w:r>
      <w:r w:rsidRPr="00BA7AE8">
        <w:rPr>
          <w:rFonts w:asciiTheme="minorBidi" w:hAnsiTheme="minorBidi" w:cstheme="minorBidi"/>
          <w:i/>
          <w:iCs/>
          <w:sz w:val="24"/>
          <w:szCs w:val="24"/>
        </w:rPr>
        <w:t>gagei paltariyot</w:t>
      </w:r>
      <w:r w:rsidRPr="00BA7AE8">
        <w:rPr>
          <w:rFonts w:asciiTheme="minorBidi" w:hAnsiTheme="minorBidi" w:cstheme="minorBidi"/>
          <w:sz w:val="24"/>
          <w:szCs w:val="24"/>
        </w:rPr>
        <w:t xml:space="preserve"> = high palaces) than Yehuda possessed districts.</w:t>
      </w:r>
    </w:p>
    <w:p w14:paraId="40447DDA"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 xml:space="preserve">This is what is stated: "The sons of Asher: Yimna, and Yishva… who was the father of Birzayit" (I </w:t>
      </w:r>
      <w:r w:rsidRPr="00BA7AE8">
        <w:rPr>
          <w:rFonts w:asciiTheme="minorBidi" w:hAnsiTheme="minorBidi" w:cstheme="minorBidi"/>
          <w:i/>
          <w:iCs/>
          <w:sz w:val="24"/>
          <w:szCs w:val="24"/>
        </w:rPr>
        <w:t>Divrei Ha-yamim</w:t>
      </w:r>
      <w:r w:rsidRPr="00BA7AE8">
        <w:rPr>
          <w:rFonts w:asciiTheme="minorBidi" w:hAnsiTheme="minorBidi" w:cstheme="minorBidi"/>
          <w:sz w:val="24"/>
          <w:szCs w:val="24"/>
        </w:rPr>
        <w:t xml:space="preserve"> 7:30-31).</w:t>
      </w:r>
    </w:p>
    <w:p w14:paraId="1E9CEB44"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lastRenderedPageBreak/>
        <w:t>Rabbi Levi and Rabbi Simon [disagreed]:</w:t>
      </w:r>
    </w:p>
    <w:p w14:paraId="04FA45BB"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Rabbi Levi said: Their daughters were beautiful, and they married priests who were anointed with olive oil.</w:t>
      </w:r>
    </w:p>
    <w:p w14:paraId="1051C8FD"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Rabbi Simon said: Their daughters were beautiful, and they married kings who were anointed with olive oil. (</w:t>
      </w:r>
      <w:r w:rsidRPr="00BA7AE8">
        <w:rPr>
          <w:rFonts w:asciiTheme="minorBidi" w:hAnsiTheme="minorBidi" w:cstheme="minorBidi"/>
          <w:i/>
          <w:iCs/>
          <w:sz w:val="24"/>
          <w:szCs w:val="24"/>
        </w:rPr>
        <w:t>Bereishit Rabba</w:t>
      </w:r>
      <w:r w:rsidRPr="00BA7AE8">
        <w:rPr>
          <w:rFonts w:asciiTheme="minorBidi" w:hAnsiTheme="minorBidi" w:cstheme="minorBidi"/>
          <w:sz w:val="24"/>
          <w:szCs w:val="24"/>
        </w:rPr>
        <w:t xml:space="preserve"> 71, 13, ed. Theodor-Albeck, p. 835) </w:t>
      </w:r>
    </w:p>
    <w:p w14:paraId="2C985246" w14:textId="77777777"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 </w:t>
      </w:r>
    </w:p>
    <w:p w14:paraId="6A992264" w14:textId="77777777"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Rabbi Shemuel Yafeh Ashkenazi, author of the </w:t>
      </w:r>
      <w:r w:rsidRPr="00BA7AE8">
        <w:rPr>
          <w:rFonts w:asciiTheme="minorBidi" w:hAnsiTheme="minorBidi" w:cstheme="minorBidi"/>
          <w:i/>
          <w:iCs/>
          <w:sz w:val="24"/>
          <w:szCs w:val="24"/>
        </w:rPr>
        <w:t xml:space="preserve">Yefei To'ar </w:t>
      </w:r>
      <w:r w:rsidRPr="00BA7AE8">
        <w:rPr>
          <w:rFonts w:asciiTheme="minorBidi" w:hAnsiTheme="minorBidi" w:cstheme="minorBidi"/>
          <w:sz w:val="24"/>
          <w:szCs w:val="24"/>
        </w:rPr>
        <w:t xml:space="preserve">commentary on </w:t>
      </w:r>
      <w:r w:rsidRPr="00BA7AE8">
        <w:rPr>
          <w:rFonts w:asciiTheme="minorBidi" w:hAnsiTheme="minorBidi" w:cstheme="minorBidi"/>
          <w:i/>
          <w:iCs/>
          <w:sz w:val="24"/>
          <w:szCs w:val="24"/>
        </w:rPr>
        <w:t>Bereishit Rabba</w:t>
      </w:r>
      <w:r w:rsidRPr="00BA7AE8">
        <w:rPr>
          <w:rFonts w:asciiTheme="minorBidi" w:hAnsiTheme="minorBidi" w:cstheme="minorBidi"/>
          <w:sz w:val="24"/>
          <w:szCs w:val="24"/>
        </w:rPr>
        <w:t xml:space="preserve">, divides this </w:t>
      </w:r>
      <w:r w:rsidRPr="00BA7AE8">
        <w:rPr>
          <w:rFonts w:asciiTheme="minorBidi" w:hAnsiTheme="minorBidi" w:cstheme="minorBidi"/>
          <w:i/>
          <w:iCs/>
          <w:sz w:val="24"/>
          <w:szCs w:val="24"/>
        </w:rPr>
        <w:t xml:space="preserve">derasha </w:t>
      </w:r>
      <w:r w:rsidRPr="00BA7AE8">
        <w:rPr>
          <w:rFonts w:asciiTheme="minorBidi" w:hAnsiTheme="minorBidi" w:cstheme="minorBidi"/>
          <w:sz w:val="24"/>
          <w:szCs w:val="24"/>
        </w:rPr>
        <w:t xml:space="preserve">into two parts, and explains the first part as follows: </w:t>
      </w:r>
    </w:p>
    <w:p w14:paraId="0FC943CD" w14:textId="77777777" w:rsidR="00B429A2" w:rsidRPr="00BA7AE8" w:rsidRDefault="00B429A2" w:rsidP="00BA6D2B">
      <w:pPr>
        <w:spacing w:line="240" w:lineRule="auto"/>
        <w:ind w:left="1418"/>
        <w:rPr>
          <w:rFonts w:asciiTheme="minorBidi" w:hAnsiTheme="minorBidi" w:cstheme="minorBidi"/>
          <w:sz w:val="24"/>
          <w:szCs w:val="24"/>
        </w:rPr>
      </w:pPr>
    </w:p>
    <w:p w14:paraId="373AD169" w14:textId="5E5DADC6"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(1) Never in his life did Asher spend a night in a lodging house — For he lived always in his house and did not wander from place to place on business. There is no hint to this in Scripture, but</w:t>
      </w:r>
      <w:r w:rsidR="00A1513F" w:rsidRPr="00BA7AE8">
        <w:rPr>
          <w:rFonts w:asciiTheme="minorBidi" w:hAnsiTheme="minorBidi" w:cstheme="minorBidi"/>
          <w:sz w:val="24"/>
          <w:szCs w:val="24"/>
        </w:rPr>
        <w:t xml:space="preserve"> tradition tells us</w:t>
      </w:r>
      <w:r w:rsidRPr="00BA7AE8">
        <w:rPr>
          <w:rFonts w:asciiTheme="minorBidi" w:hAnsiTheme="minorBidi" w:cstheme="minorBidi"/>
          <w:sz w:val="24"/>
          <w:szCs w:val="24"/>
        </w:rPr>
        <w:t>.</w:t>
      </w:r>
    </w:p>
    <w:p w14:paraId="66807CFD"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6A47D990" w14:textId="25361872"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 xml:space="preserve">(2) Perhaps he learned the meaning of "Happy am I" from </w:t>
      </w:r>
      <w:r w:rsidRPr="00BA7AE8">
        <w:rPr>
          <w:rFonts w:asciiTheme="minorBidi" w:hAnsiTheme="minorBidi" w:cstheme="minorBidi"/>
          <w:sz w:val="24"/>
          <w:szCs w:val="24"/>
          <w:rtl/>
        </w:rPr>
        <w:t>"</w:t>
      </w:r>
      <w:r w:rsidRPr="00BA7AE8">
        <w:rPr>
          <w:rFonts w:asciiTheme="minorBidi" w:hAnsiTheme="minorBidi" w:cstheme="minorBidi"/>
          <w:sz w:val="24"/>
          <w:szCs w:val="24"/>
        </w:rPr>
        <w:t>Happy are they that dwell in your house" (</w:t>
      </w:r>
      <w:r w:rsidRPr="00BA7AE8">
        <w:rPr>
          <w:rFonts w:asciiTheme="minorBidi" w:hAnsiTheme="minorBidi" w:cstheme="minorBidi"/>
          <w:i/>
          <w:iCs/>
          <w:sz w:val="24"/>
          <w:szCs w:val="24"/>
        </w:rPr>
        <w:t xml:space="preserve">Tehillim </w:t>
      </w:r>
      <w:r w:rsidRPr="00BA7AE8">
        <w:rPr>
          <w:rFonts w:asciiTheme="minorBidi" w:hAnsiTheme="minorBidi" w:cstheme="minorBidi"/>
          <w:sz w:val="24"/>
          <w:szCs w:val="24"/>
        </w:rPr>
        <w:t>84:5).</w:t>
      </w:r>
      <w:r w:rsidR="00A1513F" w:rsidRPr="00BA7AE8">
        <w:rPr>
          <w:rFonts w:asciiTheme="minorBidi" w:hAnsiTheme="minorBidi" w:cstheme="minorBidi"/>
          <w:sz w:val="24"/>
          <w:szCs w:val="24"/>
        </w:rPr>
        <w:t xml:space="preserve"> The same is true of the residences:</w:t>
      </w:r>
      <w:r w:rsidRPr="00BA7AE8">
        <w:rPr>
          <w:rFonts w:asciiTheme="minorBidi" w:hAnsiTheme="minorBidi" w:cstheme="minorBidi"/>
          <w:sz w:val="24"/>
          <w:szCs w:val="24"/>
        </w:rPr>
        <w:t xml:space="preserve"> there is no hint to this in Scripture.</w:t>
      </w:r>
    </w:p>
    <w:p w14:paraId="6172597A"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7ADF9A4C"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(3) It may further be suggested that he expounded the words: "For daughters (</w:t>
      </w:r>
      <w:r w:rsidRPr="00BA7AE8">
        <w:rPr>
          <w:rFonts w:asciiTheme="minorBidi" w:hAnsiTheme="minorBidi" w:cstheme="minorBidi"/>
          <w:i/>
          <w:iCs/>
          <w:sz w:val="24"/>
          <w:szCs w:val="24"/>
        </w:rPr>
        <w:t>banot</w:t>
      </w:r>
      <w:r w:rsidRPr="00BA7AE8">
        <w:rPr>
          <w:rFonts w:asciiTheme="minorBidi" w:hAnsiTheme="minorBidi" w:cstheme="minorBidi"/>
          <w:sz w:val="24"/>
          <w:szCs w:val="24"/>
        </w:rPr>
        <w:t>) call me happy," in the sense of Cheshbon and the towns thereof</w:t>
      </w:r>
      <w:r w:rsidRPr="00BA7AE8">
        <w:rPr>
          <w:rStyle w:val="FootnoteReference"/>
          <w:rFonts w:asciiTheme="minorBidi" w:hAnsiTheme="minorBidi" w:cstheme="minorBidi"/>
          <w:sz w:val="24"/>
          <w:szCs w:val="24"/>
        </w:rPr>
        <w:footnoteReference w:id="6"/>
      </w:r>
      <w:r w:rsidRPr="00BA7AE8">
        <w:rPr>
          <w:rFonts w:asciiTheme="minorBidi" w:hAnsiTheme="minorBidi" w:cstheme="minorBidi"/>
          <w:sz w:val="24"/>
          <w:szCs w:val="24"/>
        </w:rPr>
        <w:t xml:space="preserve"> and he explained that he will be happy in the towns, that he will have and he will dwell in them in security and not wander from place to place. </w:t>
      </w:r>
    </w:p>
    <w:p w14:paraId="6F2F54E9"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And this is what he said: "He possessed residences (= high palaces)," because his towns and cities will be beautiful and elevated.</w:t>
      </w:r>
    </w:p>
    <w:p w14:paraId="05D95FDD" w14:textId="77777777" w:rsidR="00B429A2" w:rsidRPr="00BA7AE8" w:rsidRDefault="00B429A2" w:rsidP="00BA6D2B">
      <w:pPr>
        <w:pStyle w:val="BlockText"/>
        <w:spacing w:line="240" w:lineRule="auto"/>
        <w:ind w:left="1418"/>
        <w:rPr>
          <w:rFonts w:asciiTheme="minorBidi" w:hAnsiTheme="minorBidi" w:cstheme="minorBidi"/>
          <w:sz w:val="24"/>
          <w:szCs w:val="24"/>
        </w:rPr>
      </w:pPr>
    </w:p>
    <w:p w14:paraId="7F3F6671"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lastRenderedPageBreak/>
        <w:t>(4) That which is stated afterwards: "This is what is stated: 'The sons of Asher: Yimna…’" is a different explanation.</w:t>
      </w:r>
    </w:p>
    <w:p w14:paraId="3E49EFFE"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"For daughters call me happy" — He will be happy with daughters. This does not refer back to the words of Rabbi Levi.</w:t>
      </w:r>
    </w:p>
    <w:p w14:paraId="3588AF54" w14:textId="77777777" w:rsidR="00B429A2" w:rsidRPr="00BA7AE8" w:rsidRDefault="00B429A2" w:rsidP="00BA6D2B">
      <w:pPr>
        <w:spacing w:line="240" w:lineRule="auto"/>
        <w:rPr>
          <w:rFonts w:asciiTheme="minorBidi" w:hAnsiTheme="minorBidi" w:cstheme="minorBidi"/>
          <w:sz w:val="24"/>
          <w:szCs w:val="24"/>
        </w:rPr>
      </w:pPr>
    </w:p>
    <w:p w14:paraId="57BAEB00" w14:textId="4DB1B519"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According to what the </w:t>
      </w:r>
      <w:r w:rsidRPr="00BA7AE8">
        <w:rPr>
          <w:rFonts w:asciiTheme="minorBidi" w:hAnsiTheme="minorBidi" w:cstheme="minorBidi"/>
          <w:i/>
          <w:iCs/>
          <w:sz w:val="24"/>
          <w:szCs w:val="24"/>
        </w:rPr>
        <w:t xml:space="preserve">Yefei To'ar </w:t>
      </w:r>
      <w:r w:rsidRPr="00BA7AE8">
        <w:rPr>
          <w:rFonts w:asciiTheme="minorBidi" w:hAnsiTheme="minorBidi" w:cstheme="minorBidi"/>
          <w:sz w:val="24"/>
          <w:szCs w:val="24"/>
        </w:rPr>
        <w:t xml:space="preserve">says in the fourth part of his comment, the first part of the </w:t>
      </w:r>
      <w:r w:rsidRPr="00BA7AE8">
        <w:rPr>
          <w:rFonts w:asciiTheme="minorBidi" w:hAnsiTheme="minorBidi" w:cstheme="minorBidi"/>
          <w:i/>
          <w:iCs/>
          <w:sz w:val="24"/>
          <w:szCs w:val="24"/>
        </w:rPr>
        <w:t xml:space="preserve">derasha </w:t>
      </w:r>
      <w:r w:rsidRPr="00BA7AE8">
        <w:rPr>
          <w:rFonts w:asciiTheme="minorBidi" w:hAnsiTheme="minorBidi" w:cstheme="minorBidi"/>
          <w:sz w:val="24"/>
          <w:szCs w:val="24"/>
        </w:rPr>
        <w:t xml:space="preserve">is the statement of Rabbi Levi, which ends with the words: "more residences than Yehuda possessed districts." The second part of the </w:t>
      </w:r>
      <w:r w:rsidRPr="00BA7AE8">
        <w:rPr>
          <w:rFonts w:asciiTheme="minorBidi" w:hAnsiTheme="minorBidi" w:cstheme="minorBidi"/>
          <w:i/>
          <w:iCs/>
          <w:sz w:val="24"/>
          <w:szCs w:val="24"/>
        </w:rPr>
        <w:t xml:space="preserve">derasha </w:t>
      </w:r>
      <w:r w:rsidRPr="00BA7AE8">
        <w:rPr>
          <w:rFonts w:asciiTheme="minorBidi" w:hAnsiTheme="minorBidi" w:cstheme="minorBidi"/>
          <w:sz w:val="24"/>
          <w:szCs w:val="24"/>
        </w:rPr>
        <w:t xml:space="preserve">opens with the verse from </w:t>
      </w:r>
      <w:r w:rsidRPr="00BA7AE8">
        <w:rPr>
          <w:rFonts w:asciiTheme="minorBidi" w:hAnsiTheme="minorBidi" w:cstheme="minorBidi"/>
          <w:i/>
          <w:iCs/>
          <w:sz w:val="24"/>
          <w:szCs w:val="24"/>
        </w:rPr>
        <w:t>Divrei Ha-yamim</w:t>
      </w:r>
      <w:r w:rsidRPr="00BA7AE8">
        <w:rPr>
          <w:rFonts w:asciiTheme="minorBidi" w:hAnsiTheme="minorBidi" w:cstheme="minorBidi"/>
          <w:sz w:val="24"/>
          <w:szCs w:val="24"/>
        </w:rPr>
        <w:t>, which is</w:t>
      </w:r>
      <w:r w:rsidR="00A1513F" w:rsidRPr="00BA7AE8">
        <w:rPr>
          <w:rFonts w:asciiTheme="minorBidi" w:hAnsiTheme="minorBidi" w:cstheme="minorBidi"/>
          <w:sz w:val="24"/>
          <w:szCs w:val="24"/>
        </w:rPr>
        <w:t xml:space="preserve"> </w:t>
      </w:r>
      <w:r w:rsidR="00A120AB" w:rsidRPr="00BA7AE8">
        <w:rPr>
          <w:rFonts w:asciiTheme="minorBidi" w:hAnsiTheme="minorBidi" w:cstheme="minorBidi"/>
          <w:sz w:val="24"/>
          <w:szCs w:val="24"/>
        </w:rPr>
        <w:t>interpreted</w:t>
      </w:r>
      <w:r w:rsidRPr="00BA7AE8">
        <w:rPr>
          <w:rFonts w:asciiTheme="minorBidi" w:hAnsiTheme="minorBidi" w:cstheme="minorBidi"/>
          <w:sz w:val="24"/>
          <w:szCs w:val="24"/>
        </w:rPr>
        <w:t xml:space="preserve"> by Rabbi Levi and Rabbi Simon.</w:t>
      </w:r>
      <w:r w:rsidRPr="00BA7AE8">
        <w:rPr>
          <w:rStyle w:val="FootnoteReference"/>
          <w:rFonts w:asciiTheme="minorBidi" w:hAnsiTheme="minorBidi" w:cstheme="minorBidi"/>
          <w:sz w:val="24"/>
          <w:szCs w:val="24"/>
        </w:rPr>
        <w:footnoteReference w:id="7"/>
      </w:r>
      <w:r w:rsidRPr="00BA7AE8">
        <w:rPr>
          <w:rFonts w:asciiTheme="minorBidi" w:hAnsiTheme="minorBidi" w:cstheme="minorBidi"/>
          <w:sz w:val="24"/>
          <w:szCs w:val="24"/>
        </w:rPr>
        <w:t xml:space="preserve"> </w:t>
      </w:r>
    </w:p>
    <w:p w14:paraId="38D655C3" w14:textId="77777777" w:rsidR="00B429A2" w:rsidRPr="00BA7AE8" w:rsidRDefault="00B429A2" w:rsidP="00BA6D2B">
      <w:pPr>
        <w:spacing w:line="240" w:lineRule="auto"/>
        <w:rPr>
          <w:rFonts w:asciiTheme="minorBidi" w:hAnsiTheme="minorBidi" w:cstheme="minorBidi"/>
          <w:sz w:val="24"/>
          <w:szCs w:val="24"/>
        </w:rPr>
      </w:pPr>
    </w:p>
    <w:p w14:paraId="11A4EFDC" w14:textId="77777777"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This division is puzzling, in light of the fact that verses are usually cited at the end of a statement as a proof to what was stated therein, and because the phrase, "this is what is stated" usually refers to a verse that is brought as a proof or substantiation for what has been stated earlier.</w:t>
      </w:r>
      <w:r w:rsidRPr="00BA7AE8">
        <w:rPr>
          <w:rStyle w:val="FootnoteReference"/>
          <w:rFonts w:asciiTheme="minorBidi" w:hAnsiTheme="minorBidi" w:cstheme="minorBidi"/>
          <w:sz w:val="24"/>
          <w:szCs w:val="24"/>
        </w:rPr>
        <w:footnoteReference w:id="8"/>
      </w:r>
      <w:r w:rsidRPr="00BA7AE8">
        <w:rPr>
          <w:rFonts w:asciiTheme="minorBidi" w:hAnsiTheme="minorBidi" w:cstheme="minorBidi"/>
          <w:sz w:val="24"/>
          <w:szCs w:val="24"/>
        </w:rPr>
        <w:t xml:space="preserve"> The justification for this division seems to be the citation of the text in </w:t>
      </w:r>
      <w:r w:rsidRPr="00BA7AE8">
        <w:rPr>
          <w:rFonts w:asciiTheme="minorBidi" w:hAnsiTheme="minorBidi" w:cstheme="minorBidi"/>
          <w:i/>
          <w:iCs/>
          <w:sz w:val="24"/>
          <w:szCs w:val="24"/>
        </w:rPr>
        <w:t xml:space="preserve">Divrei Ha-yamim </w:t>
      </w:r>
      <w:r w:rsidRPr="00BA7AE8">
        <w:rPr>
          <w:rFonts w:asciiTheme="minorBidi" w:hAnsiTheme="minorBidi" w:cstheme="minorBidi"/>
          <w:sz w:val="24"/>
          <w:szCs w:val="24"/>
        </w:rPr>
        <w:t xml:space="preserve">(I 7:30-31): </w:t>
      </w:r>
    </w:p>
    <w:p w14:paraId="7F92927A" w14:textId="77777777" w:rsidR="00B429A2" w:rsidRPr="00BA7AE8" w:rsidRDefault="00B429A2" w:rsidP="00BA6D2B">
      <w:pPr>
        <w:spacing w:line="240" w:lineRule="auto"/>
        <w:rPr>
          <w:rFonts w:asciiTheme="minorBidi" w:hAnsiTheme="minorBidi" w:cstheme="minorBidi"/>
          <w:sz w:val="24"/>
          <w:szCs w:val="24"/>
        </w:rPr>
      </w:pPr>
    </w:p>
    <w:p w14:paraId="350A3E11" w14:textId="77777777" w:rsidR="00B429A2" w:rsidRPr="00BA7AE8" w:rsidRDefault="00B429A2" w:rsidP="00BA6D2B">
      <w:pPr>
        <w:spacing w:line="240" w:lineRule="auto"/>
        <w:ind w:left="720"/>
        <w:rPr>
          <w:rFonts w:asciiTheme="minorBidi" w:hAnsiTheme="minorBidi" w:cstheme="minorBidi"/>
          <w:sz w:val="24"/>
          <w:szCs w:val="24"/>
        </w:rPr>
      </w:pPr>
      <w:r w:rsidRPr="00BA7AE8">
        <w:rPr>
          <w:rFonts w:asciiTheme="minorBidi" w:hAnsiTheme="minorBidi" w:cstheme="minorBidi"/>
          <w:sz w:val="24"/>
          <w:szCs w:val="24"/>
        </w:rPr>
        <w:t xml:space="preserve">The sons of Asher: Yimna, and Yishva, and Yishvi, and Beria, and Serach their sister. </w:t>
      </w:r>
    </w:p>
    <w:p w14:paraId="64FBF3CE" w14:textId="77777777" w:rsidR="00B429A2" w:rsidRPr="00BA7AE8" w:rsidRDefault="00B429A2" w:rsidP="00BA6D2B">
      <w:pPr>
        <w:spacing w:line="240" w:lineRule="auto"/>
        <w:ind w:left="720"/>
        <w:rPr>
          <w:rFonts w:asciiTheme="minorBidi" w:hAnsiTheme="minorBidi" w:cstheme="minorBidi"/>
          <w:sz w:val="24"/>
          <w:szCs w:val="24"/>
        </w:rPr>
      </w:pPr>
    </w:p>
    <w:p w14:paraId="30C519AD" w14:textId="77777777" w:rsidR="00B429A2" w:rsidRPr="00BA7AE8" w:rsidRDefault="00B429A2" w:rsidP="00BA6D2B">
      <w:pPr>
        <w:spacing w:line="240" w:lineRule="auto"/>
        <w:ind w:left="720"/>
        <w:rPr>
          <w:rFonts w:asciiTheme="minorBidi" w:hAnsiTheme="minorBidi" w:cstheme="minorBidi"/>
          <w:sz w:val="24"/>
          <w:szCs w:val="24"/>
        </w:rPr>
      </w:pPr>
      <w:r w:rsidRPr="00BA7AE8">
        <w:rPr>
          <w:rFonts w:asciiTheme="minorBidi" w:hAnsiTheme="minorBidi" w:cstheme="minorBidi"/>
          <w:sz w:val="24"/>
          <w:szCs w:val="24"/>
        </w:rPr>
        <w:t>And the sons of Beria: Chever, and Malkiel, who was the father of Birzayit.</w:t>
      </w:r>
    </w:p>
    <w:p w14:paraId="1476D4A5" w14:textId="77777777" w:rsidR="00B429A2" w:rsidRPr="00BA7AE8" w:rsidRDefault="00B429A2" w:rsidP="00BA6D2B">
      <w:pPr>
        <w:spacing w:line="240" w:lineRule="auto"/>
        <w:rPr>
          <w:rFonts w:asciiTheme="minorBidi" w:hAnsiTheme="minorBidi" w:cstheme="minorBidi"/>
          <w:sz w:val="24"/>
          <w:szCs w:val="24"/>
        </w:rPr>
      </w:pPr>
    </w:p>
    <w:p w14:paraId="2DC88CC4" w14:textId="77777777"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lastRenderedPageBreak/>
        <w:t xml:space="preserve">It is difficult to reconcile this citation with the content of the first part of the </w:t>
      </w:r>
      <w:r w:rsidRPr="00BA7AE8">
        <w:rPr>
          <w:rFonts w:asciiTheme="minorBidi" w:hAnsiTheme="minorBidi" w:cstheme="minorBidi"/>
          <w:i/>
          <w:iCs/>
          <w:sz w:val="24"/>
          <w:szCs w:val="24"/>
        </w:rPr>
        <w:t>derasha</w:t>
      </w:r>
      <w:r w:rsidRPr="00BA7AE8">
        <w:rPr>
          <w:rFonts w:asciiTheme="minorBidi" w:hAnsiTheme="minorBidi" w:cstheme="minorBidi"/>
          <w:sz w:val="24"/>
          <w:szCs w:val="24"/>
        </w:rPr>
        <w:t>.</w:t>
      </w:r>
      <w:r w:rsidRPr="00BA7AE8">
        <w:rPr>
          <w:rStyle w:val="FootnoteReference"/>
          <w:rFonts w:asciiTheme="minorBidi" w:hAnsiTheme="minorBidi" w:cstheme="minorBidi"/>
          <w:sz w:val="24"/>
          <w:szCs w:val="24"/>
        </w:rPr>
        <w:footnoteReference w:id="9"/>
      </w:r>
      <w:r w:rsidRPr="00BA7AE8">
        <w:rPr>
          <w:rFonts w:asciiTheme="minorBidi" w:hAnsiTheme="minorBidi" w:cstheme="minorBidi"/>
          <w:sz w:val="24"/>
          <w:szCs w:val="24"/>
        </w:rPr>
        <w:t xml:space="preserve"> On the other hand, the words of Rabbi Levi and Rabbi Simon in the second part of the </w:t>
      </w:r>
      <w:r w:rsidRPr="00BA7AE8">
        <w:rPr>
          <w:rFonts w:asciiTheme="minorBidi" w:hAnsiTheme="minorBidi" w:cstheme="minorBidi"/>
          <w:i/>
          <w:iCs/>
          <w:sz w:val="24"/>
          <w:szCs w:val="24"/>
        </w:rPr>
        <w:t>derasha</w:t>
      </w:r>
      <w:r w:rsidRPr="00BA7AE8">
        <w:rPr>
          <w:rFonts w:asciiTheme="minorBidi" w:hAnsiTheme="minorBidi" w:cstheme="minorBidi"/>
          <w:sz w:val="24"/>
          <w:szCs w:val="24"/>
        </w:rPr>
        <w:t xml:space="preserve"> relate to the word </w:t>
      </w:r>
      <w:r w:rsidRPr="00BA7AE8">
        <w:rPr>
          <w:rFonts w:asciiTheme="minorBidi" w:hAnsiTheme="minorBidi" w:cstheme="minorBidi"/>
          <w:i/>
          <w:iCs/>
          <w:sz w:val="24"/>
          <w:szCs w:val="24"/>
        </w:rPr>
        <w:t>zayit</w:t>
      </w:r>
      <w:r w:rsidRPr="00BA7AE8">
        <w:rPr>
          <w:rFonts w:asciiTheme="minorBidi" w:hAnsiTheme="minorBidi" w:cstheme="minorBidi"/>
          <w:sz w:val="24"/>
          <w:szCs w:val="24"/>
        </w:rPr>
        <w:t xml:space="preserve">, "olive," contained in the name of Asher's grandson, Birzayit (according to the </w:t>
      </w:r>
      <w:r w:rsidRPr="00BA7AE8">
        <w:rPr>
          <w:rFonts w:asciiTheme="minorBidi" w:hAnsiTheme="minorBidi" w:cstheme="minorBidi"/>
          <w:i/>
          <w:iCs/>
          <w:sz w:val="24"/>
          <w:szCs w:val="24"/>
        </w:rPr>
        <w:t>keri</w:t>
      </w:r>
      <w:r w:rsidRPr="00BA7AE8">
        <w:rPr>
          <w:rFonts w:asciiTheme="minorBidi" w:hAnsiTheme="minorBidi" w:cstheme="minorBidi"/>
          <w:sz w:val="24"/>
          <w:szCs w:val="24"/>
        </w:rPr>
        <w:t>, the</w:t>
      </w:r>
      <w:r w:rsidRPr="00BA7AE8">
        <w:rPr>
          <w:rFonts w:asciiTheme="minorBidi" w:hAnsiTheme="minorBidi" w:cstheme="minorBidi"/>
          <w:i/>
          <w:iCs/>
          <w:sz w:val="24"/>
          <w:szCs w:val="24"/>
        </w:rPr>
        <w:t xml:space="preserve"> </w:t>
      </w:r>
      <w:r w:rsidRPr="00BA7AE8">
        <w:rPr>
          <w:rFonts w:asciiTheme="minorBidi" w:hAnsiTheme="minorBidi" w:cstheme="minorBidi"/>
          <w:sz w:val="24"/>
          <w:szCs w:val="24"/>
        </w:rPr>
        <w:t xml:space="preserve">way the word is read, as if a </w:t>
      </w:r>
      <w:r w:rsidRPr="00BA7AE8">
        <w:rPr>
          <w:rFonts w:asciiTheme="minorBidi" w:hAnsiTheme="minorBidi" w:cstheme="minorBidi"/>
          <w:i/>
          <w:iCs/>
          <w:sz w:val="24"/>
          <w:szCs w:val="24"/>
        </w:rPr>
        <w:t>yud</w:t>
      </w:r>
      <w:r w:rsidRPr="00BA7AE8">
        <w:rPr>
          <w:rFonts w:asciiTheme="minorBidi" w:hAnsiTheme="minorBidi" w:cstheme="minorBidi"/>
          <w:sz w:val="24"/>
          <w:szCs w:val="24"/>
        </w:rPr>
        <w:t xml:space="preserve"> were the penultimate letter rather than the </w:t>
      </w:r>
      <w:r w:rsidRPr="00BA7AE8">
        <w:rPr>
          <w:rFonts w:asciiTheme="minorBidi" w:hAnsiTheme="minorBidi" w:cstheme="minorBidi"/>
          <w:i/>
          <w:iCs/>
          <w:sz w:val="24"/>
          <w:szCs w:val="24"/>
        </w:rPr>
        <w:t>vav</w:t>
      </w:r>
      <w:r w:rsidRPr="00BA7AE8">
        <w:rPr>
          <w:rFonts w:asciiTheme="minorBidi" w:hAnsiTheme="minorBidi" w:cstheme="minorBidi"/>
          <w:sz w:val="24"/>
          <w:szCs w:val="24"/>
        </w:rPr>
        <w:t xml:space="preserve"> which appears in our text.):</w:t>
      </w:r>
    </w:p>
    <w:p w14:paraId="01CD1858" w14:textId="77777777" w:rsidR="00B429A2" w:rsidRPr="00BA7AE8" w:rsidRDefault="00B429A2" w:rsidP="00BA6D2B">
      <w:pPr>
        <w:spacing w:line="240" w:lineRule="auto"/>
        <w:rPr>
          <w:rFonts w:asciiTheme="minorBidi" w:hAnsiTheme="minorBidi" w:cstheme="minorBidi"/>
          <w:sz w:val="24"/>
          <w:szCs w:val="24"/>
        </w:rPr>
      </w:pPr>
    </w:p>
    <w:p w14:paraId="342B92FB" w14:textId="77777777" w:rsidR="00B429A2" w:rsidRPr="00BA7AE8" w:rsidRDefault="00B429A2" w:rsidP="00BA6D2B">
      <w:pPr>
        <w:pStyle w:val="BlockText"/>
        <w:spacing w:line="240" w:lineRule="auto"/>
        <w:ind w:left="720"/>
        <w:rPr>
          <w:rFonts w:asciiTheme="minorBidi" w:hAnsiTheme="minorBidi" w:cstheme="minorBidi"/>
          <w:b/>
          <w:bCs/>
          <w:sz w:val="24"/>
          <w:szCs w:val="24"/>
        </w:rPr>
      </w:pPr>
      <w:r w:rsidRPr="00BA7AE8">
        <w:rPr>
          <w:rFonts w:asciiTheme="minorBidi" w:hAnsiTheme="minorBidi" w:cstheme="minorBidi"/>
          <w:sz w:val="24"/>
          <w:szCs w:val="24"/>
        </w:rPr>
        <w:t xml:space="preserve">Rabbi Levi said: His daughters were beautiful and they married priests </w:t>
      </w:r>
      <w:r w:rsidRPr="00BA7AE8">
        <w:rPr>
          <w:rFonts w:asciiTheme="minorBidi" w:hAnsiTheme="minorBidi" w:cstheme="minorBidi"/>
          <w:b/>
          <w:bCs/>
          <w:sz w:val="24"/>
          <w:szCs w:val="24"/>
        </w:rPr>
        <w:t>who were anointed with olive oil.</w:t>
      </w:r>
    </w:p>
    <w:p w14:paraId="06B264B5"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04CE1CBE" w14:textId="77777777" w:rsidR="00B429A2" w:rsidRPr="00BA7AE8" w:rsidRDefault="00B429A2" w:rsidP="00BA6D2B">
      <w:pPr>
        <w:pStyle w:val="BlockText"/>
        <w:spacing w:line="240" w:lineRule="auto"/>
        <w:ind w:left="720"/>
        <w:rPr>
          <w:rFonts w:asciiTheme="minorBidi" w:hAnsiTheme="minorBidi" w:cstheme="minorBidi"/>
          <w:sz w:val="24"/>
          <w:szCs w:val="24"/>
          <w:rtl/>
        </w:rPr>
      </w:pPr>
      <w:r w:rsidRPr="00BA7AE8">
        <w:rPr>
          <w:rFonts w:asciiTheme="minorBidi" w:hAnsiTheme="minorBidi" w:cstheme="minorBidi"/>
          <w:sz w:val="24"/>
          <w:szCs w:val="24"/>
        </w:rPr>
        <w:t xml:space="preserve">Rabbi Simon said: His daughters were beautiful and they married kings </w:t>
      </w:r>
      <w:r w:rsidRPr="00BA7AE8">
        <w:rPr>
          <w:rFonts w:asciiTheme="minorBidi" w:hAnsiTheme="minorBidi" w:cstheme="minorBidi"/>
          <w:b/>
          <w:bCs/>
          <w:sz w:val="24"/>
          <w:szCs w:val="24"/>
        </w:rPr>
        <w:t>who were anointed with olive oil</w:t>
      </w:r>
      <w:r w:rsidRPr="00BA7AE8">
        <w:rPr>
          <w:rFonts w:asciiTheme="minorBidi" w:hAnsiTheme="minorBidi" w:cstheme="minorBidi"/>
          <w:sz w:val="24"/>
          <w:szCs w:val="24"/>
        </w:rPr>
        <w:t>.</w:t>
      </w:r>
    </w:p>
    <w:p w14:paraId="72316635" w14:textId="77777777" w:rsidR="00B429A2" w:rsidRPr="00BA7AE8" w:rsidRDefault="00B429A2" w:rsidP="00BA6D2B">
      <w:pPr>
        <w:pStyle w:val="BlockText"/>
        <w:spacing w:line="240" w:lineRule="auto"/>
        <w:ind w:left="0"/>
        <w:rPr>
          <w:rFonts w:asciiTheme="minorBidi" w:hAnsiTheme="minorBidi" w:cstheme="minorBidi"/>
          <w:sz w:val="24"/>
          <w:szCs w:val="24"/>
        </w:rPr>
      </w:pPr>
    </w:p>
    <w:p w14:paraId="6C2B0081" w14:textId="77777777" w:rsidR="00B429A2" w:rsidRPr="00BA7AE8" w:rsidRDefault="00B429A2" w:rsidP="00BA6D2B">
      <w:pPr>
        <w:pStyle w:val="BlockText"/>
        <w:spacing w:line="240" w:lineRule="auto"/>
        <w:ind w:left="0"/>
        <w:rPr>
          <w:rFonts w:asciiTheme="minorBidi" w:hAnsiTheme="minorBidi" w:cstheme="minorBidi"/>
          <w:b/>
          <w:bCs/>
          <w:sz w:val="24"/>
          <w:szCs w:val="24"/>
        </w:rPr>
      </w:pPr>
      <w:r w:rsidRPr="00BA7AE8">
        <w:rPr>
          <w:rFonts w:asciiTheme="minorBidi" w:hAnsiTheme="minorBidi" w:cstheme="minorBidi"/>
          <w:b/>
          <w:bCs/>
          <w:sz w:val="24"/>
          <w:szCs w:val="24"/>
        </w:rPr>
        <w:t>The Home of the Tribe of Asher</w:t>
      </w:r>
    </w:p>
    <w:p w14:paraId="48BF3B71" w14:textId="77777777" w:rsidR="00B429A2" w:rsidRPr="00BA7AE8" w:rsidRDefault="00B429A2" w:rsidP="00BA6D2B">
      <w:pPr>
        <w:spacing w:line="240" w:lineRule="auto"/>
        <w:rPr>
          <w:rFonts w:asciiTheme="minorBidi" w:hAnsiTheme="minorBidi" w:cstheme="minorBidi"/>
          <w:sz w:val="24"/>
          <w:szCs w:val="24"/>
        </w:rPr>
      </w:pPr>
    </w:p>
    <w:p w14:paraId="6B582B26" w14:textId="37F030EF"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Let us go back and explain the first part of the </w:t>
      </w:r>
      <w:r w:rsidRPr="00BA7AE8">
        <w:rPr>
          <w:rFonts w:asciiTheme="minorBidi" w:hAnsiTheme="minorBidi" w:cstheme="minorBidi"/>
          <w:i/>
          <w:iCs/>
          <w:sz w:val="24"/>
          <w:szCs w:val="24"/>
        </w:rPr>
        <w:t xml:space="preserve">derasha </w:t>
      </w:r>
      <w:r w:rsidRPr="00BA7AE8">
        <w:rPr>
          <w:rFonts w:asciiTheme="minorBidi" w:hAnsiTheme="minorBidi" w:cstheme="minorBidi"/>
          <w:sz w:val="24"/>
          <w:szCs w:val="24"/>
        </w:rPr>
        <w:t xml:space="preserve">according to the </w:t>
      </w:r>
      <w:r w:rsidRPr="00BA7AE8">
        <w:rPr>
          <w:rFonts w:asciiTheme="minorBidi" w:hAnsiTheme="minorBidi" w:cstheme="minorBidi"/>
          <w:i/>
          <w:iCs/>
          <w:sz w:val="24"/>
          <w:szCs w:val="24"/>
        </w:rPr>
        <w:t>Yefei To'ar</w:t>
      </w:r>
      <w:r w:rsidRPr="00BA7AE8">
        <w:rPr>
          <w:rFonts w:asciiTheme="minorBidi" w:hAnsiTheme="minorBidi" w:cstheme="minorBidi"/>
          <w:sz w:val="24"/>
          <w:szCs w:val="24"/>
        </w:rPr>
        <w:t>. Rabbi Levi's first statement points to a characteristic feature of the members of the tribe of Asher, namely, that they did not have to travel from place to place in order to earn a living</w:t>
      </w:r>
      <w:r w:rsidR="00A1513F" w:rsidRPr="00BA7AE8">
        <w:rPr>
          <w:rFonts w:asciiTheme="minorBidi" w:hAnsiTheme="minorBidi" w:cstheme="minorBidi"/>
          <w:sz w:val="24"/>
          <w:szCs w:val="24"/>
        </w:rPr>
        <w:t>; instead they were at peace</w:t>
      </w:r>
      <w:r w:rsidRPr="00BA7AE8">
        <w:rPr>
          <w:rFonts w:asciiTheme="minorBidi" w:hAnsiTheme="minorBidi" w:cstheme="minorBidi"/>
          <w:sz w:val="24"/>
          <w:szCs w:val="24"/>
        </w:rPr>
        <w:t xml:space="preserve"> in the cities of their tribal territory. For this reason, "never in his life did Asher spend a night in a lodging house." The presence of this feature is not supported by any Scriptural verses, but rather it relies on a tradition: "He had a tradition about it." The statement relates to all of the words: "Happy am I! For daughters call me happy": "Happy am I" — that Asherites could always remain in their homes; "for daughters call me happy" — that their residences ("daughters") are high and beautiful. </w:t>
      </w:r>
    </w:p>
    <w:p w14:paraId="307C4D7D" w14:textId="77777777" w:rsidR="00B429A2" w:rsidRPr="00BA7AE8" w:rsidRDefault="00B429A2" w:rsidP="00BA6D2B">
      <w:pPr>
        <w:spacing w:line="240" w:lineRule="auto"/>
        <w:rPr>
          <w:rFonts w:asciiTheme="minorBidi" w:hAnsiTheme="minorBidi" w:cstheme="minorBidi"/>
          <w:sz w:val="24"/>
          <w:szCs w:val="24"/>
        </w:rPr>
      </w:pPr>
    </w:p>
    <w:p w14:paraId="2BB5717A" w14:textId="74D793C0"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lastRenderedPageBreak/>
        <w:t xml:space="preserve">It follows from the </w:t>
      </w:r>
      <w:r w:rsidRPr="00BA7AE8">
        <w:rPr>
          <w:rFonts w:asciiTheme="minorBidi" w:hAnsiTheme="minorBidi" w:cstheme="minorBidi"/>
          <w:i/>
          <w:iCs/>
          <w:sz w:val="24"/>
          <w:szCs w:val="24"/>
        </w:rPr>
        <w:t>Yefei To'ar’</w:t>
      </w:r>
      <w:r w:rsidRPr="00BA7AE8">
        <w:rPr>
          <w:rFonts w:asciiTheme="minorBidi" w:hAnsiTheme="minorBidi" w:cstheme="minorBidi"/>
          <w:sz w:val="24"/>
          <w:szCs w:val="24"/>
        </w:rPr>
        <w:t xml:space="preserve">s interpretation of Rabbi Levi's first statement that the tribe of Asher is characterized by domesticity and love for the fine architecture found in its territory. However, the wording of the </w:t>
      </w:r>
      <w:r w:rsidRPr="00BA7AE8">
        <w:rPr>
          <w:rFonts w:asciiTheme="minorBidi" w:hAnsiTheme="minorBidi" w:cstheme="minorBidi"/>
          <w:i/>
          <w:iCs/>
          <w:sz w:val="24"/>
          <w:szCs w:val="24"/>
        </w:rPr>
        <w:t xml:space="preserve">derasha </w:t>
      </w:r>
      <w:r w:rsidRPr="00BA7AE8">
        <w:rPr>
          <w:rFonts w:asciiTheme="minorBidi" w:hAnsiTheme="minorBidi" w:cstheme="minorBidi"/>
          <w:sz w:val="24"/>
          <w:szCs w:val="24"/>
        </w:rPr>
        <w:t>does not relate to the</w:t>
      </w:r>
      <w:r w:rsidR="00A1513F" w:rsidRPr="00BA7AE8">
        <w:rPr>
          <w:rFonts w:asciiTheme="minorBidi" w:hAnsiTheme="minorBidi" w:cstheme="minorBidi"/>
          <w:sz w:val="24"/>
          <w:szCs w:val="24"/>
        </w:rPr>
        <w:t xml:space="preserve"> ae</w:t>
      </w:r>
      <w:r w:rsidRPr="00BA7AE8">
        <w:rPr>
          <w:rFonts w:asciiTheme="minorBidi" w:hAnsiTheme="minorBidi" w:cstheme="minorBidi"/>
          <w:sz w:val="24"/>
          <w:szCs w:val="24"/>
        </w:rPr>
        <w:t>sthetic realm. It would seem simpler to understand Rabbi Levi's statement as relating exclusively to the words "Happy am I," and not to the continuation, "For daughters call me happy." Thus, the sentence, "Asher possessed more residences than Yehuda possessed districts," can be understood as a continuation of the description of the happiness of the people of Asher: not only do they not have to leave their houses, but their tribal cities are filled with impressive architectural structures. We may read this into the text without connecting it to the words "daughters" or "call me happy" that appear in the continuation of the verse. Accordin</w:t>
      </w:r>
      <w:r w:rsidR="00A1513F" w:rsidRPr="00BA7AE8">
        <w:rPr>
          <w:rFonts w:asciiTheme="minorBidi" w:hAnsiTheme="minorBidi" w:cstheme="minorBidi"/>
          <w:sz w:val="24"/>
          <w:szCs w:val="24"/>
        </w:rPr>
        <w:t>gly,</w:t>
      </w:r>
      <w:r w:rsidRPr="00BA7AE8">
        <w:rPr>
          <w:rFonts w:asciiTheme="minorBidi" w:hAnsiTheme="minorBidi" w:cstheme="minorBidi"/>
          <w:sz w:val="24"/>
          <w:szCs w:val="24"/>
        </w:rPr>
        <w:t xml:space="preserve"> the subject of Rabbi Levi's statement is the homes of the Asherites. </w:t>
      </w:r>
    </w:p>
    <w:p w14:paraId="6ACF3095" w14:textId="77777777" w:rsidR="00B429A2" w:rsidRPr="00BA7AE8" w:rsidRDefault="00B429A2" w:rsidP="00BA6D2B">
      <w:pPr>
        <w:spacing w:line="240" w:lineRule="auto"/>
        <w:rPr>
          <w:rFonts w:asciiTheme="minorBidi" w:hAnsiTheme="minorBidi" w:cstheme="minorBidi"/>
          <w:sz w:val="24"/>
          <w:szCs w:val="24"/>
        </w:rPr>
      </w:pPr>
    </w:p>
    <w:p w14:paraId="2987A71C" w14:textId="35A6EF8D" w:rsidR="00B429A2" w:rsidRPr="00BA7AE8" w:rsidRDefault="00A1513F"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Let us consider </w:t>
      </w:r>
      <w:r w:rsidR="00B429A2" w:rsidRPr="00BA7AE8">
        <w:rPr>
          <w:rFonts w:asciiTheme="minorBidi" w:hAnsiTheme="minorBidi" w:cstheme="minorBidi"/>
          <w:sz w:val="24"/>
          <w:szCs w:val="24"/>
        </w:rPr>
        <w:t xml:space="preserve">the meaning of the tradition reported by Rabbi Levi. The inner logic of Rabbi Levi's statement may be explained against the background of the description of the process that </w:t>
      </w:r>
      <w:r w:rsidRPr="00BA7AE8">
        <w:rPr>
          <w:rFonts w:asciiTheme="minorBidi" w:hAnsiTheme="minorBidi" w:cstheme="minorBidi"/>
          <w:sz w:val="24"/>
          <w:szCs w:val="24"/>
        </w:rPr>
        <w:t>Leah</w:t>
      </w:r>
      <w:r w:rsidR="00B429A2" w:rsidRPr="00BA7AE8">
        <w:rPr>
          <w:rFonts w:asciiTheme="minorBidi" w:hAnsiTheme="minorBidi" w:cstheme="minorBidi"/>
          <w:sz w:val="24"/>
          <w:szCs w:val="24"/>
        </w:rPr>
        <w:t xml:space="preserve"> undergoes in Ya’akov's</w:t>
      </w:r>
      <w:r w:rsidRPr="00BA7AE8">
        <w:rPr>
          <w:rFonts w:asciiTheme="minorBidi" w:hAnsiTheme="minorBidi" w:cstheme="minorBidi"/>
          <w:sz w:val="24"/>
          <w:szCs w:val="24"/>
        </w:rPr>
        <w:t xml:space="preserve"> home</w:t>
      </w:r>
      <w:r w:rsidR="00B429A2" w:rsidRPr="00BA7AE8">
        <w:rPr>
          <w:rFonts w:asciiTheme="minorBidi" w:hAnsiTheme="minorBidi" w:cstheme="minorBidi"/>
          <w:sz w:val="24"/>
          <w:szCs w:val="24"/>
        </w:rPr>
        <w:t xml:space="preserve"> at the beginning of the statement. Wandering express</w:t>
      </w:r>
      <w:r w:rsidRPr="00BA7AE8">
        <w:rPr>
          <w:rFonts w:asciiTheme="minorBidi" w:hAnsiTheme="minorBidi" w:cstheme="minorBidi"/>
          <w:sz w:val="24"/>
          <w:szCs w:val="24"/>
        </w:rPr>
        <w:t>es</w:t>
      </w:r>
      <w:r w:rsidR="00B429A2" w:rsidRPr="00BA7AE8">
        <w:rPr>
          <w:rFonts w:asciiTheme="minorBidi" w:hAnsiTheme="minorBidi" w:cstheme="minorBidi"/>
          <w:sz w:val="24"/>
          <w:szCs w:val="24"/>
        </w:rPr>
        <w:t xml:space="preserve"> restlessness, a need to fill oneself up with far-off sights and places.</w:t>
      </w:r>
      <w:r w:rsidR="00B429A2" w:rsidRPr="00BA7AE8">
        <w:rPr>
          <w:rStyle w:val="FootnoteReference"/>
          <w:rFonts w:asciiTheme="minorBidi" w:hAnsiTheme="minorBidi" w:cstheme="minorBidi"/>
          <w:sz w:val="24"/>
          <w:szCs w:val="24"/>
        </w:rPr>
        <w:footnoteReference w:id="10"/>
      </w:r>
      <w:r w:rsidR="00B429A2" w:rsidRPr="00BA7AE8">
        <w:rPr>
          <w:rFonts w:asciiTheme="minorBidi" w:hAnsiTheme="minorBidi" w:cstheme="minorBidi"/>
          <w:sz w:val="24"/>
          <w:szCs w:val="24"/>
        </w:rPr>
        <w:t xml:space="preserve"> </w:t>
      </w:r>
      <w:r w:rsidRPr="00BA7AE8">
        <w:rPr>
          <w:rFonts w:asciiTheme="minorBidi" w:hAnsiTheme="minorBidi" w:cstheme="minorBidi"/>
          <w:sz w:val="24"/>
          <w:szCs w:val="24"/>
        </w:rPr>
        <w:t>Leah</w:t>
      </w:r>
      <w:r w:rsidR="00B429A2" w:rsidRPr="00BA7AE8">
        <w:rPr>
          <w:rFonts w:asciiTheme="minorBidi" w:hAnsiTheme="minorBidi" w:cstheme="minorBidi"/>
          <w:sz w:val="24"/>
          <w:szCs w:val="24"/>
        </w:rPr>
        <w:t xml:space="preserve">'s happiness in her life in Ya’akov's house is reflected in the future essence of the tribe of Asher, being happy at home and in one’s place. Rabbi Levi expounds </w:t>
      </w:r>
      <w:r w:rsidRPr="00BA7AE8">
        <w:rPr>
          <w:rFonts w:asciiTheme="minorBidi" w:hAnsiTheme="minorBidi" w:cstheme="minorBidi"/>
          <w:sz w:val="24"/>
          <w:szCs w:val="24"/>
        </w:rPr>
        <w:t>Leah</w:t>
      </w:r>
      <w:r w:rsidR="00B429A2" w:rsidRPr="00BA7AE8">
        <w:rPr>
          <w:rFonts w:asciiTheme="minorBidi" w:hAnsiTheme="minorBidi" w:cstheme="minorBidi"/>
          <w:sz w:val="24"/>
          <w:szCs w:val="24"/>
        </w:rPr>
        <w:t xml:space="preserve">'s statement about herself in the context of Asher's birth, after all she has gone through, "Happy am I," as an imprinting of her mental state on a tribe in Israel, as a vital component of the building of the nation. A tribe will arise that will experience simple and deep joy in all the good that it will receive, a tribe whose inheritance is happiness. </w:t>
      </w:r>
    </w:p>
    <w:p w14:paraId="5422B510" w14:textId="77777777" w:rsidR="00B429A2" w:rsidRPr="00BA7AE8" w:rsidRDefault="00B429A2" w:rsidP="00BA6D2B">
      <w:pPr>
        <w:spacing w:line="240" w:lineRule="auto"/>
        <w:rPr>
          <w:rFonts w:asciiTheme="minorBidi" w:hAnsiTheme="minorBidi" w:cstheme="minorBidi"/>
          <w:sz w:val="24"/>
          <w:szCs w:val="24"/>
        </w:rPr>
      </w:pPr>
    </w:p>
    <w:p w14:paraId="52890320" w14:textId="02C47260"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The focus on the home in the words of Rabbi Levi</w:t>
      </w:r>
      <w:r w:rsidR="00A1513F" w:rsidRPr="00BA7AE8">
        <w:rPr>
          <w:rFonts w:asciiTheme="minorBidi" w:hAnsiTheme="minorBidi" w:cstheme="minorBidi"/>
          <w:sz w:val="24"/>
          <w:szCs w:val="24"/>
        </w:rPr>
        <w:t xml:space="preserve"> also</w:t>
      </w:r>
      <w:r w:rsidRPr="00BA7AE8">
        <w:rPr>
          <w:rFonts w:asciiTheme="minorBidi" w:hAnsiTheme="minorBidi" w:cstheme="minorBidi"/>
          <w:sz w:val="24"/>
          <w:szCs w:val="24"/>
        </w:rPr>
        <w:t xml:space="preserve"> expresses</w:t>
      </w:r>
      <w:r w:rsidR="00A1513F" w:rsidRPr="00BA7AE8">
        <w:rPr>
          <w:rFonts w:asciiTheme="minorBidi" w:hAnsiTheme="minorBidi" w:cstheme="minorBidi"/>
          <w:sz w:val="24"/>
          <w:szCs w:val="24"/>
        </w:rPr>
        <w:t xml:space="preserve"> </w:t>
      </w:r>
      <w:r w:rsidRPr="00BA7AE8">
        <w:rPr>
          <w:rFonts w:asciiTheme="minorBidi" w:hAnsiTheme="minorBidi" w:cstheme="minorBidi"/>
          <w:sz w:val="24"/>
          <w:szCs w:val="24"/>
        </w:rPr>
        <w:t xml:space="preserve">the object of </w:t>
      </w:r>
      <w:r w:rsidR="00A1513F" w:rsidRPr="00BA7AE8">
        <w:rPr>
          <w:rFonts w:asciiTheme="minorBidi" w:hAnsiTheme="minorBidi" w:cstheme="minorBidi"/>
          <w:sz w:val="24"/>
          <w:szCs w:val="24"/>
        </w:rPr>
        <w:t>Leah</w:t>
      </w:r>
      <w:r w:rsidRPr="00BA7AE8">
        <w:rPr>
          <w:rFonts w:asciiTheme="minorBidi" w:hAnsiTheme="minorBidi" w:cstheme="minorBidi"/>
          <w:sz w:val="24"/>
          <w:szCs w:val="24"/>
        </w:rPr>
        <w:t>'s happiness: the</w:t>
      </w:r>
      <w:r w:rsidR="00A1513F" w:rsidRPr="00BA7AE8">
        <w:rPr>
          <w:rFonts w:asciiTheme="minorBidi" w:hAnsiTheme="minorBidi" w:cstheme="minorBidi"/>
          <w:sz w:val="24"/>
          <w:szCs w:val="24"/>
        </w:rPr>
        <w:t xml:space="preserve"> home </w:t>
      </w:r>
      <w:r w:rsidRPr="00BA7AE8">
        <w:rPr>
          <w:rFonts w:asciiTheme="minorBidi" w:hAnsiTheme="minorBidi" w:cstheme="minorBidi"/>
          <w:sz w:val="24"/>
          <w:szCs w:val="24"/>
        </w:rPr>
        <w:t>of Ya’akov. She has reached a state in which she focuses not on Ya’akov, but on the</w:t>
      </w:r>
      <w:r w:rsidR="00A1513F" w:rsidRPr="00BA7AE8">
        <w:rPr>
          <w:rFonts w:asciiTheme="minorBidi" w:hAnsiTheme="minorBidi" w:cstheme="minorBidi"/>
          <w:sz w:val="24"/>
          <w:szCs w:val="24"/>
        </w:rPr>
        <w:t xml:space="preserve"> home</w:t>
      </w:r>
      <w:r w:rsidRPr="00BA7AE8">
        <w:rPr>
          <w:rFonts w:asciiTheme="minorBidi" w:hAnsiTheme="minorBidi" w:cstheme="minorBidi"/>
          <w:sz w:val="24"/>
          <w:szCs w:val="24"/>
        </w:rPr>
        <w:t xml:space="preserve"> she is building for him, and </w:t>
      </w:r>
      <w:r w:rsidR="00A1513F" w:rsidRPr="00BA7AE8">
        <w:rPr>
          <w:rFonts w:asciiTheme="minorBidi" w:hAnsiTheme="minorBidi" w:cstheme="minorBidi"/>
          <w:sz w:val="24"/>
          <w:szCs w:val="24"/>
        </w:rPr>
        <w:lastRenderedPageBreak/>
        <w:t>there</w:t>
      </w:r>
      <w:r w:rsidRPr="00BA7AE8">
        <w:rPr>
          <w:rFonts w:asciiTheme="minorBidi" w:hAnsiTheme="minorBidi" w:cstheme="minorBidi"/>
          <w:sz w:val="24"/>
          <w:szCs w:val="24"/>
        </w:rPr>
        <w:t xml:space="preserve"> she experiences deep peace, wholeness and happiness. This is reflected in the special affinity of the Asherites towards their home. The palaces express the resilience and stability of connection to one's home, in the sense of: "Peace be within your walls, and prosperity within your palaces" (</w:t>
      </w:r>
      <w:r w:rsidRPr="00BA7AE8">
        <w:rPr>
          <w:rFonts w:asciiTheme="minorBidi" w:hAnsiTheme="minorBidi" w:cstheme="minorBidi"/>
          <w:i/>
          <w:iCs/>
          <w:sz w:val="24"/>
          <w:szCs w:val="24"/>
        </w:rPr>
        <w:t>Tehillim</w:t>
      </w:r>
      <w:r w:rsidRPr="00BA7AE8">
        <w:rPr>
          <w:rFonts w:asciiTheme="minorBidi" w:hAnsiTheme="minorBidi" w:cstheme="minorBidi"/>
          <w:sz w:val="24"/>
          <w:szCs w:val="24"/>
        </w:rPr>
        <w:t xml:space="preserve"> 122:7). </w:t>
      </w:r>
    </w:p>
    <w:p w14:paraId="6D49B412" w14:textId="77777777" w:rsidR="00B429A2" w:rsidRPr="00BA7AE8" w:rsidRDefault="00B429A2" w:rsidP="00BA6D2B">
      <w:pPr>
        <w:spacing w:line="240" w:lineRule="auto"/>
        <w:rPr>
          <w:rFonts w:asciiTheme="minorBidi" w:hAnsiTheme="minorBidi" w:cstheme="minorBidi"/>
          <w:sz w:val="24"/>
          <w:szCs w:val="24"/>
        </w:rPr>
      </w:pPr>
    </w:p>
    <w:p w14:paraId="3F8E0163" w14:textId="77777777" w:rsidR="00B429A2" w:rsidRPr="00BA7AE8" w:rsidRDefault="00B429A2" w:rsidP="00BA6D2B">
      <w:pPr>
        <w:spacing w:line="240" w:lineRule="auto"/>
        <w:rPr>
          <w:rFonts w:asciiTheme="minorBidi" w:hAnsiTheme="minorBidi" w:cstheme="minorBidi"/>
          <w:b/>
          <w:bCs/>
          <w:sz w:val="24"/>
          <w:szCs w:val="24"/>
        </w:rPr>
      </w:pPr>
      <w:r w:rsidRPr="00BA7AE8">
        <w:rPr>
          <w:rFonts w:asciiTheme="minorBidi" w:hAnsiTheme="minorBidi" w:cstheme="minorBidi"/>
          <w:b/>
          <w:bCs/>
          <w:sz w:val="24"/>
          <w:szCs w:val="24"/>
        </w:rPr>
        <w:t>The Olive Motif</w:t>
      </w:r>
    </w:p>
    <w:p w14:paraId="45D80DB4" w14:textId="77777777" w:rsidR="00B429A2" w:rsidRPr="00BA7AE8" w:rsidRDefault="00B429A2" w:rsidP="00BA6D2B">
      <w:pPr>
        <w:spacing w:line="240" w:lineRule="auto"/>
        <w:rPr>
          <w:rFonts w:asciiTheme="minorBidi" w:hAnsiTheme="minorBidi" w:cstheme="minorBidi"/>
          <w:sz w:val="24"/>
          <w:szCs w:val="24"/>
        </w:rPr>
      </w:pPr>
    </w:p>
    <w:p w14:paraId="0C928AF6" w14:textId="77777777"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In the second part of the </w:t>
      </w:r>
      <w:r w:rsidRPr="00BA7AE8">
        <w:rPr>
          <w:rFonts w:asciiTheme="minorBidi" w:hAnsiTheme="minorBidi" w:cstheme="minorBidi"/>
          <w:i/>
          <w:iCs/>
          <w:sz w:val="24"/>
          <w:szCs w:val="24"/>
        </w:rPr>
        <w:t>derasha</w:t>
      </w:r>
      <w:r w:rsidRPr="00BA7AE8">
        <w:rPr>
          <w:rFonts w:asciiTheme="minorBidi" w:hAnsiTheme="minorBidi" w:cstheme="minorBidi"/>
          <w:sz w:val="24"/>
          <w:szCs w:val="24"/>
        </w:rPr>
        <w:t xml:space="preserve">, Rabbi Levi and Rabbi Simon present daughters of the tribe of Asher as outstanding in their beauty, and, as such, worthy of being married to high priests and kings. </w:t>
      </w:r>
    </w:p>
    <w:p w14:paraId="6CE9A74D" w14:textId="77777777" w:rsidR="00B429A2" w:rsidRPr="00BA7AE8" w:rsidRDefault="00B429A2" w:rsidP="00BA6D2B">
      <w:pPr>
        <w:spacing w:line="240" w:lineRule="auto"/>
        <w:rPr>
          <w:rFonts w:asciiTheme="minorBidi" w:hAnsiTheme="minorBidi" w:cstheme="minorBidi"/>
          <w:sz w:val="24"/>
          <w:szCs w:val="24"/>
        </w:rPr>
      </w:pPr>
    </w:p>
    <w:p w14:paraId="5AC42E0E" w14:textId="2D5D07E1" w:rsidR="00B429A2" w:rsidRPr="00BA7AE8" w:rsidRDefault="00B429A2" w:rsidP="00BA6D2B">
      <w:pPr>
        <w:spacing w:line="240" w:lineRule="auto"/>
        <w:rPr>
          <w:rFonts w:asciiTheme="minorBidi" w:hAnsiTheme="minorBidi" w:cstheme="minorBidi"/>
          <w:color w:val="000000"/>
          <w:sz w:val="24"/>
          <w:szCs w:val="24"/>
          <w:shd w:val="clear" w:color="auto" w:fill="FFFFFF"/>
        </w:rPr>
      </w:pPr>
      <w:r w:rsidRPr="00BA7AE8">
        <w:rPr>
          <w:rFonts w:asciiTheme="minorBidi" w:hAnsiTheme="minorBidi" w:cstheme="minorBidi"/>
          <w:sz w:val="24"/>
          <w:szCs w:val="24"/>
        </w:rPr>
        <w:t xml:space="preserve">As mentioned, the </w:t>
      </w:r>
      <w:r w:rsidRPr="00BA7AE8">
        <w:rPr>
          <w:rFonts w:asciiTheme="minorBidi" w:hAnsiTheme="minorBidi" w:cstheme="minorBidi"/>
          <w:i/>
          <w:iCs/>
          <w:sz w:val="24"/>
          <w:szCs w:val="24"/>
        </w:rPr>
        <w:t xml:space="preserve">derasha </w:t>
      </w:r>
      <w:r w:rsidRPr="00BA7AE8">
        <w:rPr>
          <w:rFonts w:asciiTheme="minorBidi" w:hAnsiTheme="minorBidi" w:cstheme="minorBidi"/>
          <w:sz w:val="24"/>
          <w:szCs w:val="24"/>
        </w:rPr>
        <w:t>is built on th</w:t>
      </w:r>
      <w:r w:rsidR="00A1513F" w:rsidRPr="00BA7AE8">
        <w:rPr>
          <w:rFonts w:asciiTheme="minorBidi" w:hAnsiTheme="minorBidi" w:cstheme="minorBidi"/>
          <w:sz w:val="24"/>
          <w:szCs w:val="24"/>
        </w:rPr>
        <w:t>e motif of the oliv</w:t>
      </w:r>
      <w:r w:rsidRPr="00BA7AE8">
        <w:rPr>
          <w:rFonts w:asciiTheme="minorBidi" w:hAnsiTheme="minorBidi" w:cstheme="minorBidi"/>
          <w:sz w:val="24"/>
          <w:szCs w:val="24"/>
        </w:rPr>
        <w:t>e. The tribal territory of Asher serves as a source of fine olive oil</w:t>
      </w:r>
      <w:r w:rsidR="00A1513F" w:rsidRPr="00BA7AE8">
        <w:rPr>
          <w:rFonts w:asciiTheme="minorBidi" w:hAnsiTheme="minorBidi" w:cstheme="minorBidi"/>
          <w:sz w:val="24"/>
          <w:szCs w:val="24"/>
        </w:rPr>
        <w:t xml:space="preserve"> for the nation</w:t>
      </w:r>
      <w:r w:rsidRPr="00BA7AE8">
        <w:rPr>
          <w:rFonts w:asciiTheme="minorBidi" w:hAnsiTheme="minorBidi" w:cstheme="minorBidi"/>
          <w:sz w:val="24"/>
          <w:szCs w:val="24"/>
        </w:rPr>
        <w:t>, and for the Temple in particular.</w:t>
      </w:r>
      <w:r w:rsidRPr="00BA7AE8">
        <w:rPr>
          <w:rStyle w:val="FootnoteReference"/>
          <w:rFonts w:asciiTheme="minorBidi" w:hAnsiTheme="minorBidi" w:cstheme="minorBidi"/>
          <w:sz w:val="24"/>
          <w:szCs w:val="24"/>
        </w:rPr>
        <w:footnoteReference w:id="11"/>
      </w:r>
      <w:r w:rsidRPr="00BA7AE8">
        <w:rPr>
          <w:rFonts w:asciiTheme="minorBidi" w:hAnsiTheme="minorBidi" w:cstheme="minorBidi"/>
          <w:sz w:val="24"/>
          <w:szCs w:val="24"/>
        </w:rPr>
        <w:t xml:space="preserve"> This is described in the book of Tannaitic halakhic midrash, </w:t>
      </w:r>
      <w:r w:rsidRPr="00BA7AE8">
        <w:rPr>
          <w:rFonts w:asciiTheme="minorBidi" w:hAnsiTheme="minorBidi" w:cstheme="minorBidi"/>
          <w:i/>
          <w:iCs/>
          <w:sz w:val="24"/>
          <w:szCs w:val="24"/>
        </w:rPr>
        <w:t>Sifrei</w:t>
      </w:r>
      <w:r w:rsidRPr="00BA7AE8">
        <w:rPr>
          <w:rFonts w:asciiTheme="minorBidi" w:hAnsiTheme="minorBidi" w:cstheme="minorBidi"/>
          <w:sz w:val="24"/>
          <w:szCs w:val="24"/>
        </w:rPr>
        <w:t xml:space="preserve"> 355, in connection with Moshe's blessing for the tribe of Asher prior to his death: "</w:t>
      </w:r>
      <w:r w:rsidRPr="00BA7AE8">
        <w:rPr>
          <w:rFonts w:asciiTheme="minorBidi" w:hAnsiTheme="minorBidi" w:cstheme="minorBidi"/>
          <w:color w:val="000000"/>
          <w:sz w:val="24"/>
          <w:szCs w:val="24"/>
          <w:shd w:val="clear" w:color="auto" w:fill="FFFFFF"/>
        </w:rPr>
        <w:t>And of Asher he said: Blessed be Asher above sons; let him be the favored of his brothers, and let him dip his foot in oil" (</w:t>
      </w:r>
      <w:r w:rsidRPr="00BA7AE8">
        <w:rPr>
          <w:rFonts w:asciiTheme="minorBidi" w:hAnsiTheme="minorBidi" w:cstheme="minorBidi"/>
          <w:i/>
          <w:iCs/>
          <w:color w:val="000000"/>
          <w:sz w:val="24"/>
          <w:szCs w:val="24"/>
          <w:shd w:val="clear" w:color="auto" w:fill="FFFFFF"/>
        </w:rPr>
        <w:t xml:space="preserve">Devarim </w:t>
      </w:r>
      <w:r w:rsidRPr="00BA7AE8">
        <w:rPr>
          <w:rFonts w:asciiTheme="minorBidi" w:hAnsiTheme="minorBidi" w:cstheme="minorBidi"/>
          <w:color w:val="000000"/>
          <w:sz w:val="24"/>
          <w:szCs w:val="24"/>
          <w:shd w:val="clear" w:color="auto" w:fill="FFFFFF"/>
        </w:rPr>
        <w:t xml:space="preserve">33:24). </w:t>
      </w:r>
    </w:p>
    <w:p w14:paraId="3327BD4E" w14:textId="77777777" w:rsidR="00B429A2" w:rsidRPr="00BA7AE8" w:rsidRDefault="00B429A2" w:rsidP="00BA6D2B">
      <w:pPr>
        <w:spacing w:line="240" w:lineRule="auto"/>
        <w:rPr>
          <w:rFonts w:asciiTheme="minorBidi" w:hAnsiTheme="minorBidi" w:cstheme="minorBidi"/>
          <w:color w:val="000000"/>
          <w:sz w:val="24"/>
          <w:szCs w:val="24"/>
          <w:shd w:val="clear" w:color="auto" w:fill="FFFFFF"/>
        </w:rPr>
      </w:pPr>
    </w:p>
    <w:p w14:paraId="16963A99"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"And let him dip his foot in oil" — this teaches that Asher's land gushes oil like a spring.</w:t>
      </w:r>
    </w:p>
    <w:p w14:paraId="1C52AA38"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2A58E762"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It once happened that the people of Laodicea were in want of oil.</w:t>
      </w:r>
    </w:p>
    <w:p w14:paraId="2FB1678E"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43DE7AF7"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So they appointed a certain official</w:t>
      </w:r>
      <w:r w:rsidRPr="00BA7AE8">
        <w:rPr>
          <w:rStyle w:val="FootnoteReference"/>
          <w:rFonts w:asciiTheme="minorBidi" w:hAnsiTheme="minorBidi" w:cstheme="minorBidi"/>
          <w:sz w:val="24"/>
          <w:szCs w:val="24"/>
        </w:rPr>
        <w:footnoteReference w:id="12"/>
      </w:r>
      <w:r w:rsidRPr="00BA7AE8">
        <w:rPr>
          <w:rFonts w:asciiTheme="minorBidi" w:hAnsiTheme="minorBidi" w:cstheme="minorBidi"/>
          <w:sz w:val="24"/>
          <w:szCs w:val="24"/>
        </w:rPr>
        <w:t xml:space="preserve"> over them.</w:t>
      </w:r>
    </w:p>
    <w:p w14:paraId="49204167"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7579E6EE"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lastRenderedPageBreak/>
        <w:t xml:space="preserve">They said to him: Go and purchase for us ten thousand </w:t>
      </w:r>
      <w:r w:rsidRPr="00BA7AE8">
        <w:rPr>
          <w:rFonts w:asciiTheme="minorBidi" w:hAnsiTheme="minorBidi" w:cstheme="minorBidi"/>
          <w:i/>
          <w:iCs/>
          <w:sz w:val="24"/>
          <w:szCs w:val="24"/>
        </w:rPr>
        <w:t>zuz</w:t>
      </w:r>
      <w:r w:rsidRPr="00BA7AE8">
        <w:rPr>
          <w:rFonts w:asciiTheme="minorBidi" w:hAnsiTheme="minorBidi" w:cstheme="minorBidi"/>
          <w:sz w:val="24"/>
          <w:szCs w:val="24"/>
        </w:rPr>
        <w:t xml:space="preserve"> [the basic unit of Talmudic currency] of oil.</w:t>
      </w:r>
    </w:p>
    <w:p w14:paraId="609D227C"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0740C9CA"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 xml:space="preserve">He went to Tyre and said to them: I need ten thousand </w:t>
      </w:r>
      <w:r w:rsidRPr="00BA7AE8">
        <w:rPr>
          <w:rFonts w:asciiTheme="minorBidi" w:hAnsiTheme="minorBidi" w:cstheme="minorBidi"/>
          <w:i/>
          <w:iCs/>
          <w:sz w:val="24"/>
          <w:szCs w:val="24"/>
        </w:rPr>
        <w:t>zuz</w:t>
      </w:r>
      <w:r w:rsidRPr="00BA7AE8">
        <w:rPr>
          <w:rFonts w:asciiTheme="minorBidi" w:hAnsiTheme="minorBidi" w:cstheme="minorBidi"/>
          <w:sz w:val="24"/>
          <w:szCs w:val="24"/>
        </w:rPr>
        <w:t xml:space="preserve"> of oil. They said to him: Go to Gush Chalav.</w:t>
      </w:r>
    </w:p>
    <w:p w14:paraId="5B89FC95"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57ABD4CB"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 xml:space="preserve">He went to Gush Chalav and said to them: I need ten thousand </w:t>
      </w:r>
      <w:r w:rsidRPr="00BA7AE8">
        <w:rPr>
          <w:rFonts w:asciiTheme="minorBidi" w:hAnsiTheme="minorBidi" w:cstheme="minorBidi"/>
          <w:i/>
          <w:iCs/>
          <w:sz w:val="24"/>
          <w:szCs w:val="24"/>
        </w:rPr>
        <w:t>zuz</w:t>
      </w:r>
      <w:r w:rsidRPr="00BA7AE8">
        <w:rPr>
          <w:rFonts w:asciiTheme="minorBidi" w:hAnsiTheme="minorBidi" w:cstheme="minorBidi"/>
          <w:sz w:val="24"/>
          <w:szCs w:val="24"/>
        </w:rPr>
        <w:t xml:space="preserve"> of oil. They said to him: Go to So-and-so [a Jew]…</w:t>
      </w:r>
    </w:p>
    <w:p w14:paraId="760F4277"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4275BD73"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When [the official] arrived at [the Jew's] house, the latter called to his maidservant, and said to her: Come, and wash our feet.</w:t>
      </w:r>
    </w:p>
    <w:p w14:paraId="39F1C61C"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0B49F824"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She filled a basin with olive oil and washed their feet, to fulfill that which is stated: "And let him dip his foot in oil."</w:t>
      </w:r>
    </w:p>
    <w:p w14:paraId="2FC139FF"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22DAB8F7"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[The host] placed before him some bread, and he ate and drank.</w:t>
      </w:r>
    </w:p>
    <w:p w14:paraId="3BF6A097"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7F7B97EB"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 xml:space="preserve">After he ate and drank, [the Jew] stood up and measured out oil for him, to ten thousand </w:t>
      </w:r>
      <w:r w:rsidRPr="00BA7AE8">
        <w:rPr>
          <w:rFonts w:asciiTheme="minorBidi" w:hAnsiTheme="minorBidi" w:cstheme="minorBidi"/>
          <w:i/>
          <w:iCs/>
          <w:sz w:val="24"/>
          <w:szCs w:val="24"/>
        </w:rPr>
        <w:t>zuz</w:t>
      </w:r>
      <w:r w:rsidRPr="00BA7AE8">
        <w:rPr>
          <w:rFonts w:asciiTheme="minorBidi" w:hAnsiTheme="minorBidi" w:cstheme="minorBidi"/>
          <w:sz w:val="24"/>
          <w:szCs w:val="24"/>
        </w:rPr>
        <w:t xml:space="preserve"> of oil.</w:t>
      </w:r>
    </w:p>
    <w:p w14:paraId="4380151F" w14:textId="77777777" w:rsidR="00B429A2" w:rsidRPr="00BA7AE8" w:rsidRDefault="00B429A2" w:rsidP="00BA6D2B">
      <w:pPr>
        <w:pStyle w:val="BlockText"/>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 </w:t>
      </w:r>
    </w:p>
    <w:p w14:paraId="23B71EC1" w14:textId="47CC2E64"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The abundance of oil in the territory of the tribe of Asher is mentioned already in the blessing given to him by Ya’akov: "As for Asher, his bread is fat (</w:t>
      </w:r>
      <w:r w:rsidRPr="00BA7AE8">
        <w:rPr>
          <w:rFonts w:asciiTheme="minorBidi" w:hAnsiTheme="minorBidi" w:cstheme="minorBidi"/>
          <w:i/>
          <w:iCs/>
          <w:sz w:val="24"/>
          <w:szCs w:val="24"/>
        </w:rPr>
        <w:t>shemeina</w:t>
      </w:r>
      <w:r w:rsidRPr="00BA7AE8">
        <w:rPr>
          <w:rFonts w:asciiTheme="minorBidi" w:hAnsiTheme="minorBidi" w:cstheme="minorBidi"/>
          <w:sz w:val="24"/>
          <w:szCs w:val="24"/>
        </w:rPr>
        <w:t>, literally: filled with oil), and he shall yield royal dainties" (</w:t>
      </w:r>
      <w:r w:rsidRPr="00BA7AE8">
        <w:rPr>
          <w:rFonts w:asciiTheme="minorBidi" w:hAnsiTheme="minorBidi" w:cstheme="minorBidi"/>
          <w:i/>
          <w:iCs/>
          <w:sz w:val="24"/>
          <w:szCs w:val="24"/>
        </w:rPr>
        <w:t xml:space="preserve">Bereishit </w:t>
      </w:r>
      <w:r w:rsidRPr="00BA7AE8">
        <w:rPr>
          <w:rFonts w:asciiTheme="minorBidi" w:hAnsiTheme="minorBidi" w:cstheme="minorBidi"/>
          <w:sz w:val="24"/>
          <w:szCs w:val="24"/>
        </w:rPr>
        <w:t xml:space="preserve">49:20), which is expounded in </w:t>
      </w:r>
      <w:r w:rsidRPr="00BA7AE8">
        <w:rPr>
          <w:rFonts w:asciiTheme="minorBidi" w:hAnsiTheme="minorBidi" w:cstheme="minorBidi"/>
          <w:i/>
          <w:iCs/>
          <w:sz w:val="24"/>
          <w:szCs w:val="24"/>
        </w:rPr>
        <w:t>Bereishit Rabba</w:t>
      </w:r>
      <w:r w:rsidRPr="00BA7AE8">
        <w:rPr>
          <w:rFonts w:asciiTheme="minorBidi" w:hAnsiTheme="minorBidi" w:cstheme="minorBidi"/>
          <w:sz w:val="24"/>
          <w:szCs w:val="24"/>
        </w:rPr>
        <w:t xml:space="preserve"> as follows: "'As for Asher, his bread is fat' — they would supply the anointing oil."</w:t>
      </w:r>
      <w:r w:rsidRPr="00BA7AE8">
        <w:rPr>
          <w:rStyle w:val="FootnoteReference"/>
          <w:rFonts w:asciiTheme="minorBidi" w:hAnsiTheme="minorBidi" w:cstheme="minorBidi"/>
          <w:sz w:val="24"/>
          <w:szCs w:val="24"/>
        </w:rPr>
        <w:footnoteReference w:id="13"/>
      </w:r>
      <w:r w:rsidRPr="00BA7AE8">
        <w:rPr>
          <w:rFonts w:asciiTheme="minorBidi" w:hAnsiTheme="minorBidi" w:cstheme="minorBidi"/>
          <w:sz w:val="24"/>
          <w:szCs w:val="24"/>
        </w:rPr>
        <w:t xml:space="preserve"> Like the </w:t>
      </w:r>
      <w:r w:rsidRPr="00BA7AE8">
        <w:rPr>
          <w:rFonts w:asciiTheme="minorBidi" w:hAnsiTheme="minorBidi" w:cstheme="minorBidi"/>
          <w:i/>
          <w:iCs/>
          <w:sz w:val="24"/>
          <w:szCs w:val="24"/>
        </w:rPr>
        <w:t xml:space="preserve">derasha </w:t>
      </w:r>
      <w:r w:rsidRPr="00BA7AE8">
        <w:rPr>
          <w:rFonts w:asciiTheme="minorBidi" w:hAnsiTheme="minorBidi" w:cstheme="minorBidi"/>
          <w:sz w:val="24"/>
          <w:szCs w:val="24"/>
        </w:rPr>
        <w:t>under discussion concerning daughters</w:t>
      </w:r>
      <w:r w:rsidR="00A1513F" w:rsidRPr="00BA7AE8">
        <w:rPr>
          <w:rFonts w:asciiTheme="minorBidi" w:hAnsiTheme="minorBidi" w:cstheme="minorBidi"/>
          <w:sz w:val="24"/>
          <w:szCs w:val="24"/>
        </w:rPr>
        <w:t xml:space="preserve"> of the tribe of Asher</w:t>
      </w:r>
      <w:r w:rsidRPr="00BA7AE8">
        <w:rPr>
          <w:rFonts w:asciiTheme="minorBidi" w:hAnsiTheme="minorBidi" w:cstheme="minorBidi"/>
          <w:sz w:val="24"/>
          <w:szCs w:val="24"/>
        </w:rPr>
        <w:t xml:space="preserve"> who are married off to kings and high priests, here too the </w:t>
      </w:r>
      <w:r w:rsidRPr="00BA7AE8">
        <w:rPr>
          <w:rFonts w:asciiTheme="minorBidi" w:hAnsiTheme="minorBidi" w:cstheme="minorBidi"/>
          <w:i/>
          <w:iCs/>
          <w:sz w:val="24"/>
          <w:szCs w:val="24"/>
        </w:rPr>
        <w:t>darshan</w:t>
      </w:r>
      <w:r w:rsidRPr="00BA7AE8">
        <w:rPr>
          <w:rFonts w:asciiTheme="minorBidi" w:hAnsiTheme="minorBidi" w:cstheme="minorBidi"/>
          <w:sz w:val="24"/>
          <w:szCs w:val="24"/>
        </w:rPr>
        <w:t xml:space="preserve"> alludes to the special connection of</w:t>
      </w:r>
      <w:r w:rsidR="00A120AB" w:rsidRPr="00BA7AE8">
        <w:rPr>
          <w:rFonts w:asciiTheme="minorBidi" w:hAnsiTheme="minorBidi" w:cstheme="minorBidi"/>
          <w:sz w:val="24"/>
          <w:szCs w:val="24"/>
        </w:rPr>
        <w:t xml:space="preserve"> this tribe</w:t>
      </w:r>
      <w:r w:rsidRPr="00BA7AE8">
        <w:rPr>
          <w:rFonts w:asciiTheme="minorBidi" w:hAnsiTheme="minorBidi" w:cstheme="minorBidi"/>
          <w:sz w:val="24"/>
          <w:szCs w:val="24"/>
        </w:rPr>
        <w:t xml:space="preserve"> to the pinnacle of spiritual and political nobility. We learn from this </w:t>
      </w:r>
      <w:r w:rsidRPr="00BA7AE8">
        <w:rPr>
          <w:rFonts w:asciiTheme="minorBidi" w:hAnsiTheme="minorBidi" w:cstheme="minorBidi"/>
          <w:sz w:val="24"/>
          <w:szCs w:val="24"/>
        </w:rPr>
        <w:lastRenderedPageBreak/>
        <w:t xml:space="preserve">that </w:t>
      </w:r>
      <w:r w:rsidR="00A120AB" w:rsidRPr="00BA7AE8">
        <w:rPr>
          <w:rFonts w:asciiTheme="minorBidi" w:hAnsiTheme="minorBidi" w:cstheme="minorBidi"/>
          <w:sz w:val="24"/>
          <w:szCs w:val="24"/>
        </w:rPr>
        <w:t>it</w:t>
      </w:r>
      <w:r w:rsidRPr="00BA7AE8">
        <w:rPr>
          <w:rFonts w:asciiTheme="minorBidi" w:hAnsiTheme="minorBidi" w:cstheme="minorBidi"/>
          <w:sz w:val="24"/>
          <w:szCs w:val="24"/>
        </w:rPr>
        <w:t xml:space="preserve"> enjoys rare qualities that find expression in the oil extracted from the olives with which Asher's territory is blessed. </w:t>
      </w:r>
    </w:p>
    <w:p w14:paraId="43239972" w14:textId="77777777" w:rsidR="00B429A2" w:rsidRPr="00BA7AE8" w:rsidRDefault="00B429A2" w:rsidP="00BA6D2B">
      <w:pPr>
        <w:spacing w:line="240" w:lineRule="auto"/>
        <w:rPr>
          <w:rFonts w:asciiTheme="minorBidi" w:hAnsiTheme="minorBidi" w:cstheme="minorBidi"/>
          <w:sz w:val="24"/>
          <w:szCs w:val="24"/>
        </w:rPr>
      </w:pPr>
    </w:p>
    <w:p w14:paraId="47C28141" w14:textId="77777777" w:rsidR="00B429A2" w:rsidRPr="00BA7AE8" w:rsidRDefault="00B429A2" w:rsidP="00BA6D2B">
      <w:pPr>
        <w:spacing w:line="240" w:lineRule="auto"/>
        <w:rPr>
          <w:rFonts w:asciiTheme="minorBidi" w:hAnsiTheme="minorBidi" w:cstheme="minorBidi"/>
          <w:b/>
          <w:bCs/>
          <w:sz w:val="24"/>
          <w:szCs w:val="24"/>
        </w:rPr>
      </w:pPr>
      <w:r w:rsidRPr="00BA7AE8">
        <w:rPr>
          <w:rFonts w:asciiTheme="minorBidi" w:hAnsiTheme="minorBidi" w:cstheme="minorBidi"/>
          <w:b/>
          <w:bCs/>
          <w:sz w:val="24"/>
          <w:szCs w:val="24"/>
        </w:rPr>
        <w:t>The Beauty of Daughters of the Tribe of Asher</w:t>
      </w:r>
    </w:p>
    <w:p w14:paraId="0BE58876" w14:textId="77777777" w:rsidR="00B429A2" w:rsidRPr="00BA7AE8" w:rsidRDefault="00B429A2" w:rsidP="00BA6D2B">
      <w:pPr>
        <w:spacing w:line="240" w:lineRule="auto"/>
        <w:rPr>
          <w:rFonts w:asciiTheme="minorBidi" w:hAnsiTheme="minorBidi" w:cstheme="minorBidi"/>
          <w:sz w:val="24"/>
          <w:szCs w:val="24"/>
        </w:rPr>
      </w:pPr>
    </w:p>
    <w:p w14:paraId="7FB0D547" w14:textId="62292592"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However, it is still unclear from where</w:t>
      </w:r>
      <w:r w:rsidR="00A120AB" w:rsidRPr="00BA7AE8">
        <w:rPr>
          <w:rFonts w:asciiTheme="minorBidi" w:hAnsiTheme="minorBidi" w:cstheme="minorBidi"/>
          <w:sz w:val="24"/>
          <w:szCs w:val="24"/>
        </w:rPr>
        <w:t xml:space="preserve"> it is derived that the</w:t>
      </w:r>
      <w:r w:rsidR="003D10BB" w:rsidRPr="00BA7AE8">
        <w:rPr>
          <w:rFonts w:asciiTheme="minorBidi" w:hAnsiTheme="minorBidi" w:cstheme="minorBidi"/>
          <w:sz w:val="24"/>
          <w:szCs w:val="24"/>
        </w:rPr>
        <w:t xml:space="preserve"> </w:t>
      </w:r>
      <w:r w:rsidRPr="00BA7AE8">
        <w:rPr>
          <w:rFonts w:asciiTheme="minorBidi" w:hAnsiTheme="minorBidi" w:cstheme="minorBidi"/>
          <w:sz w:val="24"/>
          <w:szCs w:val="24"/>
        </w:rPr>
        <w:t xml:space="preserve">daughters of the tribe of Asher are characterized by special beauty. Another </w:t>
      </w:r>
      <w:r w:rsidRPr="00BA7AE8">
        <w:rPr>
          <w:rFonts w:asciiTheme="minorBidi" w:hAnsiTheme="minorBidi" w:cstheme="minorBidi"/>
          <w:i/>
          <w:iCs/>
          <w:sz w:val="24"/>
          <w:szCs w:val="24"/>
        </w:rPr>
        <w:t xml:space="preserve">derasha </w:t>
      </w:r>
      <w:r w:rsidRPr="00BA7AE8">
        <w:rPr>
          <w:rFonts w:asciiTheme="minorBidi" w:hAnsiTheme="minorBidi" w:cstheme="minorBidi"/>
          <w:sz w:val="24"/>
          <w:szCs w:val="24"/>
        </w:rPr>
        <w:t xml:space="preserve">in </w:t>
      </w:r>
      <w:r w:rsidRPr="00BA7AE8">
        <w:rPr>
          <w:rFonts w:asciiTheme="minorBidi" w:hAnsiTheme="minorBidi" w:cstheme="minorBidi"/>
          <w:i/>
          <w:iCs/>
          <w:sz w:val="24"/>
          <w:szCs w:val="24"/>
        </w:rPr>
        <w:t xml:space="preserve">Bereishit Rabba </w:t>
      </w:r>
      <w:r w:rsidRPr="00BA7AE8">
        <w:rPr>
          <w:rFonts w:asciiTheme="minorBidi" w:hAnsiTheme="minorBidi" w:cstheme="minorBidi"/>
          <w:sz w:val="24"/>
          <w:szCs w:val="24"/>
        </w:rPr>
        <w:t>connects the beauty of these women</w:t>
      </w:r>
      <w:r w:rsidR="00A120AB" w:rsidRPr="00BA7AE8">
        <w:rPr>
          <w:rFonts w:asciiTheme="minorBidi" w:hAnsiTheme="minorBidi" w:cstheme="minorBidi"/>
          <w:sz w:val="24"/>
          <w:szCs w:val="24"/>
        </w:rPr>
        <w:t xml:space="preserve"> to another verse:</w:t>
      </w:r>
    </w:p>
    <w:p w14:paraId="3DF310C2" w14:textId="77777777" w:rsidR="00B429A2" w:rsidRPr="00BA7AE8" w:rsidRDefault="00B429A2" w:rsidP="00BA6D2B">
      <w:pPr>
        <w:spacing w:line="240" w:lineRule="auto"/>
        <w:ind w:left="1418"/>
        <w:rPr>
          <w:rFonts w:asciiTheme="minorBidi" w:hAnsiTheme="minorBidi" w:cstheme="minorBidi"/>
          <w:sz w:val="24"/>
          <w:szCs w:val="24"/>
        </w:rPr>
      </w:pPr>
    </w:p>
    <w:p w14:paraId="30D6C801"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"As for Asher, his bread is fat" (</w:t>
      </w:r>
      <w:r w:rsidRPr="00BA7AE8">
        <w:rPr>
          <w:rFonts w:asciiTheme="minorBidi" w:hAnsiTheme="minorBidi" w:cstheme="minorBidi"/>
          <w:i/>
          <w:iCs/>
          <w:sz w:val="24"/>
          <w:szCs w:val="24"/>
        </w:rPr>
        <w:t xml:space="preserve">Bereishit </w:t>
      </w:r>
      <w:r w:rsidRPr="00BA7AE8">
        <w:rPr>
          <w:rFonts w:asciiTheme="minorBidi" w:hAnsiTheme="minorBidi" w:cstheme="minorBidi"/>
          <w:sz w:val="24"/>
          <w:szCs w:val="24"/>
        </w:rPr>
        <w:t>49:20) — that his daughters are beautiful.</w:t>
      </w:r>
    </w:p>
    <w:p w14:paraId="3AC3ACEC"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7FCDBC69"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As it is stated: "For daughters call me happy" (</w:t>
      </w:r>
      <w:r w:rsidRPr="00BA7AE8">
        <w:rPr>
          <w:rFonts w:asciiTheme="minorBidi" w:hAnsiTheme="minorBidi" w:cstheme="minorBidi"/>
          <w:i/>
          <w:iCs/>
          <w:sz w:val="24"/>
          <w:szCs w:val="24"/>
        </w:rPr>
        <w:t xml:space="preserve">Bereishit </w:t>
      </w:r>
      <w:r w:rsidRPr="00BA7AE8">
        <w:rPr>
          <w:rFonts w:asciiTheme="minorBidi" w:hAnsiTheme="minorBidi" w:cstheme="minorBidi"/>
          <w:sz w:val="24"/>
          <w:szCs w:val="24"/>
        </w:rPr>
        <w:t>30:13).</w:t>
      </w:r>
    </w:p>
    <w:p w14:paraId="12C210D1"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And similarly it is stated: "Let him be the favored of his brothers" (</w:t>
      </w:r>
      <w:r w:rsidRPr="00BA7AE8">
        <w:rPr>
          <w:rFonts w:asciiTheme="minorBidi" w:hAnsiTheme="minorBidi" w:cstheme="minorBidi"/>
          <w:i/>
          <w:iCs/>
          <w:sz w:val="24"/>
          <w:szCs w:val="24"/>
        </w:rPr>
        <w:t>Devarim</w:t>
      </w:r>
      <w:r w:rsidRPr="00BA7AE8">
        <w:rPr>
          <w:rFonts w:asciiTheme="minorBidi" w:hAnsiTheme="minorBidi" w:cstheme="minorBidi"/>
          <w:sz w:val="24"/>
          <w:szCs w:val="24"/>
        </w:rPr>
        <w:t xml:space="preserve"> 33:24) — with his daughters.</w:t>
      </w:r>
    </w:p>
    <w:p w14:paraId="3A0BE164"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74D28D65"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"And he shall yield royal dainties" — that his daughters will be fit for royalty.</w:t>
      </w:r>
    </w:p>
    <w:p w14:paraId="4C875440"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7EB7FF20"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 xml:space="preserve">As it is stated: "Who clothed you in scarlet, with other delights" (II </w:t>
      </w:r>
      <w:r w:rsidRPr="00BA7AE8">
        <w:rPr>
          <w:rFonts w:asciiTheme="minorBidi" w:hAnsiTheme="minorBidi" w:cstheme="minorBidi"/>
          <w:i/>
          <w:iCs/>
          <w:sz w:val="24"/>
          <w:szCs w:val="24"/>
        </w:rPr>
        <w:t>Shemuel</w:t>
      </w:r>
      <w:r w:rsidRPr="00BA7AE8">
        <w:rPr>
          <w:rFonts w:asciiTheme="minorBidi" w:hAnsiTheme="minorBidi" w:cstheme="minorBidi"/>
          <w:sz w:val="24"/>
          <w:szCs w:val="24"/>
        </w:rPr>
        <w:t xml:space="preserve"> 1:24). (</w:t>
      </w:r>
      <w:r w:rsidRPr="00BA7AE8">
        <w:rPr>
          <w:rFonts w:asciiTheme="minorBidi" w:hAnsiTheme="minorBidi" w:cstheme="minorBidi"/>
          <w:i/>
          <w:iCs/>
          <w:sz w:val="24"/>
          <w:szCs w:val="24"/>
        </w:rPr>
        <w:t>Bereishit Rabba</w:t>
      </w:r>
      <w:r w:rsidRPr="00BA7AE8">
        <w:rPr>
          <w:rFonts w:asciiTheme="minorBidi" w:hAnsiTheme="minorBidi" w:cstheme="minorBidi"/>
          <w:sz w:val="24"/>
          <w:szCs w:val="24"/>
        </w:rPr>
        <w:t>, MS Vienna, 100, 20, ed. Theodor-Albeck, p. 1282)</w:t>
      </w:r>
    </w:p>
    <w:p w14:paraId="73C373B2" w14:textId="77777777" w:rsidR="00B429A2" w:rsidRPr="00BA7AE8" w:rsidRDefault="00B429A2" w:rsidP="00BA6D2B">
      <w:pPr>
        <w:pStyle w:val="BlockText"/>
        <w:spacing w:line="240" w:lineRule="auto"/>
        <w:rPr>
          <w:rFonts w:asciiTheme="minorBidi" w:hAnsiTheme="minorBidi" w:cstheme="minorBidi"/>
          <w:sz w:val="24"/>
          <w:szCs w:val="24"/>
        </w:rPr>
      </w:pPr>
    </w:p>
    <w:p w14:paraId="2C3A6448" w14:textId="77777777"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The key to understanding the </w:t>
      </w:r>
      <w:r w:rsidRPr="00BA7AE8">
        <w:rPr>
          <w:rFonts w:asciiTheme="minorBidi" w:hAnsiTheme="minorBidi" w:cstheme="minorBidi"/>
          <w:i/>
          <w:iCs/>
          <w:sz w:val="24"/>
          <w:szCs w:val="24"/>
        </w:rPr>
        <w:t>derasha</w:t>
      </w:r>
      <w:r w:rsidRPr="00BA7AE8">
        <w:rPr>
          <w:rFonts w:asciiTheme="minorBidi" w:hAnsiTheme="minorBidi" w:cstheme="minorBidi"/>
          <w:sz w:val="24"/>
          <w:szCs w:val="24"/>
        </w:rPr>
        <w:t xml:space="preserve">, "'As for Asher, his bread is fat' — that his daughters are beautiful," lies in a </w:t>
      </w:r>
      <w:r w:rsidRPr="00BA7AE8">
        <w:rPr>
          <w:rFonts w:asciiTheme="minorBidi" w:hAnsiTheme="minorBidi" w:cstheme="minorBidi"/>
          <w:i/>
          <w:iCs/>
          <w:sz w:val="24"/>
          <w:szCs w:val="24"/>
        </w:rPr>
        <w:t xml:space="preserve">derasha </w:t>
      </w:r>
      <w:r w:rsidRPr="00BA7AE8">
        <w:rPr>
          <w:rFonts w:asciiTheme="minorBidi" w:hAnsiTheme="minorBidi" w:cstheme="minorBidi"/>
          <w:sz w:val="24"/>
          <w:szCs w:val="24"/>
        </w:rPr>
        <w:t xml:space="preserve">of Rabbi Abbahu, an important Amora in Eretz Israel, a disciple of Rabbi Yochanan and contemporary of Rabbi Simon and Rabbi Levi. This </w:t>
      </w:r>
      <w:r w:rsidRPr="00BA7AE8">
        <w:rPr>
          <w:rFonts w:asciiTheme="minorBidi" w:hAnsiTheme="minorBidi" w:cstheme="minorBidi"/>
          <w:i/>
          <w:iCs/>
          <w:sz w:val="24"/>
          <w:szCs w:val="24"/>
        </w:rPr>
        <w:t>derasha</w:t>
      </w:r>
      <w:r w:rsidRPr="00BA7AE8">
        <w:rPr>
          <w:rFonts w:asciiTheme="minorBidi" w:hAnsiTheme="minorBidi" w:cstheme="minorBidi"/>
          <w:sz w:val="24"/>
          <w:szCs w:val="24"/>
        </w:rPr>
        <w:t xml:space="preserve"> is also found in </w:t>
      </w:r>
      <w:r w:rsidRPr="00BA7AE8">
        <w:rPr>
          <w:rFonts w:asciiTheme="minorBidi" w:hAnsiTheme="minorBidi" w:cstheme="minorBidi"/>
          <w:i/>
          <w:iCs/>
          <w:sz w:val="24"/>
          <w:szCs w:val="24"/>
        </w:rPr>
        <w:t>Bereishit Rabba</w:t>
      </w:r>
      <w:r w:rsidRPr="00BA7AE8">
        <w:rPr>
          <w:rFonts w:asciiTheme="minorBidi" w:hAnsiTheme="minorBidi" w:cstheme="minorBidi"/>
          <w:sz w:val="24"/>
          <w:szCs w:val="24"/>
        </w:rPr>
        <w:t>:</w:t>
      </w:r>
    </w:p>
    <w:p w14:paraId="5725F84B" w14:textId="77777777" w:rsidR="00B429A2" w:rsidRPr="00BA7AE8" w:rsidRDefault="00B429A2" w:rsidP="00BA6D2B">
      <w:pPr>
        <w:spacing w:line="240" w:lineRule="auto"/>
        <w:rPr>
          <w:rFonts w:asciiTheme="minorBidi" w:hAnsiTheme="minorBidi" w:cstheme="minorBidi"/>
          <w:sz w:val="24"/>
          <w:szCs w:val="24"/>
        </w:rPr>
      </w:pPr>
    </w:p>
    <w:p w14:paraId="66B342CA"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Rabbi Abbahu said:</w:t>
      </w:r>
    </w:p>
    <w:p w14:paraId="06162EA8"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1C088C65"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"If God will be with me, and will keep me in this way" (</w:t>
      </w:r>
      <w:r w:rsidRPr="00BA7AE8">
        <w:rPr>
          <w:rFonts w:asciiTheme="minorBidi" w:hAnsiTheme="minorBidi" w:cstheme="minorBidi"/>
          <w:i/>
          <w:iCs/>
          <w:sz w:val="24"/>
          <w:szCs w:val="24"/>
        </w:rPr>
        <w:t xml:space="preserve">Bereishit </w:t>
      </w:r>
      <w:r w:rsidRPr="00BA7AE8">
        <w:rPr>
          <w:rFonts w:asciiTheme="minorBidi" w:hAnsiTheme="minorBidi" w:cstheme="minorBidi"/>
          <w:sz w:val="24"/>
          <w:szCs w:val="24"/>
        </w:rPr>
        <w:t>28:20) — from evil talk…</w:t>
      </w:r>
    </w:p>
    <w:p w14:paraId="0EFEBC5C"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5D8CDBB4"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"And will give me bread to eat" — from forbidden sexual relations.</w:t>
      </w:r>
    </w:p>
    <w:p w14:paraId="7FD570C3"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3A53EA04"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As it is stated: "He knew not aught he had, save the bread which he did eat" (</w:t>
      </w:r>
      <w:r w:rsidRPr="00BA7AE8">
        <w:rPr>
          <w:rFonts w:asciiTheme="minorBidi" w:hAnsiTheme="minorBidi" w:cstheme="minorBidi"/>
          <w:i/>
          <w:iCs/>
          <w:sz w:val="24"/>
          <w:szCs w:val="24"/>
        </w:rPr>
        <w:t xml:space="preserve">Bereishit </w:t>
      </w:r>
      <w:r w:rsidRPr="00BA7AE8">
        <w:rPr>
          <w:rFonts w:asciiTheme="minorBidi" w:hAnsiTheme="minorBidi" w:cstheme="minorBidi"/>
          <w:sz w:val="24"/>
          <w:szCs w:val="24"/>
        </w:rPr>
        <w:t>39:6), a euphemism.</w:t>
      </w:r>
      <w:r w:rsidRPr="00BA7AE8">
        <w:rPr>
          <w:rStyle w:val="FootnoteReference"/>
          <w:rFonts w:asciiTheme="minorBidi" w:hAnsiTheme="minorBidi" w:cstheme="minorBidi"/>
          <w:sz w:val="24"/>
          <w:szCs w:val="24"/>
        </w:rPr>
        <w:footnoteReference w:id="14"/>
      </w:r>
      <w:r w:rsidRPr="00BA7AE8">
        <w:rPr>
          <w:rFonts w:asciiTheme="minorBidi" w:hAnsiTheme="minorBidi" w:cstheme="minorBidi"/>
          <w:sz w:val="24"/>
          <w:szCs w:val="24"/>
        </w:rPr>
        <w:t xml:space="preserve"> (</w:t>
      </w:r>
      <w:r w:rsidRPr="00BA7AE8">
        <w:rPr>
          <w:rFonts w:asciiTheme="minorBidi" w:hAnsiTheme="minorBidi" w:cstheme="minorBidi"/>
          <w:i/>
          <w:iCs/>
          <w:sz w:val="24"/>
          <w:szCs w:val="24"/>
        </w:rPr>
        <w:t>Bereishit Rabba</w:t>
      </w:r>
      <w:r w:rsidRPr="00BA7AE8">
        <w:rPr>
          <w:rFonts w:asciiTheme="minorBidi" w:hAnsiTheme="minorBidi" w:cstheme="minorBidi"/>
          <w:sz w:val="24"/>
          <w:szCs w:val="24"/>
        </w:rPr>
        <w:t>, 70, 4, ed. Theodor-Albeck, p. 801)</w:t>
      </w:r>
    </w:p>
    <w:p w14:paraId="40457AFD" w14:textId="77777777" w:rsidR="00B429A2" w:rsidRPr="00BA7AE8" w:rsidRDefault="00B429A2" w:rsidP="00BA6D2B">
      <w:pPr>
        <w:pStyle w:val="BlockText"/>
        <w:spacing w:line="240" w:lineRule="auto"/>
        <w:rPr>
          <w:rFonts w:asciiTheme="minorBidi" w:hAnsiTheme="minorBidi" w:cstheme="minorBidi"/>
          <w:sz w:val="24"/>
          <w:szCs w:val="24"/>
          <w:rtl/>
        </w:rPr>
      </w:pPr>
    </w:p>
    <w:p w14:paraId="448C0617" w14:textId="77777777"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Rabbi Abbahu’s exposition of the word "bread" in the sense of a woman paves the way for reading the verse "As for Asher, his bread is fat" as referring to a woman. The connection between "fat" and beauty is found explicitly in the book of </w:t>
      </w:r>
      <w:r w:rsidRPr="00BA7AE8">
        <w:rPr>
          <w:rFonts w:asciiTheme="minorBidi" w:hAnsiTheme="minorBidi" w:cstheme="minorBidi"/>
          <w:i/>
          <w:iCs/>
          <w:sz w:val="24"/>
          <w:szCs w:val="24"/>
        </w:rPr>
        <w:t>Bereishit</w:t>
      </w:r>
      <w:r w:rsidRPr="00BA7AE8">
        <w:rPr>
          <w:rFonts w:asciiTheme="minorBidi" w:hAnsiTheme="minorBidi" w:cstheme="minorBidi"/>
          <w:sz w:val="24"/>
          <w:szCs w:val="24"/>
        </w:rPr>
        <w:t>: "And, behold, there came up out of the river seven cows, well-favored and fat-fleshed… And, behold, seven other cows came up after them out of the river, ill-favored and lean-fleshed" (</w:t>
      </w:r>
      <w:r w:rsidRPr="00BA7AE8">
        <w:rPr>
          <w:rFonts w:asciiTheme="minorBidi" w:hAnsiTheme="minorBidi" w:cstheme="minorBidi"/>
          <w:i/>
          <w:iCs/>
          <w:sz w:val="24"/>
          <w:szCs w:val="24"/>
        </w:rPr>
        <w:t xml:space="preserve">Bereishit </w:t>
      </w:r>
      <w:r w:rsidRPr="00BA7AE8">
        <w:rPr>
          <w:rFonts w:asciiTheme="minorBidi" w:hAnsiTheme="minorBidi" w:cstheme="minorBidi"/>
          <w:sz w:val="24"/>
          <w:szCs w:val="24"/>
        </w:rPr>
        <w:t>41:2-3).</w:t>
      </w:r>
      <w:r w:rsidRPr="00BA7AE8">
        <w:rPr>
          <w:rStyle w:val="FootnoteReference"/>
          <w:rFonts w:asciiTheme="minorBidi" w:hAnsiTheme="minorBidi" w:cstheme="minorBidi"/>
          <w:sz w:val="24"/>
          <w:szCs w:val="24"/>
        </w:rPr>
        <w:footnoteReference w:id="15"/>
      </w:r>
      <w:r w:rsidRPr="00BA7AE8">
        <w:rPr>
          <w:rFonts w:asciiTheme="minorBidi" w:hAnsiTheme="minorBidi" w:cstheme="minorBidi"/>
          <w:sz w:val="24"/>
          <w:szCs w:val="24"/>
        </w:rPr>
        <w:t xml:space="preserve"> This is how the </w:t>
      </w:r>
      <w:r w:rsidRPr="00BA7AE8">
        <w:rPr>
          <w:rFonts w:asciiTheme="minorBidi" w:hAnsiTheme="minorBidi" w:cstheme="minorBidi"/>
          <w:i/>
          <w:iCs/>
          <w:sz w:val="24"/>
          <w:szCs w:val="24"/>
        </w:rPr>
        <w:t xml:space="preserve">derasha </w:t>
      </w:r>
      <w:r w:rsidRPr="00BA7AE8">
        <w:rPr>
          <w:rFonts w:asciiTheme="minorBidi" w:hAnsiTheme="minorBidi" w:cstheme="minorBidi"/>
          <w:sz w:val="24"/>
          <w:szCs w:val="24"/>
        </w:rPr>
        <w:t xml:space="preserve">"that his daughters are beautiful" is formed from the verse "As for Asher, his bread is fat." </w:t>
      </w:r>
    </w:p>
    <w:p w14:paraId="4AD27373" w14:textId="77777777" w:rsidR="00B429A2" w:rsidRPr="00BA7AE8" w:rsidRDefault="00B429A2" w:rsidP="00BA6D2B">
      <w:pPr>
        <w:spacing w:line="240" w:lineRule="auto"/>
        <w:rPr>
          <w:rFonts w:asciiTheme="minorBidi" w:hAnsiTheme="minorBidi" w:cstheme="minorBidi"/>
          <w:sz w:val="24"/>
          <w:szCs w:val="24"/>
        </w:rPr>
      </w:pPr>
    </w:p>
    <w:p w14:paraId="06A3ED7B" w14:textId="77777777"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Let us compare these </w:t>
      </w:r>
      <w:r w:rsidRPr="00BA7AE8">
        <w:rPr>
          <w:rFonts w:asciiTheme="minorBidi" w:hAnsiTheme="minorBidi" w:cstheme="minorBidi"/>
          <w:i/>
          <w:iCs/>
          <w:sz w:val="24"/>
          <w:szCs w:val="24"/>
        </w:rPr>
        <w:t xml:space="preserve">derashot </w:t>
      </w:r>
      <w:r w:rsidRPr="00BA7AE8">
        <w:rPr>
          <w:rFonts w:asciiTheme="minorBidi" w:hAnsiTheme="minorBidi" w:cstheme="minorBidi"/>
          <w:sz w:val="24"/>
          <w:szCs w:val="24"/>
        </w:rPr>
        <w:t xml:space="preserve">to the words of the Tannaim in </w:t>
      </w:r>
      <w:r w:rsidRPr="00BA7AE8">
        <w:rPr>
          <w:rFonts w:asciiTheme="minorBidi" w:hAnsiTheme="minorBidi" w:cstheme="minorBidi"/>
          <w:i/>
          <w:iCs/>
          <w:sz w:val="24"/>
          <w:szCs w:val="24"/>
        </w:rPr>
        <w:t>Sifrei Devarim</w:t>
      </w:r>
      <w:r w:rsidRPr="00BA7AE8">
        <w:rPr>
          <w:rFonts w:asciiTheme="minorBidi" w:hAnsiTheme="minorBidi" w:cstheme="minorBidi"/>
          <w:sz w:val="24"/>
          <w:szCs w:val="24"/>
        </w:rPr>
        <w:t>, no. 355, on the words: "Let him be the favored of his brothers" regarding the tribe of Asher:</w:t>
      </w:r>
    </w:p>
    <w:p w14:paraId="59DA2DF9" w14:textId="77777777" w:rsidR="00B429A2" w:rsidRPr="00BA7AE8" w:rsidRDefault="00B429A2" w:rsidP="00BA6D2B">
      <w:pPr>
        <w:spacing w:line="240" w:lineRule="auto"/>
        <w:rPr>
          <w:rFonts w:asciiTheme="minorBidi" w:hAnsiTheme="minorBidi" w:cstheme="minorBidi"/>
          <w:sz w:val="24"/>
          <w:szCs w:val="24"/>
        </w:rPr>
      </w:pPr>
    </w:p>
    <w:p w14:paraId="22227C54"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"Let him be the favored of his brothers" — He would favor his brothers with olive oil, and they would favor him with bread.</w:t>
      </w:r>
    </w:p>
    <w:p w14:paraId="20087850" w14:textId="77777777" w:rsidR="00B429A2" w:rsidRPr="00BA7AE8" w:rsidRDefault="00B429A2" w:rsidP="00BA6D2B">
      <w:pPr>
        <w:pStyle w:val="BlockText"/>
        <w:spacing w:line="240" w:lineRule="auto"/>
        <w:ind w:left="720"/>
        <w:rPr>
          <w:rFonts w:asciiTheme="minorBidi" w:hAnsiTheme="minorBidi" w:cstheme="minorBidi"/>
          <w:sz w:val="24"/>
          <w:szCs w:val="24"/>
        </w:rPr>
      </w:pPr>
    </w:p>
    <w:p w14:paraId="7FFC47B6"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lastRenderedPageBreak/>
        <w:t xml:space="preserve">Another explanation: "Let him be the favored of his brothers" — When Reuven did that deed (see </w:t>
      </w:r>
      <w:r w:rsidRPr="00BA7AE8">
        <w:rPr>
          <w:rFonts w:asciiTheme="minorBidi" w:hAnsiTheme="minorBidi" w:cstheme="minorBidi"/>
          <w:i/>
          <w:iCs/>
          <w:sz w:val="24"/>
          <w:szCs w:val="24"/>
        </w:rPr>
        <w:t xml:space="preserve">Bereishit </w:t>
      </w:r>
      <w:r w:rsidRPr="00BA7AE8">
        <w:rPr>
          <w:rFonts w:asciiTheme="minorBidi" w:hAnsiTheme="minorBidi" w:cstheme="minorBidi"/>
          <w:sz w:val="24"/>
          <w:szCs w:val="24"/>
        </w:rPr>
        <w:t>35:22), Asher went and told his brothers, and they rebuked him, saying: This is the way you speak about our older brother? But when Reuven confessed to the deed, [Asher's] brothers reconciled with him. Therefore it is stated: "Let him be the favored of his brothers."</w:t>
      </w:r>
    </w:p>
    <w:p w14:paraId="0C58093B" w14:textId="77777777" w:rsidR="00B429A2" w:rsidRPr="00BA7AE8" w:rsidRDefault="00B429A2" w:rsidP="00BA6D2B">
      <w:pPr>
        <w:pStyle w:val="BlockText"/>
        <w:spacing w:line="240" w:lineRule="auto"/>
        <w:ind w:left="1418"/>
        <w:rPr>
          <w:rFonts w:asciiTheme="minorBidi" w:hAnsiTheme="minorBidi" w:cstheme="minorBidi"/>
          <w:sz w:val="24"/>
          <w:szCs w:val="24"/>
        </w:rPr>
      </w:pPr>
    </w:p>
    <w:p w14:paraId="2866D681" w14:textId="1946C088"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 xml:space="preserve">Another explanation: "Let him be the favored of his brothers" – When the tribes were tracing their genealogies, this one said: The Levitical office [and its tithe] is mine, and that one said: The Levitical office [and its tithe] is mine. Then [Asher] said: If Scripture traces genealogies from Reuven [in the order that the matriarchs first gave birth], then the Levitical office is mine [since I am the tenth son, being Zilpa’s second, reckoned after </w:t>
      </w:r>
      <w:r w:rsidR="00A1513F" w:rsidRPr="00BA7AE8">
        <w:rPr>
          <w:rFonts w:asciiTheme="minorBidi" w:hAnsiTheme="minorBidi" w:cstheme="minorBidi"/>
          <w:sz w:val="24"/>
          <w:szCs w:val="24"/>
        </w:rPr>
        <w:t>Leah</w:t>
      </w:r>
      <w:r w:rsidRPr="00BA7AE8">
        <w:rPr>
          <w:rFonts w:asciiTheme="minorBidi" w:hAnsiTheme="minorBidi" w:cstheme="minorBidi"/>
          <w:sz w:val="24"/>
          <w:szCs w:val="24"/>
        </w:rPr>
        <w:t>’s six and Bilha’s two]. But if Scripture traces genealogies from Binyamin [in reverse order of birth], the Levitical office is Levi's [and I cede to Levi my right to the Levitical tithe]. At that moment, he appeased his brothers. Therefore it is stated: "Let him be the favored of his brothers."</w:t>
      </w:r>
    </w:p>
    <w:p w14:paraId="0C3FE3F0" w14:textId="77777777" w:rsidR="00B429A2" w:rsidRPr="00BA7AE8" w:rsidRDefault="00B429A2" w:rsidP="00BA6D2B">
      <w:pPr>
        <w:pStyle w:val="BlockText"/>
        <w:spacing w:line="240" w:lineRule="auto"/>
        <w:ind w:left="1418"/>
        <w:rPr>
          <w:rFonts w:asciiTheme="minorBidi" w:hAnsiTheme="minorBidi" w:cstheme="minorBidi"/>
          <w:sz w:val="24"/>
          <w:szCs w:val="24"/>
        </w:rPr>
      </w:pPr>
    </w:p>
    <w:p w14:paraId="0A183632" w14:textId="77777777" w:rsidR="00B429A2" w:rsidRPr="00BA7AE8" w:rsidRDefault="00B429A2" w:rsidP="00BA6D2B">
      <w:pPr>
        <w:pStyle w:val="BlockText"/>
        <w:spacing w:line="240" w:lineRule="auto"/>
        <w:ind w:left="720"/>
        <w:rPr>
          <w:rFonts w:asciiTheme="minorBidi" w:hAnsiTheme="minorBidi" w:cstheme="minorBidi"/>
          <w:sz w:val="24"/>
          <w:szCs w:val="24"/>
        </w:rPr>
      </w:pPr>
      <w:r w:rsidRPr="00BA7AE8">
        <w:rPr>
          <w:rFonts w:asciiTheme="minorBidi" w:hAnsiTheme="minorBidi" w:cstheme="minorBidi"/>
          <w:sz w:val="24"/>
          <w:szCs w:val="24"/>
        </w:rPr>
        <w:t xml:space="preserve">Another explanation: "Let him be the favored of his brothers" —  Of all the regions that release [their produce] in the sabbatical year, none compares to the territory of Asher. </w:t>
      </w:r>
    </w:p>
    <w:p w14:paraId="5DE3E4FE" w14:textId="77777777" w:rsidR="00B429A2" w:rsidRPr="00BA7AE8" w:rsidRDefault="00B429A2" w:rsidP="00BA6D2B">
      <w:pPr>
        <w:spacing w:line="240" w:lineRule="auto"/>
        <w:rPr>
          <w:rFonts w:asciiTheme="minorBidi" w:hAnsiTheme="minorBidi" w:cstheme="minorBidi"/>
          <w:sz w:val="24"/>
          <w:szCs w:val="24"/>
        </w:rPr>
      </w:pPr>
    </w:p>
    <w:p w14:paraId="0AD4D365" w14:textId="77777777"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Among the four explanations which the </w:t>
      </w:r>
      <w:r w:rsidRPr="00BA7AE8">
        <w:rPr>
          <w:rFonts w:asciiTheme="minorBidi" w:hAnsiTheme="minorBidi" w:cstheme="minorBidi"/>
          <w:i/>
          <w:iCs/>
          <w:sz w:val="24"/>
          <w:szCs w:val="24"/>
        </w:rPr>
        <w:t xml:space="preserve">Sifrei </w:t>
      </w:r>
      <w:r w:rsidRPr="00BA7AE8">
        <w:rPr>
          <w:rFonts w:asciiTheme="minorBidi" w:hAnsiTheme="minorBidi" w:cstheme="minorBidi"/>
          <w:sz w:val="24"/>
          <w:szCs w:val="24"/>
        </w:rPr>
        <w:t xml:space="preserve">brings as to why Asher is favored by his brothers, no mention whatsoever is made of the beauty of his daughters. This fact supports the conclusion that the matter of the beauty of the daughters of the tribe of Asher, which appears for the first time in </w:t>
      </w:r>
      <w:r w:rsidRPr="00BA7AE8">
        <w:rPr>
          <w:rFonts w:asciiTheme="minorBidi" w:hAnsiTheme="minorBidi" w:cstheme="minorBidi"/>
          <w:i/>
          <w:iCs/>
          <w:sz w:val="24"/>
          <w:szCs w:val="24"/>
        </w:rPr>
        <w:t xml:space="preserve">Bereishit Rabba, </w:t>
      </w:r>
      <w:r w:rsidRPr="00BA7AE8">
        <w:rPr>
          <w:rFonts w:asciiTheme="minorBidi" w:hAnsiTheme="minorBidi" w:cstheme="minorBidi"/>
          <w:sz w:val="24"/>
          <w:szCs w:val="24"/>
        </w:rPr>
        <w:t>is first proposed by the Amoraim of Eretz Israel.</w:t>
      </w:r>
    </w:p>
    <w:p w14:paraId="21BE8B7B" w14:textId="77777777" w:rsidR="00B429A2" w:rsidRPr="00BA7AE8" w:rsidRDefault="00B429A2" w:rsidP="00BA6D2B">
      <w:pPr>
        <w:spacing w:line="240" w:lineRule="auto"/>
        <w:rPr>
          <w:rFonts w:asciiTheme="minorBidi" w:hAnsiTheme="minorBidi" w:cstheme="minorBidi"/>
          <w:sz w:val="24"/>
          <w:szCs w:val="24"/>
        </w:rPr>
      </w:pPr>
    </w:p>
    <w:p w14:paraId="25F9B398" w14:textId="4294696D"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In contrast to the </w:t>
      </w:r>
      <w:r w:rsidRPr="00BA7AE8">
        <w:rPr>
          <w:rFonts w:asciiTheme="minorBidi" w:hAnsiTheme="minorBidi" w:cstheme="minorBidi"/>
          <w:i/>
          <w:iCs/>
          <w:sz w:val="24"/>
          <w:szCs w:val="24"/>
        </w:rPr>
        <w:t xml:space="preserve">derashot </w:t>
      </w:r>
      <w:r w:rsidRPr="00BA7AE8">
        <w:rPr>
          <w:rFonts w:asciiTheme="minorBidi" w:hAnsiTheme="minorBidi" w:cstheme="minorBidi"/>
          <w:sz w:val="24"/>
          <w:szCs w:val="24"/>
        </w:rPr>
        <w:t xml:space="preserve">of Rabbi Levi and Rabbi Simon concerning "Happy am I! For daughters call me happy," the </w:t>
      </w:r>
      <w:r w:rsidRPr="00BA7AE8">
        <w:rPr>
          <w:rFonts w:asciiTheme="minorBidi" w:hAnsiTheme="minorBidi" w:cstheme="minorBidi"/>
          <w:i/>
          <w:iCs/>
          <w:sz w:val="24"/>
          <w:szCs w:val="24"/>
        </w:rPr>
        <w:t xml:space="preserve">derasha </w:t>
      </w:r>
      <w:r w:rsidRPr="00BA7AE8">
        <w:rPr>
          <w:rFonts w:asciiTheme="minorBidi" w:hAnsiTheme="minorBidi" w:cstheme="minorBidi"/>
          <w:sz w:val="24"/>
          <w:szCs w:val="24"/>
        </w:rPr>
        <w:t xml:space="preserve">concerning "As for Asher, his </w:t>
      </w:r>
      <w:r w:rsidRPr="00BA7AE8">
        <w:rPr>
          <w:rFonts w:asciiTheme="minorBidi" w:hAnsiTheme="minorBidi" w:cstheme="minorBidi"/>
          <w:sz w:val="24"/>
          <w:szCs w:val="24"/>
        </w:rPr>
        <w:lastRenderedPageBreak/>
        <w:t xml:space="preserve">bread is fat" does not connect the beauty of daughters to the motif of oil, but rather it relates to their beauty as a matter that stands on its own. </w:t>
      </w:r>
    </w:p>
    <w:p w14:paraId="529D51BD" w14:textId="67E95559" w:rsidR="0099377C" w:rsidRPr="00BA7AE8" w:rsidRDefault="0099377C" w:rsidP="00BA6D2B">
      <w:pPr>
        <w:spacing w:line="240" w:lineRule="auto"/>
        <w:rPr>
          <w:rFonts w:asciiTheme="minorBidi" w:hAnsiTheme="minorBidi" w:cstheme="minorBidi"/>
          <w:sz w:val="24"/>
          <w:szCs w:val="24"/>
        </w:rPr>
      </w:pPr>
    </w:p>
    <w:p w14:paraId="7D7C23C0" w14:textId="57A8D1D4" w:rsidR="00ED5E65" w:rsidRPr="00BA7AE8" w:rsidRDefault="00ED5E65"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Moreover, the beauty of </w:t>
      </w:r>
      <w:r w:rsidR="00BA7AE8" w:rsidRPr="00BA7AE8">
        <w:rPr>
          <w:rFonts w:asciiTheme="minorBidi" w:hAnsiTheme="minorBidi" w:cstheme="minorBidi"/>
          <w:sz w:val="24"/>
          <w:szCs w:val="24"/>
        </w:rPr>
        <w:t>daughters</w:t>
      </w:r>
      <w:r w:rsidRPr="00BA7AE8">
        <w:rPr>
          <w:rFonts w:asciiTheme="minorBidi" w:hAnsiTheme="minorBidi" w:cstheme="minorBidi"/>
          <w:sz w:val="24"/>
          <w:szCs w:val="24"/>
        </w:rPr>
        <w:t xml:space="preserve"> allows us to </w:t>
      </w:r>
      <w:r w:rsidR="00BA7AE8" w:rsidRPr="00BA7AE8">
        <w:rPr>
          <w:rFonts w:asciiTheme="minorBidi" w:hAnsiTheme="minorBidi" w:cstheme="minorBidi"/>
          <w:sz w:val="24"/>
          <w:szCs w:val="24"/>
        </w:rPr>
        <w:t>understand</w:t>
      </w:r>
      <w:r w:rsidRPr="00BA7AE8">
        <w:rPr>
          <w:rFonts w:asciiTheme="minorBidi" w:hAnsiTheme="minorBidi" w:cstheme="minorBidi"/>
          <w:sz w:val="24"/>
          <w:szCs w:val="24"/>
        </w:rPr>
        <w:t xml:space="preserve"> two very cryptic verses about the tribe of Asher. Leah’s “Happy am I! For daughters call me happy” presumes that daughters are a vehicle for joy, but we do not know why. Moshe’s “Blessed be Asher above sons; let him be the favored of his brothers” prompts us to ask why Asher deserves this privileged status. </w:t>
      </w:r>
    </w:p>
    <w:p w14:paraId="776B93C0" w14:textId="77777777" w:rsidR="00B429A2" w:rsidRPr="00BA7AE8" w:rsidRDefault="00B429A2" w:rsidP="00BA6D2B">
      <w:pPr>
        <w:spacing w:line="240" w:lineRule="auto"/>
        <w:rPr>
          <w:rFonts w:asciiTheme="minorBidi" w:hAnsiTheme="minorBidi" w:cstheme="minorBidi"/>
          <w:sz w:val="24"/>
          <w:szCs w:val="24"/>
        </w:rPr>
      </w:pPr>
    </w:p>
    <w:p w14:paraId="012A34E5" w14:textId="3ED4FBF1" w:rsidR="00B429A2" w:rsidRPr="00BA7AE8" w:rsidRDefault="00ED5E65" w:rsidP="00BA6D2B">
      <w:pPr>
        <w:spacing w:line="240" w:lineRule="auto"/>
        <w:rPr>
          <w:rFonts w:asciiTheme="minorBidi" w:hAnsiTheme="minorBidi" w:cstheme="minorBidi"/>
          <w:color w:val="000000"/>
          <w:sz w:val="24"/>
          <w:szCs w:val="24"/>
          <w:shd w:val="clear" w:color="auto" w:fill="FFFFFF"/>
        </w:rPr>
      </w:pPr>
      <w:r w:rsidRPr="00BA7AE8">
        <w:rPr>
          <w:rFonts w:asciiTheme="minorBidi" w:hAnsiTheme="minorBidi" w:cstheme="minorBidi"/>
          <w:sz w:val="24"/>
          <w:szCs w:val="24"/>
        </w:rPr>
        <w:t>Both verses are explained by the beauty of daughters. R</w:t>
      </w:r>
      <w:r w:rsidR="00B429A2" w:rsidRPr="00BA7AE8">
        <w:rPr>
          <w:rFonts w:asciiTheme="minorBidi" w:hAnsiTheme="minorBidi" w:cstheme="minorBidi"/>
          <w:color w:val="000000"/>
          <w:sz w:val="24"/>
          <w:szCs w:val="24"/>
          <w:shd w:val="clear" w:color="auto" w:fill="FFFFFF"/>
        </w:rPr>
        <w:t xml:space="preserve">abbi Levi and Rabbi Simon make use of insights </w:t>
      </w:r>
      <w:r w:rsidRPr="00BA7AE8">
        <w:rPr>
          <w:rFonts w:asciiTheme="minorBidi" w:hAnsiTheme="minorBidi" w:cstheme="minorBidi"/>
          <w:color w:val="000000"/>
          <w:sz w:val="24"/>
          <w:szCs w:val="24"/>
          <w:shd w:val="clear" w:color="auto" w:fill="FFFFFF"/>
        </w:rPr>
        <w:t>emerging</w:t>
      </w:r>
      <w:r w:rsidR="00B429A2" w:rsidRPr="00BA7AE8">
        <w:rPr>
          <w:rFonts w:asciiTheme="minorBidi" w:hAnsiTheme="minorBidi" w:cstheme="minorBidi"/>
          <w:color w:val="000000"/>
          <w:sz w:val="24"/>
          <w:szCs w:val="24"/>
          <w:shd w:val="clear" w:color="auto" w:fill="FFFFFF"/>
        </w:rPr>
        <w:t xml:space="preserve"> from the </w:t>
      </w:r>
      <w:r w:rsidR="00B429A2" w:rsidRPr="00BA7AE8">
        <w:rPr>
          <w:rFonts w:asciiTheme="minorBidi" w:hAnsiTheme="minorBidi" w:cstheme="minorBidi"/>
          <w:i/>
          <w:iCs/>
          <w:color w:val="000000"/>
          <w:sz w:val="24"/>
          <w:szCs w:val="24"/>
          <w:shd w:val="clear" w:color="auto" w:fill="FFFFFF"/>
        </w:rPr>
        <w:t xml:space="preserve">derasha </w:t>
      </w:r>
      <w:r w:rsidR="00B429A2" w:rsidRPr="00BA7AE8">
        <w:rPr>
          <w:rFonts w:asciiTheme="minorBidi" w:hAnsiTheme="minorBidi" w:cstheme="minorBidi"/>
          <w:color w:val="000000"/>
          <w:sz w:val="24"/>
          <w:szCs w:val="24"/>
          <w:shd w:val="clear" w:color="auto" w:fill="FFFFFF"/>
        </w:rPr>
        <w:t>concerning "As for Asher, his bread is fat</w:t>
      </w:r>
      <w:r w:rsidRPr="00BA7AE8">
        <w:rPr>
          <w:rFonts w:asciiTheme="minorBidi" w:hAnsiTheme="minorBidi" w:cstheme="minorBidi"/>
          <w:color w:val="000000"/>
          <w:sz w:val="24"/>
          <w:szCs w:val="24"/>
          <w:shd w:val="clear" w:color="auto" w:fill="FFFFFF"/>
        </w:rPr>
        <w:t>” to develop the idea</w:t>
      </w:r>
      <w:r w:rsidR="00B429A2" w:rsidRPr="00BA7AE8">
        <w:rPr>
          <w:rFonts w:asciiTheme="minorBidi" w:hAnsiTheme="minorBidi" w:cstheme="minorBidi"/>
          <w:color w:val="000000"/>
          <w:sz w:val="24"/>
          <w:szCs w:val="24"/>
          <w:shd w:val="clear" w:color="auto" w:fill="FFFFFF"/>
        </w:rPr>
        <w:t>; the key point is not the beauty of daughters, but rather their marriages to kings and priests, which bring happiness and</w:t>
      </w:r>
      <w:r w:rsidR="005B50A4" w:rsidRPr="00BA7AE8">
        <w:rPr>
          <w:rFonts w:asciiTheme="minorBidi" w:hAnsiTheme="minorBidi" w:cstheme="minorBidi"/>
          <w:color w:val="000000"/>
          <w:sz w:val="24"/>
          <w:szCs w:val="24"/>
          <w:shd w:val="clear" w:color="auto" w:fill="FFFFFF"/>
        </w:rPr>
        <w:t xml:space="preserve"> honor to their tribe of origin.</w:t>
      </w:r>
      <w:r w:rsidR="00B429A2" w:rsidRPr="00BA7AE8">
        <w:rPr>
          <w:rStyle w:val="FootnoteReference"/>
          <w:rFonts w:asciiTheme="minorBidi" w:hAnsiTheme="minorBidi" w:cstheme="minorBidi"/>
          <w:sz w:val="24"/>
          <w:szCs w:val="24"/>
        </w:rPr>
        <w:footnoteReference w:id="16"/>
      </w:r>
    </w:p>
    <w:p w14:paraId="0BD2227F" w14:textId="6A4D5872" w:rsidR="00ED5E65" w:rsidRPr="00BA7AE8" w:rsidRDefault="00ED5E65" w:rsidP="00BA6D2B">
      <w:pPr>
        <w:spacing w:line="240" w:lineRule="auto"/>
        <w:rPr>
          <w:rFonts w:asciiTheme="minorBidi" w:hAnsiTheme="minorBidi" w:cstheme="minorBidi"/>
          <w:color w:val="000000"/>
          <w:sz w:val="24"/>
          <w:szCs w:val="24"/>
          <w:shd w:val="clear" w:color="auto" w:fill="FFFFFF"/>
        </w:rPr>
      </w:pPr>
    </w:p>
    <w:p w14:paraId="51F57557" w14:textId="027BB686" w:rsidR="00B429A2" w:rsidRPr="00BA7AE8" w:rsidRDefault="00ED5E65" w:rsidP="00BA6D2B">
      <w:pPr>
        <w:spacing w:line="240" w:lineRule="auto"/>
        <w:rPr>
          <w:rFonts w:asciiTheme="minorBidi" w:hAnsiTheme="minorBidi" w:cstheme="minorBidi"/>
          <w:sz w:val="24"/>
          <w:szCs w:val="24"/>
        </w:rPr>
      </w:pPr>
      <w:r w:rsidRPr="00BA7AE8">
        <w:rPr>
          <w:rFonts w:asciiTheme="minorBidi" w:hAnsiTheme="minorBidi" w:cstheme="minorBidi"/>
          <w:color w:val="000000"/>
          <w:sz w:val="24"/>
          <w:szCs w:val="24"/>
          <w:shd w:val="clear" w:color="auto" w:fill="FFFFFF"/>
        </w:rPr>
        <w:t xml:space="preserve">Based on this, we begin to </w:t>
      </w:r>
      <w:r w:rsidR="00BA7AE8" w:rsidRPr="00BA7AE8">
        <w:rPr>
          <w:rFonts w:asciiTheme="minorBidi" w:hAnsiTheme="minorBidi" w:cstheme="minorBidi"/>
          <w:color w:val="000000"/>
          <w:sz w:val="24"/>
          <w:szCs w:val="24"/>
          <w:shd w:val="clear" w:color="auto" w:fill="FFFFFF"/>
        </w:rPr>
        <w:t>notice</w:t>
      </w:r>
      <w:r w:rsidRPr="00BA7AE8">
        <w:rPr>
          <w:rFonts w:asciiTheme="minorBidi" w:hAnsiTheme="minorBidi" w:cstheme="minorBidi"/>
          <w:color w:val="000000"/>
          <w:sz w:val="24"/>
          <w:szCs w:val="24"/>
          <w:shd w:val="clear" w:color="auto" w:fill="FFFFFF"/>
        </w:rPr>
        <w:t xml:space="preserve"> an interplay </w:t>
      </w:r>
      <w:r w:rsidR="00B429A2" w:rsidRPr="00BA7AE8">
        <w:rPr>
          <w:rFonts w:asciiTheme="minorBidi" w:hAnsiTheme="minorBidi" w:cstheme="minorBidi"/>
          <w:sz w:val="24"/>
          <w:szCs w:val="24"/>
        </w:rPr>
        <w:t xml:space="preserve">of ideas and </w:t>
      </w:r>
      <w:r w:rsidR="00B429A2" w:rsidRPr="00BA7AE8">
        <w:rPr>
          <w:rFonts w:asciiTheme="minorBidi" w:hAnsiTheme="minorBidi" w:cstheme="minorBidi"/>
          <w:i/>
          <w:iCs/>
          <w:sz w:val="24"/>
          <w:szCs w:val="24"/>
        </w:rPr>
        <w:t xml:space="preserve">derashot </w:t>
      </w:r>
      <w:r w:rsidRPr="00BA7AE8">
        <w:rPr>
          <w:rFonts w:asciiTheme="minorBidi" w:hAnsiTheme="minorBidi" w:cstheme="minorBidi"/>
          <w:sz w:val="24"/>
          <w:szCs w:val="24"/>
        </w:rPr>
        <w:t>among</w:t>
      </w:r>
      <w:r w:rsidR="00B429A2" w:rsidRPr="00BA7AE8">
        <w:rPr>
          <w:rFonts w:asciiTheme="minorBidi" w:hAnsiTheme="minorBidi" w:cstheme="minorBidi"/>
          <w:sz w:val="24"/>
          <w:szCs w:val="24"/>
        </w:rPr>
        <w:t xml:space="preserve"> the schools of the Amoraim of Eretz Israel</w:t>
      </w:r>
      <w:r w:rsidRPr="00BA7AE8">
        <w:rPr>
          <w:rFonts w:asciiTheme="minorBidi" w:hAnsiTheme="minorBidi" w:cstheme="minorBidi"/>
          <w:sz w:val="24"/>
          <w:szCs w:val="24"/>
        </w:rPr>
        <w:t>.</w:t>
      </w:r>
      <w:r w:rsidR="00B429A2" w:rsidRPr="00BA7AE8">
        <w:rPr>
          <w:rFonts w:asciiTheme="minorBidi" w:hAnsiTheme="minorBidi" w:cstheme="minorBidi"/>
          <w:sz w:val="24"/>
          <w:szCs w:val="24"/>
        </w:rPr>
        <w:t xml:space="preserve"> </w:t>
      </w:r>
      <w:r w:rsidRPr="00BA7AE8">
        <w:rPr>
          <w:rFonts w:asciiTheme="minorBidi" w:hAnsiTheme="minorBidi" w:cstheme="minorBidi"/>
          <w:sz w:val="24"/>
          <w:szCs w:val="24"/>
        </w:rPr>
        <w:t>T</w:t>
      </w:r>
      <w:r w:rsidR="00B429A2" w:rsidRPr="00BA7AE8">
        <w:rPr>
          <w:rFonts w:asciiTheme="minorBidi" w:hAnsiTheme="minorBidi" w:cstheme="minorBidi"/>
          <w:sz w:val="24"/>
          <w:szCs w:val="24"/>
        </w:rPr>
        <w:t>h</w:t>
      </w:r>
      <w:r w:rsidRPr="00BA7AE8">
        <w:rPr>
          <w:rFonts w:asciiTheme="minorBidi" w:hAnsiTheme="minorBidi" w:cstheme="minorBidi"/>
          <w:sz w:val="24"/>
          <w:szCs w:val="24"/>
        </w:rPr>
        <w:t>es</w:t>
      </w:r>
      <w:r w:rsidR="00B429A2" w:rsidRPr="00BA7AE8">
        <w:rPr>
          <w:rFonts w:asciiTheme="minorBidi" w:hAnsiTheme="minorBidi" w:cstheme="minorBidi"/>
          <w:sz w:val="24"/>
          <w:szCs w:val="24"/>
        </w:rPr>
        <w:t xml:space="preserve">e ideas and </w:t>
      </w:r>
      <w:r w:rsidR="00B429A2" w:rsidRPr="00BA7AE8">
        <w:rPr>
          <w:rFonts w:asciiTheme="minorBidi" w:hAnsiTheme="minorBidi" w:cstheme="minorBidi"/>
          <w:i/>
          <w:iCs/>
          <w:sz w:val="24"/>
          <w:szCs w:val="24"/>
        </w:rPr>
        <w:t>derashot</w:t>
      </w:r>
      <w:r w:rsidRPr="00BA7AE8">
        <w:rPr>
          <w:rFonts w:asciiTheme="minorBidi" w:hAnsiTheme="minorBidi" w:cstheme="minorBidi"/>
          <w:i/>
          <w:iCs/>
          <w:sz w:val="24"/>
          <w:szCs w:val="24"/>
        </w:rPr>
        <w:t xml:space="preserve"> </w:t>
      </w:r>
      <w:r w:rsidRPr="00BA7AE8">
        <w:rPr>
          <w:rFonts w:asciiTheme="minorBidi" w:hAnsiTheme="minorBidi" w:cstheme="minorBidi"/>
          <w:sz w:val="24"/>
          <w:szCs w:val="24"/>
        </w:rPr>
        <w:t xml:space="preserve">reverberate and reinforce each other, producing a </w:t>
      </w:r>
      <w:r w:rsidR="00BA7AE8" w:rsidRPr="00BA7AE8">
        <w:rPr>
          <w:rFonts w:asciiTheme="minorBidi" w:hAnsiTheme="minorBidi" w:cstheme="minorBidi"/>
          <w:sz w:val="24"/>
          <w:szCs w:val="24"/>
        </w:rPr>
        <w:t>symphony of Midrashic concepts.</w:t>
      </w:r>
    </w:p>
    <w:p w14:paraId="50A36AE3" w14:textId="77777777" w:rsidR="00B429A2" w:rsidRPr="00BA7AE8" w:rsidRDefault="00B429A2" w:rsidP="00BA6D2B">
      <w:pPr>
        <w:spacing w:line="240" w:lineRule="auto"/>
        <w:rPr>
          <w:rFonts w:asciiTheme="minorBidi" w:hAnsiTheme="minorBidi" w:cstheme="minorBidi"/>
          <w:sz w:val="24"/>
          <w:szCs w:val="24"/>
        </w:rPr>
      </w:pPr>
    </w:p>
    <w:p w14:paraId="28486FF7" w14:textId="77777777" w:rsidR="000751D9" w:rsidRPr="00BA7AE8" w:rsidRDefault="000751D9" w:rsidP="00BA6D2B">
      <w:pPr>
        <w:spacing w:line="240" w:lineRule="auto"/>
        <w:rPr>
          <w:rFonts w:asciiTheme="minorBidi" w:hAnsiTheme="minorBidi" w:cstheme="minorBidi"/>
          <w:b/>
          <w:bCs/>
          <w:sz w:val="24"/>
          <w:szCs w:val="24"/>
        </w:rPr>
      </w:pPr>
    </w:p>
    <w:p w14:paraId="7DFC26FA" w14:textId="3709CAA6" w:rsidR="00B429A2" w:rsidRPr="00BA7AE8" w:rsidRDefault="00A1513F" w:rsidP="00BA6D2B">
      <w:pPr>
        <w:spacing w:line="240" w:lineRule="auto"/>
        <w:rPr>
          <w:rFonts w:asciiTheme="minorBidi" w:hAnsiTheme="minorBidi" w:cstheme="minorBidi"/>
          <w:b/>
          <w:bCs/>
          <w:sz w:val="24"/>
          <w:szCs w:val="24"/>
        </w:rPr>
      </w:pPr>
      <w:r w:rsidRPr="00BA7AE8">
        <w:rPr>
          <w:rFonts w:asciiTheme="minorBidi" w:hAnsiTheme="minorBidi" w:cstheme="minorBidi"/>
          <w:b/>
          <w:bCs/>
          <w:sz w:val="24"/>
          <w:szCs w:val="24"/>
        </w:rPr>
        <w:t>Leah</w:t>
      </w:r>
      <w:r w:rsidR="00B429A2" w:rsidRPr="00BA7AE8">
        <w:rPr>
          <w:rFonts w:asciiTheme="minorBidi" w:hAnsiTheme="minorBidi" w:cstheme="minorBidi"/>
          <w:b/>
          <w:bCs/>
          <w:sz w:val="24"/>
          <w:szCs w:val="24"/>
        </w:rPr>
        <w:t>’s Reward</w:t>
      </w:r>
    </w:p>
    <w:p w14:paraId="4D703344" w14:textId="77777777" w:rsidR="00B429A2" w:rsidRPr="00BA7AE8" w:rsidRDefault="00B429A2" w:rsidP="00BA6D2B">
      <w:pPr>
        <w:spacing w:line="240" w:lineRule="auto"/>
        <w:rPr>
          <w:rFonts w:asciiTheme="minorBidi" w:hAnsiTheme="minorBidi" w:cstheme="minorBidi"/>
          <w:sz w:val="24"/>
          <w:szCs w:val="24"/>
          <w:lang w:val="en-GB"/>
        </w:rPr>
      </w:pPr>
    </w:p>
    <w:p w14:paraId="646B87A6" w14:textId="2E3E7565" w:rsidR="00B429A2" w:rsidRPr="00BA7AE8" w:rsidRDefault="00B429A2" w:rsidP="00BA6D2B">
      <w:pPr>
        <w:spacing w:line="240" w:lineRule="auto"/>
        <w:rPr>
          <w:rFonts w:asciiTheme="minorBidi" w:hAnsiTheme="minorBidi" w:cstheme="minorBidi"/>
          <w:sz w:val="24"/>
          <w:szCs w:val="24"/>
          <w:lang w:val="en-GB"/>
        </w:rPr>
      </w:pPr>
      <w:r w:rsidRPr="00BA7AE8">
        <w:rPr>
          <w:rFonts w:asciiTheme="minorBidi" w:hAnsiTheme="minorBidi" w:cstheme="minorBidi"/>
          <w:sz w:val="24"/>
          <w:szCs w:val="24"/>
          <w:lang w:val="en-GB"/>
        </w:rPr>
        <w:lastRenderedPageBreak/>
        <w:t xml:space="preserve">Thus far we have tried to understand the structure and development of the </w:t>
      </w:r>
      <w:r w:rsidRPr="00BA7AE8">
        <w:rPr>
          <w:rFonts w:asciiTheme="minorBidi" w:hAnsiTheme="minorBidi" w:cstheme="minorBidi"/>
          <w:i/>
          <w:iCs/>
          <w:sz w:val="24"/>
          <w:szCs w:val="24"/>
          <w:lang w:val="en-GB"/>
        </w:rPr>
        <w:t>derashot</w:t>
      </w:r>
      <w:r w:rsidRPr="00BA7AE8">
        <w:rPr>
          <w:rFonts w:asciiTheme="minorBidi" w:hAnsiTheme="minorBidi" w:cstheme="minorBidi"/>
          <w:sz w:val="24"/>
          <w:szCs w:val="24"/>
          <w:lang w:val="en-GB"/>
        </w:rPr>
        <w:t xml:space="preserve"> concerning the daughters of the tribe of Asher. Let us</w:t>
      </w:r>
      <w:r w:rsidR="00ED5E65" w:rsidRPr="00BA7AE8">
        <w:rPr>
          <w:rFonts w:asciiTheme="minorBidi" w:hAnsiTheme="minorBidi" w:cstheme="minorBidi"/>
          <w:sz w:val="24"/>
          <w:szCs w:val="24"/>
          <w:lang w:val="en-GB"/>
        </w:rPr>
        <w:t xml:space="preserve"> now return </w:t>
      </w:r>
      <w:r w:rsidRPr="00BA7AE8">
        <w:rPr>
          <w:rFonts w:asciiTheme="minorBidi" w:hAnsiTheme="minorBidi" w:cstheme="minorBidi"/>
          <w:sz w:val="24"/>
          <w:szCs w:val="24"/>
          <w:lang w:val="en-GB"/>
        </w:rPr>
        <w:t xml:space="preserve">and discuss the ideas that arise from these </w:t>
      </w:r>
      <w:r w:rsidRPr="00BA7AE8">
        <w:rPr>
          <w:rFonts w:asciiTheme="minorBidi" w:hAnsiTheme="minorBidi" w:cstheme="minorBidi"/>
          <w:i/>
          <w:iCs/>
          <w:sz w:val="24"/>
          <w:szCs w:val="24"/>
          <w:lang w:val="en-GB"/>
        </w:rPr>
        <w:t>derashot</w:t>
      </w:r>
      <w:r w:rsidRPr="00BA7AE8">
        <w:rPr>
          <w:rFonts w:asciiTheme="minorBidi" w:hAnsiTheme="minorBidi" w:cstheme="minorBidi"/>
          <w:sz w:val="24"/>
          <w:szCs w:val="24"/>
          <w:lang w:val="en-GB"/>
        </w:rPr>
        <w:t>.</w:t>
      </w:r>
    </w:p>
    <w:p w14:paraId="0C3FE43E" w14:textId="77777777" w:rsidR="00B429A2" w:rsidRPr="00BA7AE8" w:rsidRDefault="00B429A2" w:rsidP="00BA6D2B">
      <w:pPr>
        <w:spacing w:line="240" w:lineRule="auto"/>
        <w:rPr>
          <w:rFonts w:asciiTheme="minorBidi" w:hAnsiTheme="minorBidi" w:cstheme="minorBidi"/>
          <w:sz w:val="24"/>
          <w:szCs w:val="24"/>
          <w:lang w:val="en-GB"/>
        </w:rPr>
      </w:pPr>
    </w:p>
    <w:p w14:paraId="0A23D872" w14:textId="77777777"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lang w:val="en-GB"/>
        </w:rPr>
        <w:t xml:space="preserve">First of all, let us consider the two parts of the </w:t>
      </w:r>
      <w:r w:rsidRPr="00BA7AE8">
        <w:rPr>
          <w:rFonts w:asciiTheme="minorBidi" w:hAnsiTheme="minorBidi" w:cstheme="minorBidi"/>
          <w:i/>
          <w:iCs/>
          <w:sz w:val="24"/>
          <w:szCs w:val="24"/>
          <w:lang w:val="en-GB"/>
        </w:rPr>
        <w:t xml:space="preserve">derasha </w:t>
      </w:r>
      <w:r w:rsidRPr="00BA7AE8">
        <w:rPr>
          <w:rFonts w:asciiTheme="minorBidi" w:hAnsiTheme="minorBidi" w:cstheme="minorBidi"/>
          <w:sz w:val="24"/>
          <w:szCs w:val="24"/>
          <w:lang w:val="en-GB"/>
        </w:rPr>
        <w:t xml:space="preserve">concerning </w:t>
      </w:r>
      <w:r w:rsidRPr="00BA7AE8">
        <w:rPr>
          <w:rFonts w:asciiTheme="minorBidi" w:hAnsiTheme="minorBidi" w:cstheme="minorBidi"/>
          <w:color w:val="000000"/>
          <w:sz w:val="24"/>
          <w:szCs w:val="24"/>
          <w:shd w:val="clear" w:color="auto" w:fill="FFFFFF"/>
        </w:rPr>
        <w:t xml:space="preserve">"Happy am I! For daughters call me happy" </w:t>
      </w:r>
      <w:r w:rsidRPr="00BA7AE8">
        <w:rPr>
          <w:rFonts w:asciiTheme="minorBidi" w:hAnsiTheme="minorBidi" w:cstheme="minorBidi"/>
          <w:sz w:val="24"/>
          <w:szCs w:val="24"/>
        </w:rPr>
        <w:t xml:space="preserve">— the unique connection of the Asherites to their houses, and their beautiful daughters who are married off to kings and high priests — as a single unit. </w:t>
      </w:r>
    </w:p>
    <w:p w14:paraId="1C33508D" w14:textId="77777777" w:rsidR="00B429A2" w:rsidRPr="00BA7AE8" w:rsidRDefault="00B429A2" w:rsidP="00BA6D2B">
      <w:pPr>
        <w:spacing w:line="240" w:lineRule="auto"/>
        <w:rPr>
          <w:rFonts w:asciiTheme="minorBidi" w:hAnsiTheme="minorBidi" w:cstheme="minorBidi"/>
          <w:sz w:val="24"/>
          <w:szCs w:val="24"/>
        </w:rPr>
      </w:pPr>
    </w:p>
    <w:p w14:paraId="77A60178" w14:textId="6D38A5D3"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 xml:space="preserve">In one respect, the two qualities associated with the tribe reflect the essence of </w:t>
      </w:r>
      <w:r w:rsidR="00A1513F" w:rsidRPr="00BA7AE8">
        <w:rPr>
          <w:rFonts w:asciiTheme="minorBidi" w:hAnsiTheme="minorBidi" w:cstheme="minorBidi"/>
          <w:sz w:val="24"/>
          <w:szCs w:val="24"/>
        </w:rPr>
        <w:t>Leah</w:t>
      </w:r>
      <w:r w:rsidRPr="00BA7AE8">
        <w:rPr>
          <w:rFonts w:asciiTheme="minorBidi" w:hAnsiTheme="minorBidi" w:cstheme="minorBidi"/>
          <w:sz w:val="24"/>
          <w:szCs w:val="24"/>
        </w:rPr>
        <w:t xml:space="preserve">'s life and desires which ripen at the time of Asher's birth: her joy in her life with Ya’akov and the building of his </w:t>
      </w:r>
      <w:r w:rsidR="00BA7AE8">
        <w:rPr>
          <w:rFonts w:asciiTheme="minorBidi" w:hAnsiTheme="minorBidi" w:cstheme="minorBidi"/>
          <w:sz w:val="24"/>
          <w:szCs w:val="24"/>
        </w:rPr>
        <w:t>home</w:t>
      </w:r>
      <w:r w:rsidRPr="00BA7AE8">
        <w:rPr>
          <w:rFonts w:asciiTheme="minorBidi" w:hAnsiTheme="minorBidi" w:cstheme="minorBidi"/>
          <w:sz w:val="24"/>
          <w:szCs w:val="24"/>
        </w:rPr>
        <w:t xml:space="preserve">. They constitute a kind of reward for what </w:t>
      </w:r>
      <w:r w:rsidR="00BA7AE8">
        <w:rPr>
          <w:rFonts w:asciiTheme="minorBidi" w:hAnsiTheme="minorBidi" w:cstheme="minorBidi"/>
          <w:sz w:val="24"/>
          <w:szCs w:val="24"/>
        </w:rPr>
        <w:t>Leah went</w:t>
      </w:r>
      <w:r w:rsidRPr="00BA7AE8">
        <w:rPr>
          <w:rFonts w:asciiTheme="minorBidi" w:hAnsiTheme="minorBidi" w:cstheme="minorBidi"/>
          <w:sz w:val="24"/>
          <w:szCs w:val="24"/>
        </w:rPr>
        <w:t xml:space="preserve"> through — her distress, her prayers and her faith — </w:t>
      </w:r>
      <w:r w:rsidR="000751D9" w:rsidRPr="00BA7AE8">
        <w:rPr>
          <w:rFonts w:asciiTheme="minorBidi" w:hAnsiTheme="minorBidi" w:cstheme="minorBidi"/>
          <w:sz w:val="24"/>
          <w:szCs w:val="24"/>
        </w:rPr>
        <w:t>in her</w:t>
      </w:r>
      <w:r w:rsidR="00BA7AE8">
        <w:rPr>
          <w:rFonts w:asciiTheme="minorBidi" w:hAnsiTheme="minorBidi" w:cstheme="minorBidi"/>
          <w:sz w:val="24"/>
          <w:szCs w:val="24"/>
        </w:rPr>
        <w:t xml:space="preserve"> home.</w:t>
      </w:r>
      <w:r w:rsidRPr="00BA7AE8">
        <w:rPr>
          <w:rFonts w:asciiTheme="minorBidi" w:hAnsiTheme="minorBidi" w:cstheme="minorBidi"/>
          <w:sz w:val="24"/>
          <w:szCs w:val="24"/>
        </w:rPr>
        <w:t xml:space="preserve"> Everything that has been far from self-evident</w:t>
      </w:r>
      <w:r w:rsidR="000751D9" w:rsidRPr="00BA7AE8">
        <w:rPr>
          <w:rFonts w:asciiTheme="minorBidi" w:hAnsiTheme="minorBidi" w:cstheme="minorBidi"/>
          <w:sz w:val="24"/>
          <w:szCs w:val="24"/>
        </w:rPr>
        <w:t xml:space="preserve"> for </w:t>
      </w:r>
      <w:r w:rsidR="00BA7AE8">
        <w:rPr>
          <w:rFonts w:asciiTheme="minorBidi" w:hAnsiTheme="minorBidi" w:cstheme="minorBidi"/>
          <w:sz w:val="24"/>
          <w:szCs w:val="24"/>
        </w:rPr>
        <w:t>her</w:t>
      </w:r>
      <w:r w:rsidRPr="00BA7AE8">
        <w:rPr>
          <w:rFonts w:asciiTheme="minorBidi" w:hAnsiTheme="minorBidi" w:cstheme="minorBidi"/>
          <w:sz w:val="24"/>
          <w:szCs w:val="24"/>
        </w:rPr>
        <w:t xml:space="preserve"> — her marriage to a righteous man, her sense of strong belonging in her home, her beauty — becomes a characteristic feature of her sons, and especially of her daughters. In another respect, the tribe unites within it the natural and healthy connection to home and the image of its daughters as they go out and connect with the nation's leadership. The stability, the joy and the resilience on the personal level create the foundation for a solid and lasting connection to the nation as a whole.</w:t>
      </w:r>
    </w:p>
    <w:p w14:paraId="3693470A" w14:textId="465C207E" w:rsidR="00B429A2" w:rsidRDefault="00B429A2" w:rsidP="00BA6D2B">
      <w:pPr>
        <w:spacing w:line="240" w:lineRule="auto"/>
        <w:rPr>
          <w:rFonts w:asciiTheme="minorBidi" w:hAnsiTheme="minorBidi" w:cstheme="minorBidi"/>
          <w:sz w:val="24"/>
          <w:szCs w:val="24"/>
        </w:rPr>
      </w:pPr>
    </w:p>
    <w:p w14:paraId="083F095E" w14:textId="77777777" w:rsidR="00BA7AE8" w:rsidRPr="00BA7AE8" w:rsidRDefault="00BA7AE8" w:rsidP="00BA6D2B">
      <w:pPr>
        <w:spacing w:line="240" w:lineRule="auto"/>
        <w:rPr>
          <w:rFonts w:asciiTheme="minorBidi" w:hAnsiTheme="minorBidi" w:cstheme="minorBidi"/>
          <w:sz w:val="24"/>
          <w:szCs w:val="24"/>
        </w:rPr>
      </w:pPr>
    </w:p>
    <w:p w14:paraId="4B191A95" w14:textId="77777777" w:rsidR="00B429A2" w:rsidRPr="00BA7AE8" w:rsidRDefault="00B429A2" w:rsidP="00BA6D2B">
      <w:pPr>
        <w:spacing w:line="240" w:lineRule="auto"/>
        <w:rPr>
          <w:rFonts w:asciiTheme="minorBidi" w:hAnsiTheme="minorBidi" w:cstheme="minorBidi"/>
          <w:sz w:val="24"/>
          <w:szCs w:val="24"/>
        </w:rPr>
      </w:pPr>
      <w:r w:rsidRPr="00BA7AE8">
        <w:rPr>
          <w:rFonts w:asciiTheme="minorBidi" w:hAnsiTheme="minorBidi" w:cstheme="minorBidi"/>
          <w:sz w:val="24"/>
          <w:szCs w:val="24"/>
        </w:rPr>
        <w:t>(Translated by David Strauss)</w:t>
      </w:r>
    </w:p>
    <w:p w14:paraId="1D1D98B4" w14:textId="77777777" w:rsidR="0083452E" w:rsidRPr="00BA7AE8" w:rsidRDefault="0083452E" w:rsidP="00BA6D2B">
      <w:pPr>
        <w:spacing w:line="240" w:lineRule="auto"/>
        <w:rPr>
          <w:rFonts w:asciiTheme="minorBidi" w:hAnsiTheme="minorBidi" w:cstheme="minorBidi"/>
          <w:sz w:val="24"/>
          <w:szCs w:val="24"/>
        </w:rPr>
      </w:pPr>
    </w:p>
    <w:sectPr w:rsidR="0083452E" w:rsidRPr="00BA7AE8" w:rsidSect="007835AC">
      <w:pgSz w:w="11906" w:h="16838"/>
      <w:pgMar w:top="1440" w:right="1797" w:bottom="1440" w:left="1797"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BA301" w14:textId="77777777" w:rsidR="008B6B05" w:rsidRDefault="008B6B05" w:rsidP="00B429A2">
      <w:pPr>
        <w:spacing w:line="240" w:lineRule="auto"/>
      </w:pPr>
      <w:r>
        <w:separator/>
      </w:r>
    </w:p>
  </w:endnote>
  <w:endnote w:type="continuationSeparator" w:id="0">
    <w:p w14:paraId="63ABBCCE" w14:textId="77777777" w:rsidR="008B6B05" w:rsidRDefault="008B6B05" w:rsidP="00B42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437FA" w14:textId="77777777" w:rsidR="008B6B05" w:rsidRDefault="008B6B05" w:rsidP="00B429A2">
      <w:pPr>
        <w:spacing w:line="240" w:lineRule="auto"/>
      </w:pPr>
      <w:r>
        <w:separator/>
      </w:r>
    </w:p>
  </w:footnote>
  <w:footnote w:type="continuationSeparator" w:id="0">
    <w:p w14:paraId="024EBE62" w14:textId="77777777" w:rsidR="008B6B05" w:rsidRDefault="008B6B05" w:rsidP="00B429A2">
      <w:pPr>
        <w:spacing w:line="240" w:lineRule="auto"/>
      </w:pPr>
      <w:r>
        <w:continuationSeparator/>
      </w:r>
    </w:p>
  </w:footnote>
  <w:footnote w:id="1">
    <w:p w14:paraId="5082561D" w14:textId="7CDE1E7A" w:rsidR="00B429A2" w:rsidRPr="001D2B75" w:rsidRDefault="00B429A2" w:rsidP="00BA6D2B">
      <w:pPr>
        <w:pStyle w:val="FootnoteText"/>
        <w:spacing w:line="240" w:lineRule="auto"/>
        <w:rPr>
          <w:rFonts w:asciiTheme="minorBidi" w:hAnsiTheme="minorBidi" w:cstheme="minorBidi"/>
        </w:rPr>
      </w:pPr>
      <w:r w:rsidRPr="001D2B75">
        <w:rPr>
          <w:rStyle w:val="FootnoteReference"/>
          <w:rFonts w:asciiTheme="minorBidi" w:hAnsiTheme="minorBidi" w:cstheme="minorBidi"/>
        </w:rPr>
        <w:footnoteRef/>
      </w:r>
      <w:r w:rsidRPr="001D2B75">
        <w:rPr>
          <w:rFonts w:asciiTheme="minorBidi" w:hAnsiTheme="minorBidi" w:cstheme="minorBidi"/>
        </w:rPr>
        <w:t xml:space="preserve"> The turning point for </w:t>
      </w:r>
      <w:r w:rsidR="00A1513F">
        <w:rPr>
          <w:rFonts w:asciiTheme="minorBidi" w:hAnsiTheme="minorBidi" w:cstheme="minorBidi"/>
        </w:rPr>
        <w:t>Leah</w:t>
      </w:r>
      <w:r w:rsidRPr="001D2B75">
        <w:rPr>
          <w:rFonts w:asciiTheme="minorBidi" w:hAnsiTheme="minorBidi" w:cstheme="minorBidi"/>
        </w:rPr>
        <w:t xml:space="preserve"> seems to </w:t>
      </w:r>
      <w:r>
        <w:rPr>
          <w:rFonts w:asciiTheme="minorBidi" w:hAnsiTheme="minorBidi" w:cstheme="minorBidi"/>
        </w:rPr>
        <w:t xml:space="preserve">be </w:t>
      </w:r>
      <w:r w:rsidRPr="001D2B75">
        <w:rPr>
          <w:rFonts w:asciiTheme="minorBidi" w:hAnsiTheme="minorBidi" w:cstheme="minorBidi"/>
        </w:rPr>
        <w:t xml:space="preserve">the birth of Yehuda, whose name expresses only positve and lofty feelings, </w:t>
      </w:r>
      <w:r>
        <w:rPr>
          <w:rFonts w:asciiTheme="minorBidi" w:hAnsiTheme="minorBidi" w:cstheme="minorBidi"/>
        </w:rPr>
        <w:t>making</w:t>
      </w:r>
      <w:r w:rsidRPr="001D2B75">
        <w:rPr>
          <w:rFonts w:asciiTheme="minorBidi" w:hAnsiTheme="minorBidi" w:cstheme="minorBidi"/>
        </w:rPr>
        <w:t xml:space="preserve"> no references to Ya’akov's attitude toward her. Her reference to Ya’akov as "</w:t>
      </w:r>
      <w:r w:rsidRPr="001D2B75">
        <w:rPr>
          <w:rFonts w:asciiTheme="minorBidi" w:hAnsiTheme="minorBidi" w:cstheme="minorBidi"/>
          <w:i/>
          <w:iCs/>
        </w:rPr>
        <w:t>ishi</w:t>
      </w:r>
      <w:r w:rsidRPr="001D2B75">
        <w:rPr>
          <w:rFonts w:asciiTheme="minorBidi" w:hAnsiTheme="minorBidi" w:cstheme="minorBidi"/>
        </w:rPr>
        <w:t>," my husband, returns in the names given to Yissakhar and Zevulun</w:t>
      </w:r>
      <w:r>
        <w:rPr>
          <w:rFonts w:asciiTheme="minorBidi" w:hAnsiTheme="minorBidi" w:cstheme="minorBidi"/>
        </w:rPr>
        <w:t>,</w:t>
      </w:r>
      <w:r w:rsidRPr="001D2B75">
        <w:rPr>
          <w:rFonts w:asciiTheme="minorBidi" w:hAnsiTheme="minorBidi" w:cstheme="minorBidi"/>
        </w:rPr>
        <w:t xml:space="preserve"> from a new place of strength and joy in her lot. </w:t>
      </w:r>
    </w:p>
  </w:footnote>
  <w:footnote w:id="2">
    <w:p w14:paraId="332E7758" w14:textId="77777777" w:rsidR="00B429A2" w:rsidRPr="001D2B75" w:rsidRDefault="00B429A2" w:rsidP="00BA6D2B">
      <w:pPr>
        <w:pStyle w:val="FootnoteText"/>
        <w:spacing w:line="240" w:lineRule="auto"/>
        <w:rPr>
          <w:rFonts w:asciiTheme="minorBidi" w:hAnsiTheme="minorBidi" w:cstheme="minorBidi"/>
        </w:rPr>
      </w:pPr>
      <w:r w:rsidRPr="001D2B75">
        <w:rPr>
          <w:rStyle w:val="FootnoteReference"/>
          <w:rFonts w:asciiTheme="minorBidi" w:hAnsiTheme="minorBidi" w:cstheme="minorBidi"/>
        </w:rPr>
        <w:footnoteRef/>
      </w:r>
      <w:r w:rsidRPr="001D2B75">
        <w:rPr>
          <w:rFonts w:asciiTheme="minorBidi" w:hAnsiTheme="minorBidi" w:cstheme="minorBidi"/>
        </w:rPr>
        <w:t xml:space="preserve"> See Rashbam, </w:t>
      </w:r>
      <w:r w:rsidRPr="001D2B75">
        <w:rPr>
          <w:rFonts w:asciiTheme="minorBidi" w:hAnsiTheme="minorBidi" w:cstheme="minorBidi"/>
          <w:i/>
          <w:iCs/>
        </w:rPr>
        <w:t xml:space="preserve">Bereishit </w:t>
      </w:r>
      <w:r w:rsidRPr="001D2B75">
        <w:rPr>
          <w:rFonts w:asciiTheme="minorBidi" w:hAnsiTheme="minorBidi" w:cstheme="minorBidi"/>
        </w:rPr>
        <w:t>30:11: "Good fortune has come to us."</w:t>
      </w:r>
    </w:p>
  </w:footnote>
  <w:footnote w:id="3">
    <w:p w14:paraId="18A53886" w14:textId="77777777" w:rsidR="00B429A2" w:rsidRPr="001D2B75" w:rsidRDefault="00B429A2" w:rsidP="00BA6D2B">
      <w:pPr>
        <w:pStyle w:val="FootnoteText"/>
        <w:spacing w:line="240" w:lineRule="auto"/>
        <w:rPr>
          <w:rFonts w:asciiTheme="minorBidi" w:hAnsiTheme="minorBidi" w:cstheme="minorBidi"/>
        </w:rPr>
      </w:pPr>
      <w:r w:rsidRPr="001D2B75">
        <w:rPr>
          <w:rStyle w:val="FootnoteReference"/>
          <w:rFonts w:asciiTheme="minorBidi" w:hAnsiTheme="minorBidi" w:cstheme="minorBidi"/>
        </w:rPr>
        <w:footnoteRef/>
      </w:r>
      <w:r w:rsidRPr="001D2B75">
        <w:rPr>
          <w:rFonts w:asciiTheme="minorBidi" w:hAnsiTheme="minorBidi" w:cstheme="minorBidi"/>
        </w:rPr>
        <w:t xml:space="preserve"> According to this, we can understand the connection between happiness (</w:t>
      </w:r>
      <w:r w:rsidRPr="001D2B75">
        <w:rPr>
          <w:rFonts w:asciiTheme="minorBidi" w:hAnsiTheme="minorBidi" w:cstheme="minorBidi"/>
          <w:i/>
          <w:iCs/>
        </w:rPr>
        <w:t>osher</w:t>
      </w:r>
      <w:r w:rsidRPr="001D2B75">
        <w:rPr>
          <w:rFonts w:asciiTheme="minorBidi" w:hAnsiTheme="minorBidi" w:cstheme="minorBidi"/>
        </w:rPr>
        <w:t xml:space="preserve">) and another meaning of the root </w:t>
      </w:r>
      <w:r>
        <w:rPr>
          <w:rFonts w:asciiTheme="minorBidi" w:hAnsiTheme="minorBidi" w:cstheme="minorBidi"/>
          <w:i/>
          <w:iCs/>
        </w:rPr>
        <w:t>ashe</w:t>
      </w:r>
      <w:r w:rsidRPr="001D2B75">
        <w:rPr>
          <w:rFonts w:asciiTheme="minorBidi" w:hAnsiTheme="minorBidi" w:cstheme="minorBidi"/>
          <w:i/>
          <w:iCs/>
        </w:rPr>
        <w:t xml:space="preserve">r </w:t>
      </w:r>
      <w:r w:rsidRPr="001D2B75">
        <w:rPr>
          <w:rFonts w:asciiTheme="minorBidi" w:hAnsiTheme="minorBidi" w:cstheme="minorBidi"/>
        </w:rPr>
        <w:t xml:space="preserve">in the Bible, i.e., a person's legs, as, for example, in the verse: "He brought me up also out of the tumultuous pit, out of the miry clay; and </w:t>
      </w:r>
      <w:r>
        <w:rPr>
          <w:rFonts w:asciiTheme="minorBidi" w:hAnsiTheme="minorBidi" w:cstheme="minorBidi"/>
        </w:rPr>
        <w:t>H</w:t>
      </w:r>
      <w:r w:rsidRPr="001D2B75">
        <w:rPr>
          <w:rFonts w:asciiTheme="minorBidi" w:hAnsiTheme="minorBidi" w:cstheme="minorBidi"/>
        </w:rPr>
        <w:t>e set my feet upon a rock, He established my</w:t>
      </w:r>
      <w:r>
        <w:rPr>
          <w:rFonts w:asciiTheme="minorBidi" w:hAnsiTheme="minorBidi" w:cstheme="minorBidi"/>
        </w:rPr>
        <w:t xml:space="preserve"> footsteps</w:t>
      </w:r>
      <w:r w:rsidRPr="001D2B75">
        <w:rPr>
          <w:rFonts w:asciiTheme="minorBidi" w:hAnsiTheme="minorBidi" w:cstheme="minorBidi"/>
        </w:rPr>
        <w:t xml:space="preserve"> (</w:t>
      </w:r>
      <w:r w:rsidRPr="001D2B75">
        <w:rPr>
          <w:rFonts w:asciiTheme="minorBidi" w:hAnsiTheme="minorBidi" w:cstheme="minorBidi"/>
          <w:i/>
          <w:iCs/>
        </w:rPr>
        <w:t>ashurai</w:t>
      </w:r>
      <w:r w:rsidRPr="001D2B75">
        <w:rPr>
          <w:rFonts w:asciiTheme="minorBidi" w:hAnsiTheme="minorBidi" w:cstheme="minorBidi"/>
        </w:rPr>
        <w:t>)" (</w:t>
      </w:r>
      <w:r w:rsidRPr="001D2B75">
        <w:rPr>
          <w:rFonts w:asciiTheme="minorBidi" w:hAnsiTheme="minorBidi" w:cstheme="minorBidi"/>
          <w:i/>
          <w:iCs/>
        </w:rPr>
        <w:t xml:space="preserve">Tehilim </w:t>
      </w:r>
      <w:r w:rsidRPr="001D2B75">
        <w:rPr>
          <w:rFonts w:asciiTheme="minorBidi" w:hAnsiTheme="minorBidi" w:cstheme="minorBidi"/>
        </w:rPr>
        <w:t xml:space="preserve">40:3). </w:t>
      </w:r>
      <w:r>
        <w:rPr>
          <w:rFonts w:asciiTheme="minorBidi" w:hAnsiTheme="minorBidi" w:cstheme="minorBidi"/>
        </w:rPr>
        <w:t>The legs or footsteps bring one to a desitnation, to r</w:t>
      </w:r>
      <w:r w:rsidRPr="001D2B75">
        <w:rPr>
          <w:rFonts w:asciiTheme="minorBidi" w:hAnsiTheme="minorBidi" w:cstheme="minorBidi"/>
        </w:rPr>
        <w:t xml:space="preserve">ealize </w:t>
      </w:r>
      <w:r>
        <w:rPr>
          <w:rFonts w:asciiTheme="minorBidi" w:hAnsiTheme="minorBidi" w:cstheme="minorBidi"/>
        </w:rPr>
        <w:t>one’</w:t>
      </w:r>
      <w:r w:rsidRPr="001D2B75">
        <w:rPr>
          <w:rFonts w:asciiTheme="minorBidi" w:hAnsiTheme="minorBidi" w:cstheme="minorBidi"/>
        </w:rPr>
        <w:t>s desires. See Rav S.R. Hirsch's commentary, ad loc.</w:t>
      </w:r>
    </w:p>
  </w:footnote>
  <w:footnote w:id="4">
    <w:p w14:paraId="15762015" w14:textId="77777777" w:rsidR="00B429A2" w:rsidRPr="001D2B75" w:rsidRDefault="00B429A2" w:rsidP="00BA6D2B">
      <w:pPr>
        <w:pStyle w:val="FootnoteText"/>
        <w:spacing w:line="240" w:lineRule="auto"/>
        <w:rPr>
          <w:rFonts w:asciiTheme="minorBidi" w:hAnsiTheme="minorBidi" w:cstheme="minorBidi"/>
        </w:rPr>
      </w:pPr>
      <w:r w:rsidRPr="001D2B75">
        <w:rPr>
          <w:rStyle w:val="FootnoteReference"/>
          <w:rFonts w:asciiTheme="minorBidi" w:hAnsiTheme="minorBidi" w:cstheme="minorBidi"/>
        </w:rPr>
        <w:footnoteRef/>
      </w:r>
      <w:r w:rsidRPr="001D2B75">
        <w:rPr>
          <w:rFonts w:asciiTheme="minorBidi" w:hAnsiTheme="minorBidi" w:cstheme="minorBidi"/>
        </w:rPr>
        <w:t xml:space="preserve"> See Radak, ad loc.: "For the women say about me that </w:t>
      </w:r>
      <w:r>
        <w:rPr>
          <w:rFonts w:asciiTheme="minorBidi" w:hAnsiTheme="minorBidi" w:cstheme="minorBidi"/>
        </w:rPr>
        <w:t xml:space="preserve">I am </w:t>
      </w:r>
      <w:r w:rsidRPr="001D2B75">
        <w:rPr>
          <w:rFonts w:asciiTheme="minorBidi" w:hAnsiTheme="minorBidi" w:cstheme="minorBidi"/>
        </w:rPr>
        <w:t>happy, for I had several sons, between me and my maidservant."</w:t>
      </w:r>
    </w:p>
  </w:footnote>
  <w:footnote w:id="5">
    <w:p w14:paraId="6FB99054" w14:textId="77777777" w:rsidR="00B429A2" w:rsidRPr="001D2B75" w:rsidRDefault="00B429A2" w:rsidP="00BA6D2B">
      <w:pPr>
        <w:pStyle w:val="FootnoteText"/>
        <w:spacing w:line="240" w:lineRule="auto"/>
        <w:rPr>
          <w:rFonts w:asciiTheme="minorBidi" w:hAnsiTheme="minorBidi" w:cstheme="minorBidi"/>
        </w:rPr>
      </w:pPr>
      <w:r w:rsidRPr="001D2B75">
        <w:rPr>
          <w:rStyle w:val="FootnoteReference"/>
          <w:rFonts w:asciiTheme="minorBidi" w:hAnsiTheme="minorBidi" w:cstheme="minorBidi"/>
        </w:rPr>
        <w:footnoteRef/>
      </w:r>
      <w:r>
        <w:rPr>
          <w:rFonts w:asciiTheme="minorBidi" w:hAnsiTheme="minorBidi" w:cstheme="minorBidi"/>
        </w:rPr>
        <w:t xml:space="preserve"> </w:t>
      </w:r>
      <w:r w:rsidRPr="001D2B75">
        <w:rPr>
          <w:rFonts w:asciiTheme="minorBidi" w:hAnsiTheme="minorBidi" w:cstheme="minorBidi"/>
        </w:rPr>
        <w:t xml:space="preserve">This characterizes the </w:t>
      </w:r>
      <w:r w:rsidRPr="001D2B75">
        <w:rPr>
          <w:rFonts w:asciiTheme="minorBidi" w:hAnsiTheme="minorBidi" w:cstheme="minorBidi"/>
          <w:i/>
          <w:iCs/>
        </w:rPr>
        <w:t xml:space="preserve">derashot </w:t>
      </w:r>
      <w:r w:rsidRPr="001D2B75">
        <w:rPr>
          <w:rFonts w:asciiTheme="minorBidi" w:hAnsiTheme="minorBidi" w:cstheme="minorBidi"/>
        </w:rPr>
        <w:t xml:space="preserve">on most of the names of the tribes in </w:t>
      </w:r>
      <w:r w:rsidRPr="001D2B75">
        <w:rPr>
          <w:rFonts w:asciiTheme="minorBidi" w:hAnsiTheme="minorBidi" w:cstheme="minorBidi"/>
          <w:i/>
          <w:iCs/>
        </w:rPr>
        <w:t>Parashat Vayetze</w:t>
      </w:r>
      <w:r w:rsidRPr="001D2B75">
        <w:rPr>
          <w:rFonts w:asciiTheme="minorBidi" w:hAnsiTheme="minorBidi" w:cstheme="minorBidi"/>
        </w:rPr>
        <w:t xml:space="preserve">, with the exception of Reuven, Dan and Zevulun. Particularly interesting is their </w:t>
      </w:r>
      <w:r w:rsidRPr="001D2B75">
        <w:rPr>
          <w:rFonts w:asciiTheme="minorBidi" w:hAnsiTheme="minorBidi" w:cstheme="minorBidi"/>
          <w:i/>
          <w:iCs/>
        </w:rPr>
        <w:t xml:space="preserve">derasha </w:t>
      </w:r>
      <w:r w:rsidRPr="001D2B75">
        <w:rPr>
          <w:rFonts w:asciiTheme="minorBidi" w:hAnsiTheme="minorBidi" w:cstheme="minorBidi"/>
        </w:rPr>
        <w:t xml:space="preserve">relating to the tribe of Naftali, which connects his name to the Torah center in Tiberias in the days of the Amoraim. See </w:t>
      </w:r>
      <w:r w:rsidRPr="001D2B75">
        <w:rPr>
          <w:rFonts w:asciiTheme="minorBidi" w:hAnsiTheme="minorBidi" w:cstheme="minorBidi"/>
          <w:i/>
          <w:iCs/>
        </w:rPr>
        <w:t xml:space="preserve">Bereishit Rabba </w:t>
      </w:r>
      <w:r w:rsidRPr="001D2B75">
        <w:rPr>
          <w:rFonts w:asciiTheme="minorBidi" w:hAnsiTheme="minorBidi" w:cstheme="minorBidi"/>
        </w:rPr>
        <w:t>71, 8.</w:t>
      </w:r>
    </w:p>
  </w:footnote>
  <w:footnote w:id="6">
    <w:p w14:paraId="3CE2EA64" w14:textId="77777777" w:rsidR="00B429A2" w:rsidRPr="001D2B75" w:rsidRDefault="00B429A2" w:rsidP="00BA6D2B">
      <w:pPr>
        <w:pStyle w:val="FootnoteText"/>
        <w:spacing w:line="240" w:lineRule="auto"/>
        <w:rPr>
          <w:rFonts w:asciiTheme="minorBidi" w:hAnsiTheme="minorBidi" w:cstheme="minorBidi"/>
        </w:rPr>
      </w:pPr>
      <w:r w:rsidRPr="001D2B75">
        <w:rPr>
          <w:rStyle w:val="FootnoteReference"/>
          <w:rFonts w:asciiTheme="minorBidi" w:hAnsiTheme="minorBidi" w:cstheme="minorBidi"/>
        </w:rPr>
        <w:footnoteRef/>
      </w:r>
      <w:r w:rsidRPr="001D2B75">
        <w:rPr>
          <w:rFonts w:asciiTheme="minorBidi" w:hAnsiTheme="minorBidi" w:cstheme="minorBidi"/>
        </w:rPr>
        <w:t xml:space="preserve"> See </w:t>
      </w:r>
      <w:r w:rsidRPr="001D2B75">
        <w:rPr>
          <w:rFonts w:asciiTheme="minorBidi" w:hAnsiTheme="minorBidi" w:cstheme="minorBidi"/>
          <w:i/>
          <w:iCs/>
        </w:rPr>
        <w:t xml:space="preserve">Bemidbar </w:t>
      </w:r>
      <w:r w:rsidRPr="001D2B75">
        <w:rPr>
          <w:rFonts w:asciiTheme="minorBidi" w:hAnsiTheme="minorBidi" w:cstheme="minorBidi"/>
        </w:rPr>
        <w:t>21:25: "And Israel took all these cities; and Israel dwelt in all the cities of the Amorites, in Cheshbon, and in all the towns thereof (</w:t>
      </w:r>
      <w:r w:rsidRPr="001D2B75">
        <w:rPr>
          <w:rFonts w:asciiTheme="minorBidi" w:hAnsiTheme="minorBidi" w:cstheme="minorBidi"/>
          <w:i/>
          <w:iCs/>
        </w:rPr>
        <w:t>benoteha</w:t>
      </w:r>
      <w:r w:rsidRPr="001D2B75">
        <w:rPr>
          <w:rFonts w:asciiTheme="minorBidi" w:hAnsiTheme="minorBidi" w:cstheme="minorBidi"/>
        </w:rPr>
        <w:t xml:space="preserve">)." </w:t>
      </w:r>
    </w:p>
  </w:footnote>
  <w:footnote w:id="7">
    <w:p w14:paraId="6846CC2D" w14:textId="77777777" w:rsidR="00B429A2" w:rsidRPr="001D2B75" w:rsidRDefault="00B429A2" w:rsidP="00BA6D2B">
      <w:pPr>
        <w:pStyle w:val="FootnoteText"/>
        <w:spacing w:line="240" w:lineRule="auto"/>
        <w:rPr>
          <w:rFonts w:asciiTheme="minorBidi" w:hAnsiTheme="minorBidi" w:cstheme="minorBidi"/>
        </w:rPr>
      </w:pPr>
      <w:r w:rsidRPr="001D2B75">
        <w:rPr>
          <w:rStyle w:val="FootnoteReference"/>
          <w:rFonts w:asciiTheme="minorBidi" w:hAnsiTheme="minorBidi" w:cstheme="minorBidi"/>
        </w:rPr>
        <w:footnoteRef/>
      </w:r>
      <w:r w:rsidRPr="001D2B75">
        <w:rPr>
          <w:rFonts w:asciiTheme="minorBidi" w:hAnsiTheme="minorBidi" w:cstheme="minorBidi"/>
        </w:rPr>
        <w:t xml:space="preserve"> Rabbi Levi bar Lachma is a third-generation Amora of Eretz Israel. Rabbi Simon is a second-third generation Amora of Eretz Israel, a disciple of Rabbi Yehoshua ben Levi and a col</w:t>
      </w:r>
      <w:r>
        <w:rPr>
          <w:rFonts w:asciiTheme="minorBidi" w:hAnsiTheme="minorBidi" w:cstheme="minorBidi"/>
        </w:rPr>
        <w:t>leag</w:t>
      </w:r>
      <w:r w:rsidRPr="001D2B75">
        <w:rPr>
          <w:rFonts w:asciiTheme="minorBidi" w:hAnsiTheme="minorBidi" w:cstheme="minorBidi"/>
        </w:rPr>
        <w:t xml:space="preserve">ue of Rabbi Levi. There were other Amoraim in Eretz Israel with the name Rabbi Levi in later periods (Rabbi Levi bar Chayuta, of the fourth-fifth generation; Rabbi Levi Tzanbaria, of the fourth generation). It is possible that the first statement in the </w:t>
      </w:r>
      <w:r w:rsidRPr="001D2B75">
        <w:rPr>
          <w:rFonts w:asciiTheme="minorBidi" w:hAnsiTheme="minorBidi" w:cstheme="minorBidi"/>
          <w:i/>
          <w:iCs/>
        </w:rPr>
        <w:t>derasha</w:t>
      </w:r>
      <w:r w:rsidRPr="001D2B75">
        <w:rPr>
          <w:rFonts w:asciiTheme="minorBidi" w:hAnsiTheme="minorBidi" w:cstheme="minorBidi"/>
        </w:rPr>
        <w:t xml:space="preserve"> should be attributed to one of them.</w:t>
      </w:r>
    </w:p>
  </w:footnote>
  <w:footnote w:id="8">
    <w:p w14:paraId="7F13CFFB" w14:textId="77777777" w:rsidR="00B429A2" w:rsidRPr="001D2B75" w:rsidRDefault="00B429A2" w:rsidP="00BA6D2B">
      <w:pPr>
        <w:pStyle w:val="FootnoteText"/>
        <w:spacing w:line="240" w:lineRule="auto"/>
        <w:rPr>
          <w:rFonts w:asciiTheme="minorBidi" w:hAnsiTheme="minorBidi" w:cstheme="minorBidi"/>
        </w:rPr>
      </w:pPr>
      <w:r w:rsidRPr="001D2B75">
        <w:rPr>
          <w:rStyle w:val="FootnoteReference"/>
          <w:rFonts w:asciiTheme="minorBidi" w:hAnsiTheme="minorBidi" w:cstheme="minorBidi"/>
        </w:rPr>
        <w:footnoteRef/>
      </w:r>
      <w:r w:rsidRPr="001D2B75">
        <w:rPr>
          <w:rFonts w:asciiTheme="minorBidi" w:hAnsiTheme="minorBidi" w:cstheme="minorBidi"/>
        </w:rPr>
        <w:t xml:space="preserve"> In the Oxford manuscript of </w:t>
      </w:r>
      <w:r>
        <w:rPr>
          <w:rFonts w:asciiTheme="minorBidi" w:hAnsiTheme="minorBidi" w:cstheme="minorBidi"/>
          <w:i/>
          <w:iCs/>
        </w:rPr>
        <w:t>B</w:t>
      </w:r>
      <w:r w:rsidRPr="001D2B75">
        <w:rPr>
          <w:rFonts w:asciiTheme="minorBidi" w:hAnsiTheme="minorBidi" w:cstheme="minorBidi"/>
          <w:i/>
          <w:iCs/>
        </w:rPr>
        <w:t>ereishit Rabba</w:t>
      </w:r>
      <w:r w:rsidRPr="001D2B75">
        <w:rPr>
          <w:rFonts w:asciiTheme="minorBidi" w:hAnsiTheme="minorBidi" w:cstheme="minorBidi"/>
        </w:rPr>
        <w:t>,</w:t>
      </w:r>
      <w:r w:rsidRPr="001D2B75">
        <w:rPr>
          <w:rFonts w:asciiTheme="minorBidi" w:hAnsiTheme="minorBidi" w:cstheme="minorBidi"/>
          <w:i/>
          <w:iCs/>
        </w:rPr>
        <w:t xml:space="preserve"> </w:t>
      </w:r>
      <w:r w:rsidRPr="001D2B75">
        <w:rPr>
          <w:rFonts w:asciiTheme="minorBidi" w:hAnsiTheme="minorBidi" w:cstheme="minorBidi"/>
        </w:rPr>
        <w:t>the words "this is what is stated" do not appear before the names of Asher</w:t>
      </w:r>
      <w:r>
        <w:rPr>
          <w:rFonts w:asciiTheme="minorBidi" w:hAnsiTheme="minorBidi" w:cstheme="minorBidi"/>
        </w:rPr>
        <w:t>iters</w:t>
      </w:r>
      <w:r w:rsidRPr="001D2B75">
        <w:rPr>
          <w:rFonts w:asciiTheme="minorBidi" w:hAnsiTheme="minorBidi" w:cstheme="minorBidi"/>
        </w:rPr>
        <w:t xml:space="preserve"> from the </w:t>
      </w:r>
      <w:r>
        <w:rPr>
          <w:rFonts w:asciiTheme="minorBidi" w:hAnsiTheme="minorBidi" w:cstheme="minorBidi"/>
        </w:rPr>
        <w:t>B</w:t>
      </w:r>
      <w:r w:rsidRPr="001D2B75">
        <w:rPr>
          <w:rFonts w:asciiTheme="minorBidi" w:hAnsiTheme="minorBidi" w:cstheme="minorBidi"/>
        </w:rPr>
        <w:t xml:space="preserve">ook of </w:t>
      </w:r>
      <w:r w:rsidRPr="001D2B75">
        <w:rPr>
          <w:rFonts w:asciiTheme="minorBidi" w:hAnsiTheme="minorBidi" w:cstheme="minorBidi"/>
          <w:i/>
          <w:iCs/>
        </w:rPr>
        <w:t xml:space="preserve">Divrei </w:t>
      </w:r>
      <w:r>
        <w:rPr>
          <w:rFonts w:asciiTheme="minorBidi" w:hAnsiTheme="minorBidi" w:cstheme="minorBidi"/>
          <w:i/>
          <w:iCs/>
        </w:rPr>
        <w:t>Ha-yamim</w:t>
      </w:r>
      <w:r w:rsidRPr="001D2B75">
        <w:rPr>
          <w:rFonts w:asciiTheme="minorBidi" w:hAnsiTheme="minorBidi" w:cstheme="minorBidi"/>
        </w:rPr>
        <w:t xml:space="preserve">. This supports the understanding of the </w:t>
      </w:r>
      <w:r w:rsidRPr="001D2B75">
        <w:rPr>
          <w:rFonts w:asciiTheme="minorBidi" w:hAnsiTheme="minorBidi" w:cstheme="minorBidi"/>
          <w:i/>
          <w:iCs/>
        </w:rPr>
        <w:t>Yefe</w:t>
      </w:r>
      <w:r>
        <w:rPr>
          <w:rFonts w:asciiTheme="minorBidi" w:hAnsiTheme="minorBidi" w:cstheme="minorBidi"/>
          <w:i/>
          <w:iCs/>
        </w:rPr>
        <w:t>i</w:t>
      </w:r>
      <w:r w:rsidRPr="001D2B75">
        <w:rPr>
          <w:rFonts w:asciiTheme="minorBidi" w:hAnsiTheme="minorBidi" w:cstheme="minorBidi"/>
          <w:i/>
          <w:iCs/>
        </w:rPr>
        <w:t xml:space="preserve"> To'ar </w:t>
      </w:r>
      <w:r w:rsidRPr="001D2B75">
        <w:rPr>
          <w:rFonts w:asciiTheme="minorBidi" w:hAnsiTheme="minorBidi" w:cstheme="minorBidi"/>
        </w:rPr>
        <w:t xml:space="preserve">that here begins a new part of the </w:t>
      </w:r>
      <w:r w:rsidRPr="001D2B75">
        <w:rPr>
          <w:rFonts w:asciiTheme="minorBidi" w:hAnsiTheme="minorBidi" w:cstheme="minorBidi"/>
          <w:i/>
          <w:iCs/>
        </w:rPr>
        <w:t>derasha.</w:t>
      </w:r>
    </w:p>
  </w:footnote>
  <w:footnote w:id="9">
    <w:p w14:paraId="361ED721" w14:textId="77777777" w:rsidR="00B429A2" w:rsidRPr="001D2B75" w:rsidRDefault="00B429A2" w:rsidP="00BA6D2B">
      <w:pPr>
        <w:pStyle w:val="FootnoteText"/>
        <w:spacing w:line="240" w:lineRule="auto"/>
        <w:rPr>
          <w:rFonts w:asciiTheme="minorBidi" w:hAnsiTheme="minorBidi" w:cstheme="minorBidi"/>
        </w:rPr>
      </w:pPr>
      <w:r w:rsidRPr="001D2B75">
        <w:rPr>
          <w:rStyle w:val="FootnoteReference"/>
          <w:rFonts w:asciiTheme="minorBidi" w:hAnsiTheme="minorBidi" w:cstheme="minorBidi"/>
        </w:rPr>
        <w:footnoteRef/>
      </w:r>
      <w:r w:rsidRPr="001D2B75">
        <w:rPr>
          <w:rFonts w:asciiTheme="minorBidi" w:hAnsiTheme="minorBidi" w:cstheme="minorBidi"/>
        </w:rPr>
        <w:t xml:space="preserve"> The </w:t>
      </w:r>
      <w:r w:rsidRPr="001D2B75">
        <w:rPr>
          <w:rFonts w:asciiTheme="minorBidi" w:hAnsiTheme="minorBidi" w:cstheme="minorBidi"/>
          <w:i/>
          <w:iCs/>
        </w:rPr>
        <w:t>Mat</w:t>
      </w:r>
      <w:r>
        <w:rPr>
          <w:rFonts w:asciiTheme="minorBidi" w:hAnsiTheme="minorBidi" w:cstheme="minorBidi"/>
          <w:i/>
          <w:iCs/>
        </w:rPr>
        <w:t>te</w:t>
      </w:r>
      <w:r w:rsidRPr="001D2B75">
        <w:rPr>
          <w:rFonts w:asciiTheme="minorBidi" w:hAnsiTheme="minorBidi" w:cstheme="minorBidi"/>
          <w:i/>
          <w:iCs/>
        </w:rPr>
        <w:t xml:space="preserve">not Kehuna </w:t>
      </w:r>
      <w:r w:rsidRPr="001D2B75">
        <w:rPr>
          <w:rFonts w:asciiTheme="minorBidi" w:hAnsiTheme="minorBidi" w:cstheme="minorBidi"/>
        </w:rPr>
        <w:t xml:space="preserve">commentary and the commentary attributed to Rashi, ad loc., expound the name Barzot, the way the name is written, as "Perazot," which refers to a form of settlement and building. </w:t>
      </w:r>
      <w:r>
        <w:rPr>
          <w:rFonts w:asciiTheme="minorBidi" w:hAnsiTheme="minorBidi" w:cstheme="minorBidi"/>
        </w:rPr>
        <w:t xml:space="preserve">However, </w:t>
      </w:r>
      <w:r w:rsidRPr="001D2B75">
        <w:rPr>
          <w:rFonts w:asciiTheme="minorBidi" w:hAnsiTheme="minorBidi" w:cstheme="minorBidi"/>
        </w:rPr>
        <w:t>this explanation seems far-fetched.</w:t>
      </w:r>
    </w:p>
  </w:footnote>
  <w:footnote w:id="10">
    <w:p w14:paraId="582FEC12" w14:textId="77777777" w:rsidR="00B429A2" w:rsidRPr="001D2B75" w:rsidRDefault="00B429A2" w:rsidP="00BA6D2B">
      <w:pPr>
        <w:pStyle w:val="FootnoteText"/>
        <w:spacing w:line="240" w:lineRule="auto"/>
        <w:rPr>
          <w:rFonts w:asciiTheme="minorBidi" w:hAnsiTheme="minorBidi" w:cstheme="minorBidi"/>
        </w:rPr>
      </w:pPr>
      <w:r w:rsidRPr="001D2B75">
        <w:rPr>
          <w:rStyle w:val="FootnoteReference"/>
          <w:rFonts w:asciiTheme="minorBidi" w:hAnsiTheme="minorBidi" w:cstheme="minorBidi"/>
        </w:rPr>
        <w:footnoteRef/>
      </w:r>
      <w:r w:rsidRPr="001D2B75">
        <w:rPr>
          <w:rFonts w:asciiTheme="minorBidi" w:hAnsiTheme="minorBidi" w:cstheme="minorBidi"/>
        </w:rPr>
        <w:t xml:space="preserve"> Note should be made of the inner connection between commerce and long-distance travel, which are intertwined. </w:t>
      </w:r>
    </w:p>
  </w:footnote>
  <w:footnote w:id="11">
    <w:p w14:paraId="41805BA3" w14:textId="77777777" w:rsidR="00B429A2" w:rsidRPr="001D2B75" w:rsidRDefault="00B429A2" w:rsidP="00BA6D2B">
      <w:pPr>
        <w:pStyle w:val="FootnoteText"/>
        <w:spacing w:line="240" w:lineRule="auto"/>
        <w:rPr>
          <w:rFonts w:asciiTheme="minorBidi" w:hAnsiTheme="minorBidi" w:cstheme="minorBidi"/>
        </w:rPr>
      </w:pPr>
      <w:r w:rsidRPr="001D2B75">
        <w:rPr>
          <w:rStyle w:val="FootnoteReference"/>
          <w:rFonts w:asciiTheme="minorBidi" w:hAnsiTheme="minorBidi" w:cstheme="minorBidi"/>
        </w:rPr>
        <w:footnoteRef/>
      </w:r>
      <w:r w:rsidRPr="001D2B75">
        <w:rPr>
          <w:rFonts w:asciiTheme="minorBidi" w:hAnsiTheme="minorBidi" w:cstheme="minorBidi"/>
        </w:rPr>
        <w:t xml:space="preserve"> The tribal territory of Asher is located in the western Galilee. See </w:t>
      </w:r>
      <w:r w:rsidRPr="001D2B75">
        <w:rPr>
          <w:rFonts w:asciiTheme="minorBidi" w:hAnsiTheme="minorBidi" w:cstheme="minorBidi"/>
          <w:i/>
          <w:iCs/>
        </w:rPr>
        <w:t xml:space="preserve">Yehoshua </w:t>
      </w:r>
      <w:r w:rsidRPr="001D2B75">
        <w:rPr>
          <w:rFonts w:asciiTheme="minorBidi" w:hAnsiTheme="minorBidi" w:cstheme="minorBidi"/>
        </w:rPr>
        <w:t xml:space="preserve">19:24-31; </w:t>
      </w:r>
      <w:r w:rsidRPr="001D2B75">
        <w:rPr>
          <w:rFonts w:asciiTheme="minorBidi" w:hAnsiTheme="minorBidi" w:cstheme="minorBidi"/>
          <w:i/>
          <w:iCs/>
        </w:rPr>
        <w:t>Atlas Da'at Mikra</w:t>
      </w:r>
      <w:r w:rsidRPr="001D2B75">
        <w:rPr>
          <w:rFonts w:asciiTheme="minorBidi" w:hAnsiTheme="minorBidi" w:cstheme="minorBidi"/>
        </w:rPr>
        <w:t>, Jerusalem 5753, pp. 158-161.</w:t>
      </w:r>
    </w:p>
  </w:footnote>
  <w:footnote w:id="12">
    <w:p w14:paraId="744841AC" w14:textId="77777777" w:rsidR="00B429A2" w:rsidRPr="001D2B75" w:rsidRDefault="00B429A2" w:rsidP="00BA6D2B">
      <w:pPr>
        <w:pStyle w:val="FootnoteText"/>
        <w:spacing w:line="240" w:lineRule="auto"/>
        <w:rPr>
          <w:rFonts w:asciiTheme="minorBidi" w:hAnsiTheme="minorBidi" w:cstheme="minorBidi"/>
        </w:rPr>
      </w:pPr>
      <w:r w:rsidRPr="001D2B75">
        <w:rPr>
          <w:rStyle w:val="FootnoteReference"/>
          <w:rFonts w:asciiTheme="minorBidi" w:hAnsiTheme="minorBidi" w:cstheme="minorBidi"/>
        </w:rPr>
        <w:footnoteRef/>
      </w:r>
      <w:r w:rsidRPr="001D2B75">
        <w:rPr>
          <w:rFonts w:asciiTheme="minorBidi" w:hAnsiTheme="minorBidi" w:cstheme="minorBidi"/>
        </w:rPr>
        <w:t xml:space="preserve"> See </w:t>
      </w:r>
      <w:r w:rsidRPr="001D2B75">
        <w:rPr>
          <w:rFonts w:asciiTheme="minorBidi" w:hAnsiTheme="minorBidi" w:cstheme="minorBidi"/>
          <w:i/>
          <w:iCs/>
        </w:rPr>
        <w:t>Sifrei Devarim</w:t>
      </w:r>
      <w:r w:rsidRPr="001D2B75">
        <w:rPr>
          <w:rFonts w:asciiTheme="minorBidi" w:hAnsiTheme="minorBidi" w:cstheme="minorBidi"/>
        </w:rPr>
        <w:t xml:space="preserve">, ed. Horowitz </w:t>
      </w:r>
      <w:r>
        <w:rPr>
          <w:rFonts w:asciiTheme="minorBidi" w:hAnsiTheme="minorBidi" w:cstheme="minorBidi"/>
        </w:rPr>
        <w:t>(</w:t>
      </w:r>
      <w:r w:rsidRPr="001D2B75">
        <w:rPr>
          <w:rFonts w:asciiTheme="minorBidi" w:hAnsiTheme="minorBidi" w:cstheme="minorBidi"/>
        </w:rPr>
        <w:t>Jerusalem</w:t>
      </w:r>
      <w:r>
        <w:rPr>
          <w:rFonts w:asciiTheme="minorBidi" w:hAnsiTheme="minorBidi" w:cstheme="minorBidi"/>
        </w:rPr>
        <w:t>:</w:t>
      </w:r>
      <w:r w:rsidRPr="001D2B75">
        <w:rPr>
          <w:rFonts w:asciiTheme="minorBidi" w:hAnsiTheme="minorBidi" w:cstheme="minorBidi"/>
        </w:rPr>
        <w:t xml:space="preserve"> 5768</w:t>
      </w:r>
      <w:r>
        <w:rPr>
          <w:rFonts w:asciiTheme="minorBidi" w:hAnsiTheme="minorBidi" w:cstheme="minorBidi"/>
        </w:rPr>
        <w:t>)</w:t>
      </w:r>
      <w:r w:rsidRPr="001D2B75">
        <w:rPr>
          <w:rFonts w:asciiTheme="minorBidi" w:hAnsiTheme="minorBidi" w:cstheme="minorBidi"/>
        </w:rPr>
        <w:t>, p. 421.</w:t>
      </w:r>
    </w:p>
  </w:footnote>
  <w:footnote w:id="13">
    <w:p w14:paraId="130C4BF0" w14:textId="77777777" w:rsidR="00B429A2" w:rsidRPr="001D2B75" w:rsidRDefault="00B429A2" w:rsidP="00BA6D2B">
      <w:pPr>
        <w:pStyle w:val="FootnoteText"/>
        <w:spacing w:line="240" w:lineRule="auto"/>
        <w:rPr>
          <w:rFonts w:asciiTheme="minorBidi" w:hAnsiTheme="minorBidi" w:cstheme="minorBidi"/>
        </w:rPr>
      </w:pPr>
      <w:r w:rsidRPr="001D2B75">
        <w:rPr>
          <w:rStyle w:val="FootnoteReference"/>
          <w:rFonts w:asciiTheme="minorBidi" w:hAnsiTheme="minorBidi" w:cstheme="minorBidi"/>
        </w:rPr>
        <w:footnoteRef/>
      </w:r>
      <w:r w:rsidRPr="001D2B75">
        <w:rPr>
          <w:rFonts w:asciiTheme="minorBidi" w:hAnsiTheme="minorBidi" w:cstheme="minorBidi"/>
        </w:rPr>
        <w:t xml:space="preserve"> 97, 20, ed. Theodor-Albeck, p. 1223.</w:t>
      </w:r>
    </w:p>
  </w:footnote>
  <w:footnote w:id="14">
    <w:p w14:paraId="59C9F1C1" w14:textId="77777777" w:rsidR="00B429A2" w:rsidRPr="001D2B75" w:rsidRDefault="00B429A2" w:rsidP="00BA6D2B">
      <w:pPr>
        <w:pStyle w:val="FootnoteText"/>
        <w:spacing w:line="240" w:lineRule="auto"/>
        <w:rPr>
          <w:rFonts w:asciiTheme="minorBidi" w:hAnsiTheme="minorBidi" w:cstheme="minorBidi"/>
        </w:rPr>
      </w:pPr>
      <w:r w:rsidRPr="001D2B75">
        <w:rPr>
          <w:rStyle w:val="FootnoteReference"/>
          <w:rFonts w:asciiTheme="minorBidi" w:hAnsiTheme="minorBidi" w:cstheme="minorBidi"/>
        </w:rPr>
        <w:footnoteRef/>
      </w:r>
      <w:r>
        <w:rPr>
          <w:rFonts w:asciiTheme="minorBidi" w:hAnsiTheme="minorBidi" w:cstheme="minorBidi"/>
        </w:rPr>
        <w:t xml:space="preserve"> </w:t>
      </w:r>
      <w:r w:rsidRPr="001D2B75">
        <w:rPr>
          <w:rFonts w:asciiTheme="minorBidi" w:hAnsiTheme="minorBidi" w:cstheme="minorBidi"/>
        </w:rPr>
        <w:t xml:space="preserve">Rashi uses this </w:t>
      </w:r>
      <w:r w:rsidRPr="001D2B75">
        <w:rPr>
          <w:rFonts w:asciiTheme="minorBidi" w:hAnsiTheme="minorBidi" w:cstheme="minorBidi"/>
          <w:i/>
          <w:iCs/>
        </w:rPr>
        <w:t xml:space="preserve">derasha </w:t>
      </w:r>
      <w:r w:rsidRPr="001D2B75">
        <w:rPr>
          <w:rFonts w:asciiTheme="minorBidi" w:hAnsiTheme="minorBidi" w:cstheme="minorBidi"/>
        </w:rPr>
        <w:t>in his commentary to the verse: "Save the bread which he did eat" (</w:t>
      </w:r>
      <w:r w:rsidRPr="001D2B75">
        <w:rPr>
          <w:rFonts w:asciiTheme="minorBidi" w:hAnsiTheme="minorBidi" w:cstheme="minorBidi"/>
          <w:i/>
          <w:iCs/>
        </w:rPr>
        <w:t xml:space="preserve">Bereishit </w:t>
      </w:r>
      <w:r w:rsidRPr="001D2B75">
        <w:rPr>
          <w:rFonts w:asciiTheme="minorBidi" w:hAnsiTheme="minorBidi" w:cstheme="minorBidi"/>
        </w:rPr>
        <w:t xml:space="preserve">39:6). </w:t>
      </w:r>
    </w:p>
  </w:footnote>
  <w:footnote w:id="15">
    <w:p w14:paraId="334C6277" w14:textId="77777777" w:rsidR="00B429A2" w:rsidRPr="001D2B75" w:rsidRDefault="00B429A2" w:rsidP="00BA6D2B">
      <w:pPr>
        <w:pStyle w:val="FootnoteText"/>
        <w:spacing w:line="240" w:lineRule="auto"/>
        <w:rPr>
          <w:rFonts w:asciiTheme="minorBidi" w:hAnsiTheme="minorBidi" w:cstheme="minorBidi"/>
        </w:rPr>
      </w:pPr>
      <w:r w:rsidRPr="001D2B75">
        <w:rPr>
          <w:rStyle w:val="FootnoteReference"/>
          <w:rFonts w:asciiTheme="minorBidi" w:hAnsiTheme="minorBidi" w:cstheme="minorBidi"/>
        </w:rPr>
        <w:footnoteRef/>
      </w:r>
      <w:r w:rsidRPr="001D2B75">
        <w:rPr>
          <w:rFonts w:asciiTheme="minorBidi" w:hAnsiTheme="minorBidi" w:cstheme="minorBidi"/>
        </w:rPr>
        <w:t xml:space="preserve"> See </w:t>
      </w:r>
      <w:r w:rsidRPr="001D2B75">
        <w:rPr>
          <w:rFonts w:asciiTheme="minorBidi" w:hAnsiTheme="minorBidi" w:cstheme="minorBidi"/>
          <w:i/>
          <w:iCs/>
        </w:rPr>
        <w:t xml:space="preserve">Midrash Sekhel Tov </w:t>
      </w:r>
      <w:r w:rsidRPr="001D2B75">
        <w:rPr>
          <w:rFonts w:asciiTheme="minorBidi" w:hAnsiTheme="minorBidi" w:cstheme="minorBidi"/>
        </w:rPr>
        <w:t xml:space="preserve">on </w:t>
      </w:r>
      <w:r w:rsidRPr="001D2B75">
        <w:rPr>
          <w:rFonts w:asciiTheme="minorBidi" w:hAnsiTheme="minorBidi" w:cstheme="minorBidi"/>
          <w:i/>
          <w:iCs/>
        </w:rPr>
        <w:t xml:space="preserve">Bereishit </w:t>
      </w:r>
      <w:r w:rsidRPr="001D2B75">
        <w:rPr>
          <w:rFonts w:asciiTheme="minorBidi" w:hAnsiTheme="minorBidi" w:cstheme="minorBidi"/>
        </w:rPr>
        <w:t>41:2: "'Fat-fleshed (</w:t>
      </w:r>
      <w:r w:rsidRPr="001D2B75">
        <w:rPr>
          <w:rFonts w:asciiTheme="minorBidi" w:hAnsiTheme="minorBidi" w:cstheme="minorBidi"/>
          <w:i/>
          <w:iCs/>
        </w:rPr>
        <w:t>beri'ot basar</w:t>
      </w:r>
      <w:r w:rsidRPr="001D2B75">
        <w:rPr>
          <w:rFonts w:asciiTheme="minorBidi" w:hAnsiTheme="minorBidi" w:cstheme="minorBidi"/>
        </w:rPr>
        <w:t>)'</w:t>
      </w:r>
      <w:r>
        <w:rPr>
          <w:rFonts w:asciiTheme="minorBidi" w:hAnsiTheme="minorBidi" w:cstheme="minorBidi"/>
        </w:rPr>
        <w:t xml:space="preserve"> — </w:t>
      </w:r>
      <w:r w:rsidRPr="001D2B75">
        <w:rPr>
          <w:rFonts w:asciiTheme="minorBidi" w:hAnsiTheme="minorBidi" w:cstheme="minorBidi"/>
        </w:rPr>
        <w:t>fat</w:t>
      </w:r>
      <w:r>
        <w:rPr>
          <w:rFonts w:asciiTheme="minorBidi" w:hAnsiTheme="minorBidi" w:cstheme="minorBidi"/>
        </w:rPr>
        <w:t xml:space="preserve"> (</w:t>
      </w:r>
      <w:r>
        <w:rPr>
          <w:rFonts w:asciiTheme="minorBidi" w:hAnsiTheme="minorBidi" w:cstheme="minorBidi"/>
          <w:i/>
          <w:iCs/>
        </w:rPr>
        <w:t>shemeinot</w:t>
      </w:r>
      <w:r>
        <w:rPr>
          <w:rFonts w:asciiTheme="minorBidi" w:hAnsiTheme="minorBidi" w:cstheme="minorBidi"/>
        </w:rPr>
        <w:t>)</w:t>
      </w:r>
      <w:r w:rsidRPr="001D2B75">
        <w:rPr>
          <w:rFonts w:asciiTheme="minorBidi" w:hAnsiTheme="minorBidi" w:cstheme="minorBidi"/>
        </w:rPr>
        <w:t>. As it is stated: 'Now Eglon was a very fat (</w:t>
      </w:r>
      <w:r w:rsidRPr="001D2B75">
        <w:rPr>
          <w:rFonts w:asciiTheme="minorBidi" w:hAnsiTheme="minorBidi" w:cstheme="minorBidi"/>
          <w:i/>
          <w:iCs/>
        </w:rPr>
        <w:t>bari</w:t>
      </w:r>
      <w:r w:rsidRPr="001D2B75">
        <w:rPr>
          <w:rFonts w:asciiTheme="minorBidi" w:hAnsiTheme="minorBidi" w:cstheme="minorBidi"/>
        </w:rPr>
        <w:t>) man' (</w:t>
      </w:r>
      <w:r w:rsidRPr="001D2B75">
        <w:rPr>
          <w:rFonts w:asciiTheme="minorBidi" w:hAnsiTheme="minorBidi" w:cstheme="minorBidi"/>
          <w:i/>
          <w:iCs/>
        </w:rPr>
        <w:t xml:space="preserve">Shofetim </w:t>
      </w:r>
      <w:r w:rsidRPr="001D2B75">
        <w:rPr>
          <w:rFonts w:asciiTheme="minorBidi" w:hAnsiTheme="minorBidi" w:cstheme="minorBidi"/>
        </w:rPr>
        <w:t>3:17)."</w:t>
      </w:r>
    </w:p>
  </w:footnote>
  <w:footnote w:id="16">
    <w:p w14:paraId="146A318C" w14:textId="77777777" w:rsidR="00B429A2" w:rsidRDefault="00B429A2" w:rsidP="00BA6D2B">
      <w:pPr>
        <w:pStyle w:val="FootnoteText"/>
        <w:spacing w:line="240" w:lineRule="auto"/>
        <w:rPr>
          <w:rFonts w:asciiTheme="minorBidi" w:hAnsiTheme="minorBidi" w:cstheme="minorBidi"/>
        </w:rPr>
      </w:pPr>
      <w:r w:rsidRPr="001D2B75">
        <w:rPr>
          <w:rStyle w:val="FootnoteReference"/>
          <w:rFonts w:asciiTheme="minorBidi" w:hAnsiTheme="minorBidi" w:cstheme="minorBidi"/>
        </w:rPr>
        <w:footnoteRef/>
      </w:r>
      <w:r w:rsidRPr="001D2B75">
        <w:rPr>
          <w:rFonts w:asciiTheme="minorBidi" w:hAnsiTheme="minorBidi" w:cstheme="minorBidi"/>
        </w:rPr>
        <w:t xml:space="preserve"> In </w:t>
      </w:r>
      <w:r>
        <w:rPr>
          <w:rFonts w:asciiTheme="minorBidi" w:hAnsiTheme="minorBidi" w:cstheme="minorBidi"/>
          <w:i/>
          <w:iCs/>
        </w:rPr>
        <w:t>B</w:t>
      </w:r>
      <w:r w:rsidRPr="001D2B75">
        <w:rPr>
          <w:rFonts w:asciiTheme="minorBidi" w:hAnsiTheme="minorBidi" w:cstheme="minorBidi"/>
          <w:i/>
          <w:iCs/>
        </w:rPr>
        <w:t>ereishit Rabba</w:t>
      </w:r>
      <w:r>
        <w:rPr>
          <w:rFonts w:asciiTheme="minorBidi" w:hAnsiTheme="minorBidi" w:cstheme="minorBidi"/>
          <w:i/>
          <w:iCs/>
        </w:rPr>
        <w:t>,</w:t>
      </w:r>
      <w:r w:rsidRPr="001D2B75">
        <w:rPr>
          <w:rFonts w:asciiTheme="minorBidi" w:hAnsiTheme="minorBidi" w:cstheme="minorBidi"/>
        </w:rPr>
        <w:t xml:space="preserve"> we find another </w:t>
      </w:r>
      <w:r w:rsidRPr="001D2B75">
        <w:rPr>
          <w:rFonts w:asciiTheme="minorBidi" w:hAnsiTheme="minorBidi" w:cstheme="minorBidi"/>
          <w:i/>
          <w:iCs/>
        </w:rPr>
        <w:t xml:space="preserve">derasha </w:t>
      </w:r>
      <w:r w:rsidRPr="001D2B75">
        <w:rPr>
          <w:rFonts w:asciiTheme="minorBidi" w:hAnsiTheme="minorBidi" w:cstheme="minorBidi"/>
        </w:rPr>
        <w:t xml:space="preserve">that relates to </w:t>
      </w:r>
      <w:r>
        <w:rPr>
          <w:rFonts w:asciiTheme="minorBidi" w:hAnsiTheme="minorBidi" w:cstheme="minorBidi"/>
        </w:rPr>
        <w:t>daughters</w:t>
      </w:r>
      <w:r w:rsidRPr="001D2B75">
        <w:rPr>
          <w:rFonts w:asciiTheme="minorBidi" w:hAnsiTheme="minorBidi" w:cstheme="minorBidi"/>
        </w:rPr>
        <w:t xml:space="preserve"> of the tribe of Ashe</w:t>
      </w:r>
      <w:r>
        <w:rPr>
          <w:rFonts w:asciiTheme="minorBidi" w:hAnsiTheme="minorBidi" w:cstheme="minorBidi"/>
        </w:rPr>
        <w:t xml:space="preserve">r who </w:t>
      </w:r>
      <w:r w:rsidRPr="001D2B75">
        <w:rPr>
          <w:rFonts w:asciiTheme="minorBidi" w:hAnsiTheme="minorBidi" w:cstheme="minorBidi"/>
        </w:rPr>
        <w:t xml:space="preserve">marry </w:t>
      </w:r>
      <w:r>
        <w:rPr>
          <w:rFonts w:asciiTheme="minorBidi" w:hAnsiTheme="minorBidi" w:cstheme="minorBidi"/>
        </w:rPr>
        <w:t>h</w:t>
      </w:r>
      <w:r w:rsidRPr="001D2B75">
        <w:rPr>
          <w:rFonts w:asciiTheme="minorBidi" w:hAnsiTheme="minorBidi" w:cstheme="minorBidi"/>
        </w:rPr>
        <w:t xml:space="preserve">igh </w:t>
      </w:r>
      <w:r>
        <w:rPr>
          <w:rFonts w:asciiTheme="minorBidi" w:hAnsiTheme="minorBidi" w:cstheme="minorBidi"/>
        </w:rPr>
        <w:t>p</w:t>
      </w:r>
      <w:r w:rsidRPr="001D2B75">
        <w:rPr>
          <w:rFonts w:asciiTheme="minorBidi" w:hAnsiTheme="minorBidi" w:cstheme="minorBidi"/>
        </w:rPr>
        <w:t xml:space="preserve">riests, without referring to the issue of their beauty: </w:t>
      </w:r>
    </w:p>
    <w:p w14:paraId="48FB71D2" w14:textId="77777777" w:rsidR="00B429A2" w:rsidRDefault="00B429A2" w:rsidP="00BA6D2B">
      <w:pPr>
        <w:pStyle w:val="FootnoteText"/>
        <w:spacing w:line="240" w:lineRule="auto"/>
        <w:ind w:left="1418"/>
        <w:rPr>
          <w:rFonts w:asciiTheme="minorBidi" w:hAnsiTheme="minorBidi" w:cstheme="minorBidi"/>
        </w:rPr>
      </w:pPr>
    </w:p>
    <w:p w14:paraId="714A5456" w14:textId="77777777" w:rsidR="00B429A2" w:rsidRDefault="00B429A2" w:rsidP="00BA6D2B">
      <w:pPr>
        <w:pStyle w:val="FootnoteText"/>
        <w:spacing w:line="240" w:lineRule="auto"/>
        <w:ind w:left="720"/>
        <w:rPr>
          <w:rFonts w:asciiTheme="minorBidi" w:hAnsiTheme="minorBidi" w:cstheme="minorBidi"/>
        </w:rPr>
      </w:pPr>
      <w:r w:rsidRPr="001D2B75">
        <w:rPr>
          <w:rFonts w:asciiTheme="minorBidi" w:hAnsiTheme="minorBidi" w:cstheme="minorBidi"/>
        </w:rPr>
        <w:t xml:space="preserve">"As for Asher, his bread </w:t>
      </w:r>
      <w:r>
        <w:rPr>
          <w:rFonts w:asciiTheme="minorBidi" w:hAnsiTheme="minorBidi" w:cstheme="minorBidi"/>
        </w:rPr>
        <w:t>is</w:t>
      </w:r>
      <w:r w:rsidRPr="001D2B75">
        <w:rPr>
          <w:rFonts w:asciiTheme="minorBidi" w:hAnsiTheme="minorBidi" w:cstheme="minorBidi"/>
        </w:rPr>
        <w:t xml:space="preserve"> fat</w:t>
      </w:r>
      <w:r>
        <w:rPr>
          <w:rFonts w:asciiTheme="minorBidi" w:hAnsiTheme="minorBidi" w:cstheme="minorBidi"/>
        </w:rPr>
        <w:t>”</w:t>
      </w:r>
      <w:r w:rsidRPr="001D2B75">
        <w:rPr>
          <w:rFonts w:asciiTheme="minorBidi" w:hAnsiTheme="minorBidi" w:cstheme="minorBidi"/>
        </w:rPr>
        <w:t xml:space="preserve">' for his land is fat, and his bread is fat, and he begets those who wear eight garments (= his daughters who are married to </w:t>
      </w:r>
      <w:r>
        <w:rPr>
          <w:rFonts w:asciiTheme="minorBidi" w:hAnsiTheme="minorBidi" w:cstheme="minorBidi"/>
        </w:rPr>
        <w:t>h</w:t>
      </w:r>
      <w:r w:rsidRPr="001D2B75">
        <w:rPr>
          <w:rFonts w:asciiTheme="minorBidi" w:hAnsiTheme="minorBidi" w:cstheme="minorBidi"/>
        </w:rPr>
        <w:t xml:space="preserve">igh </w:t>
      </w:r>
      <w:r>
        <w:rPr>
          <w:rFonts w:asciiTheme="minorBidi" w:hAnsiTheme="minorBidi" w:cstheme="minorBidi"/>
        </w:rPr>
        <w:t>p</w:t>
      </w:r>
      <w:r w:rsidRPr="001D2B75">
        <w:rPr>
          <w:rFonts w:asciiTheme="minorBidi" w:hAnsiTheme="minorBidi" w:cstheme="minorBidi"/>
        </w:rPr>
        <w:t xml:space="preserve">riests give birth to </w:t>
      </w:r>
      <w:r>
        <w:rPr>
          <w:rFonts w:asciiTheme="minorBidi" w:hAnsiTheme="minorBidi" w:cstheme="minorBidi"/>
        </w:rPr>
        <w:t>h</w:t>
      </w:r>
      <w:r w:rsidRPr="001D2B75">
        <w:rPr>
          <w:rFonts w:asciiTheme="minorBidi" w:hAnsiTheme="minorBidi" w:cstheme="minorBidi"/>
        </w:rPr>
        <w:t xml:space="preserve">igh </w:t>
      </w:r>
      <w:r>
        <w:rPr>
          <w:rFonts w:asciiTheme="minorBidi" w:hAnsiTheme="minorBidi" w:cstheme="minorBidi"/>
        </w:rPr>
        <w:t>p</w:t>
      </w:r>
      <w:r w:rsidRPr="001D2B75">
        <w:rPr>
          <w:rFonts w:asciiTheme="minorBidi" w:hAnsiTheme="minorBidi" w:cstheme="minorBidi"/>
        </w:rPr>
        <w:t>riests who wear the eight priestly garments)</w:t>
      </w:r>
      <w:r>
        <w:rPr>
          <w:rFonts w:asciiTheme="minorBidi" w:hAnsiTheme="minorBidi" w:cstheme="minorBidi"/>
        </w:rPr>
        <w:t xml:space="preserve">. </w:t>
      </w:r>
      <w:r w:rsidRPr="001D2B75">
        <w:rPr>
          <w:rFonts w:asciiTheme="minorBidi" w:hAnsiTheme="minorBidi" w:cstheme="minorBidi"/>
        </w:rPr>
        <w:t>(MS Vienna, 99, 12, ed. Theodor-Albeck, p. 1282)</w:t>
      </w:r>
      <w:r>
        <w:rPr>
          <w:rFonts w:asciiTheme="minorBidi" w:hAnsiTheme="minorBidi" w:cstheme="minorBidi"/>
        </w:rPr>
        <w:t xml:space="preserve"> </w:t>
      </w:r>
      <w:r w:rsidRPr="001D2B75">
        <w:rPr>
          <w:rFonts w:asciiTheme="minorBidi" w:hAnsiTheme="minorBidi" w:cstheme="minorBidi"/>
        </w:rPr>
        <w:t xml:space="preserve"> </w:t>
      </w:r>
    </w:p>
    <w:p w14:paraId="4B925948" w14:textId="77777777" w:rsidR="00B429A2" w:rsidRPr="001D2B75" w:rsidRDefault="00B429A2" w:rsidP="00BA6D2B">
      <w:pPr>
        <w:pStyle w:val="FootnoteText"/>
        <w:spacing w:line="240" w:lineRule="auto"/>
        <w:ind w:left="1418"/>
        <w:rPr>
          <w:rFonts w:asciiTheme="minorBidi" w:hAnsiTheme="minorBidi" w:cstheme="minorBid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A2"/>
    <w:rsid w:val="000751D9"/>
    <w:rsid w:val="00174059"/>
    <w:rsid w:val="003D10BB"/>
    <w:rsid w:val="003D14F7"/>
    <w:rsid w:val="004655B4"/>
    <w:rsid w:val="005B50A4"/>
    <w:rsid w:val="006E6D24"/>
    <w:rsid w:val="0083452E"/>
    <w:rsid w:val="008B6B05"/>
    <w:rsid w:val="0099377C"/>
    <w:rsid w:val="00A120AB"/>
    <w:rsid w:val="00A1513F"/>
    <w:rsid w:val="00AA4599"/>
    <w:rsid w:val="00B429A2"/>
    <w:rsid w:val="00B5715C"/>
    <w:rsid w:val="00BA6D2B"/>
    <w:rsid w:val="00BA7AE8"/>
    <w:rsid w:val="00ED5E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9A2"/>
    <w:pPr>
      <w:autoSpaceDE w:val="0"/>
      <w:autoSpaceDN w:val="0"/>
      <w:spacing w:after="0" w:line="360" w:lineRule="auto"/>
      <w:jc w:val="both"/>
    </w:pPr>
    <w:rPr>
      <w:rFonts w:ascii="Courier New" w:eastAsia="Times New Roman" w:hAnsi="Courier New" w:cs="Miriam"/>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rsid w:val="00B429A2"/>
    <w:pPr>
      <w:ind w:left="567"/>
    </w:pPr>
  </w:style>
  <w:style w:type="paragraph" w:styleId="FootnoteText">
    <w:name w:val="footnote text"/>
    <w:basedOn w:val="Normal"/>
    <w:link w:val="FootnoteTextChar"/>
    <w:rsid w:val="00B429A2"/>
    <w:rPr>
      <w:noProof/>
      <w:sz w:val="20"/>
    </w:rPr>
  </w:style>
  <w:style w:type="character" w:customStyle="1" w:styleId="FootnoteTextChar">
    <w:name w:val="Footnote Text Char"/>
    <w:basedOn w:val="DefaultParagraphFont"/>
    <w:link w:val="FootnoteText"/>
    <w:rsid w:val="00B429A2"/>
    <w:rPr>
      <w:rFonts w:ascii="Courier New" w:eastAsia="Times New Roman" w:hAnsi="Courier New" w:cs="Miriam"/>
      <w:noProof/>
      <w:sz w:val="20"/>
      <w:szCs w:val="20"/>
    </w:rPr>
  </w:style>
  <w:style w:type="character" w:styleId="FootnoteReference">
    <w:name w:val="footnote reference"/>
    <w:rsid w:val="00B429A2"/>
    <w:rPr>
      <w:rFonts w:cs="Miriam"/>
      <w:vertAlign w:val="superscript"/>
      <w:lang w:bidi="he-IL"/>
    </w:rPr>
  </w:style>
  <w:style w:type="character" w:customStyle="1" w:styleId="BlockTextChar">
    <w:name w:val="Block Text Char"/>
    <w:link w:val="BlockText"/>
    <w:rsid w:val="00B429A2"/>
    <w:rPr>
      <w:rFonts w:ascii="Courier New" w:eastAsia="Times New Roman" w:hAnsi="Courier New" w:cs="Miriam"/>
      <w:szCs w:val="20"/>
    </w:rPr>
  </w:style>
  <w:style w:type="paragraph" w:styleId="Header">
    <w:name w:val="header"/>
    <w:basedOn w:val="Normal"/>
    <w:link w:val="HeaderChar"/>
    <w:uiPriority w:val="99"/>
    <w:unhideWhenUsed/>
    <w:rsid w:val="00BA6D2B"/>
    <w:pPr>
      <w:tabs>
        <w:tab w:val="center" w:pos="4320"/>
        <w:tab w:val="right" w:pos="8640"/>
      </w:tabs>
      <w:spacing w:line="240" w:lineRule="auto"/>
    </w:pPr>
  </w:style>
  <w:style w:type="character" w:customStyle="1" w:styleId="HeaderChar">
    <w:name w:val="Header Char"/>
    <w:basedOn w:val="DefaultParagraphFont"/>
    <w:link w:val="Header"/>
    <w:uiPriority w:val="99"/>
    <w:rsid w:val="00BA6D2B"/>
    <w:rPr>
      <w:rFonts w:ascii="Courier New" w:eastAsia="Times New Roman" w:hAnsi="Courier New" w:cs="Miriam"/>
      <w:szCs w:val="20"/>
    </w:rPr>
  </w:style>
  <w:style w:type="paragraph" w:styleId="Footer">
    <w:name w:val="footer"/>
    <w:basedOn w:val="Normal"/>
    <w:link w:val="FooterChar"/>
    <w:uiPriority w:val="99"/>
    <w:unhideWhenUsed/>
    <w:rsid w:val="00BA6D2B"/>
    <w:pPr>
      <w:tabs>
        <w:tab w:val="center" w:pos="4320"/>
        <w:tab w:val="right" w:pos="8640"/>
      </w:tabs>
      <w:spacing w:line="240" w:lineRule="auto"/>
    </w:pPr>
  </w:style>
  <w:style w:type="character" w:customStyle="1" w:styleId="FooterChar">
    <w:name w:val="Footer Char"/>
    <w:basedOn w:val="DefaultParagraphFont"/>
    <w:link w:val="Footer"/>
    <w:uiPriority w:val="99"/>
    <w:rsid w:val="00BA6D2B"/>
    <w:rPr>
      <w:rFonts w:ascii="Courier New" w:eastAsia="Times New Roman" w:hAnsi="Courier New" w:cs="Miriam"/>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9A2"/>
    <w:pPr>
      <w:autoSpaceDE w:val="0"/>
      <w:autoSpaceDN w:val="0"/>
      <w:spacing w:after="0" w:line="360" w:lineRule="auto"/>
      <w:jc w:val="both"/>
    </w:pPr>
    <w:rPr>
      <w:rFonts w:ascii="Courier New" w:eastAsia="Times New Roman" w:hAnsi="Courier New" w:cs="Miriam"/>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rsid w:val="00B429A2"/>
    <w:pPr>
      <w:ind w:left="567"/>
    </w:pPr>
  </w:style>
  <w:style w:type="paragraph" w:styleId="FootnoteText">
    <w:name w:val="footnote text"/>
    <w:basedOn w:val="Normal"/>
    <w:link w:val="FootnoteTextChar"/>
    <w:rsid w:val="00B429A2"/>
    <w:rPr>
      <w:noProof/>
      <w:sz w:val="20"/>
    </w:rPr>
  </w:style>
  <w:style w:type="character" w:customStyle="1" w:styleId="FootnoteTextChar">
    <w:name w:val="Footnote Text Char"/>
    <w:basedOn w:val="DefaultParagraphFont"/>
    <w:link w:val="FootnoteText"/>
    <w:rsid w:val="00B429A2"/>
    <w:rPr>
      <w:rFonts w:ascii="Courier New" w:eastAsia="Times New Roman" w:hAnsi="Courier New" w:cs="Miriam"/>
      <w:noProof/>
      <w:sz w:val="20"/>
      <w:szCs w:val="20"/>
    </w:rPr>
  </w:style>
  <w:style w:type="character" w:styleId="FootnoteReference">
    <w:name w:val="footnote reference"/>
    <w:rsid w:val="00B429A2"/>
    <w:rPr>
      <w:rFonts w:cs="Miriam"/>
      <w:vertAlign w:val="superscript"/>
      <w:lang w:bidi="he-IL"/>
    </w:rPr>
  </w:style>
  <w:style w:type="character" w:customStyle="1" w:styleId="BlockTextChar">
    <w:name w:val="Block Text Char"/>
    <w:link w:val="BlockText"/>
    <w:rsid w:val="00B429A2"/>
    <w:rPr>
      <w:rFonts w:ascii="Courier New" w:eastAsia="Times New Roman" w:hAnsi="Courier New" w:cs="Miriam"/>
      <w:szCs w:val="20"/>
    </w:rPr>
  </w:style>
  <w:style w:type="paragraph" w:styleId="Header">
    <w:name w:val="header"/>
    <w:basedOn w:val="Normal"/>
    <w:link w:val="HeaderChar"/>
    <w:uiPriority w:val="99"/>
    <w:unhideWhenUsed/>
    <w:rsid w:val="00BA6D2B"/>
    <w:pPr>
      <w:tabs>
        <w:tab w:val="center" w:pos="4320"/>
        <w:tab w:val="right" w:pos="8640"/>
      </w:tabs>
      <w:spacing w:line="240" w:lineRule="auto"/>
    </w:pPr>
  </w:style>
  <w:style w:type="character" w:customStyle="1" w:styleId="HeaderChar">
    <w:name w:val="Header Char"/>
    <w:basedOn w:val="DefaultParagraphFont"/>
    <w:link w:val="Header"/>
    <w:uiPriority w:val="99"/>
    <w:rsid w:val="00BA6D2B"/>
    <w:rPr>
      <w:rFonts w:ascii="Courier New" w:eastAsia="Times New Roman" w:hAnsi="Courier New" w:cs="Miriam"/>
      <w:szCs w:val="20"/>
    </w:rPr>
  </w:style>
  <w:style w:type="paragraph" w:styleId="Footer">
    <w:name w:val="footer"/>
    <w:basedOn w:val="Normal"/>
    <w:link w:val="FooterChar"/>
    <w:uiPriority w:val="99"/>
    <w:unhideWhenUsed/>
    <w:rsid w:val="00BA6D2B"/>
    <w:pPr>
      <w:tabs>
        <w:tab w:val="center" w:pos="4320"/>
        <w:tab w:val="right" w:pos="8640"/>
      </w:tabs>
      <w:spacing w:line="240" w:lineRule="auto"/>
    </w:pPr>
  </w:style>
  <w:style w:type="character" w:customStyle="1" w:styleId="FooterChar">
    <w:name w:val="Footer Char"/>
    <w:basedOn w:val="DefaultParagraphFont"/>
    <w:link w:val="Footer"/>
    <w:uiPriority w:val="99"/>
    <w:rsid w:val="00BA6D2B"/>
    <w:rPr>
      <w:rFonts w:ascii="Courier New" w:eastAsia="Times New Roman"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2822</Words>
  <Characters>16086</Characters>
  <Application>Microsoft Office Word</Application>
  <DocSecurity>0</DocSecurity>
  <Lines>134</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Windows User</Company>
  <LinksUpToDate>false</LinksUpToDate>
  <CharactersWithSpaces>18871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tziporah lifshitz</dc:creator>
  <cp:lastModifiedBy>tmpUser</cp:lastModifiedBy>
  <cp:revision>4</cp:revision>
  <dcterms:created xsi:type="dcterms:W3CDTF">2019-12-04T12:42:00Z</dcterms:created>
  <dcterms:modified xsi:type="dcterms:W3CDTF">2019-12-04T12:45:00Z</dcterms:modified>
</cp:coreProperties>
</file>