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E89" w:rsidRPr="00A263A5" w:rsidRDefault="008F5E89" w:rsidP="004F0ED8">
      <w:pPr>
        <w:pStyle w:val="BlockText"/>
        <w:widowControl w:val="0"/>
        <w:bidi w:val="0"/>
        <w:spacing w:after="0"/>
        <w:ind w:left="0"/>
        <w:jc w:val="center"/>
        <w:rPr>
          <w:rFonts w:asciiTheme="minorBidi" w:hAnsiTheme="minorBidi" w:cstheme="minorBidi"/>
          <w:caps/>
          <w:lang w:val="de-DE"/>
        </w:rPr>
      </w:pPr>
      <w:r w:rsidRPr="00A263A5">
        <w:rPr>
          <w:rFonts w:asciiTheme="minorBidi" w:hAnsiTheme="minorBidi" w:cstheme="minorBidi"/>
          <w:caps/>
          <w:lang w:val="de-DE"/>
        </w:rPr>
        <w:t>YESHIVAT HAR ETZION</w:t>
      </w:r>
    </w:p>
    <w:p w:rsidR="008F5E89" w:rsidRPr="00A263A5" w:rsidRDefault="008F5E89" w:rsidP="004F0ED8">
      <w:pPr>
        <w:widowControl w:val="0"/>
        <w:bidi w:val="0"/>
        <w:spacing w:after="0" w:line="240" w:lineRule="auto"/>
        <w:jc w:val="center"/>
        <w:rPr>
          <w:rFonts w:asciiTheme="minorBidi" w:hAnsiTheme="minorBidi" w:cstheme="minorBidi"/>
          <w:caps/>
          <w:sz w:val="24"/>
          <w:szCs w:val="24"/>
          <w:lang w:val="de-DE"/>
        </w:rPr>
      </w:pPr>
      <w:r w:rsidRPr="00A263A5">
        <w:rPr>
          <w:rFonts w:asciiTheme="minorBidi" w:hAnsiTheme="minorBidi" w:cstheme="minorBidi"/>
          <w:caps/>
          <w:sz w:val="24"/>
          <w:szCs w:val="24"/>
          <w:lang w:val="de-DE"/>
        </w:rPr>
        <w:t>ISRAEL KOSCHITZKY VIRTUAL BEIT MIDRASH (VBM)</w:t>
      </w:r>
    </w:p>
    <w:p w:rsidR="008F5E89" w:rsidRPr="00A263A5" w:rsidRDefault="008F5E89" w:rsidP="004F0ED8">
      <w:pPr>
        <w:widowControl w:val="0"/>
        <w:bidi w:val="0"/>
        <w:spacing w:after="0" w:line="240" w:lineRule="auto"/>
        <w:jc w:val="center"/>
        <w:rPr>
          <w:rFonts w:asciiTheme="minorBidi" w:hAnsiTheme="minorBidi" w:cstheme="minorBidi"/>
          <w:caps/>
          <w:sz w:val="24"/>
          <w:szCs w:val="24"/>
          <w:lang w:val="en-GB"/>
        </w:rPr>
      </w:pPr>
      <w:r w:rsidRPr="00A263A5">
        <w:rPr>
          <w:rFonts w:asciiTheme="minorBidi" w:hAnsiTheme="minorBidi" w:cstheme="minorBidi"/>
          <w:caps/>
          <w:sz w:val="24"/>
          <w:szCs w:val="24"/>
          <w:lang w:val="en-GB"/>
        </w:rPr>
        <w:t>*********************************************************</w:t>
      </w:r>
    </w:p>
    <w:p w:rsidR="008F5E89" w:rsidRPr="00A263A5" w:rsidRDefault="008F5E89" w:rsidP="004F0ED8">
      <w:pPr>
        <w:widowControl w:val="0"/>
        <w:bidi w:val="0"/>
        <w:spacing w:after="0" w:line="240" w:lineRule="auto"/>
        <w:jc w:val="center"/>
        <w:rPr>
          <w:rFonts w:asciiTheme="minorBidi" w:hAnsiTheme="minorBidi" w:cstheme="minorBidi"/>
          <w:b/>
          <w:bCs/>
          <w:caps/>
          <w:sz w:val="24"/>
          <w:szCs w:val="24"/>
        </w:rPr>
      </w:pPr>
    </w:p>
    <w:p w:rsidR="008F5E89" w:rsidRPr="00A263A5" w:rsidRDefault="008F5E89" w:rsidP="004F0ED8">
      <w:pPr>
        <w:widowControl w:val="0"/>
        <w:bidi w:val="0"/>
        <w:spacing w:after="0" w:line="240" w:lineRule="auto"/>
        <w:jc w:val="center"/>
        <w:rPr>
          <w:rFonts w:asciiTheme="minorBidi" w:hAnsiTheme="minorBidi" w:cstheme="minorBidi"/>
          <w:b/>
          <w:bCs/>
          <w:i/>
          <w:iCs/>
          <w:caps/>
          <w:sz w:val="24"/>
          <w:szCs w:val="24"/>
        </w:rPr>
      </w:pPr>
      <w:r w:rsidRPr="00A263A5">
        <w:rPr>
          <w:rFonts w:asciiTheme="minorBidi" w:hAnsiTheme="minorBidi" w:cstheme="minorBidi"/>
          <w:b/>
          <w:bCs/>
          <w:caps/>
          <w:sz w:val="24"/>
          <w:szCs w:val="24"/>
        </w:rPr>
        <w:t xml:space="preserve">Talmudic </w:t>
      </w:r>
      <w:r w:rsidRPr="00A263A5">
        <w:rPr>
          <w:rFonts w:asciiTheme="minorBidi" w:hAnsiTheme="minorBidi" w:cstheme="minorBidi"/>
          <w:b/>
          <w:bCs/>
          <w:i/>
          <w:caps/>
          <w:sz w:val="24"/>
          <w:szCs w:val="24"/>
        </w:rPr>
        <w:t>Aggadot</w:t>
      </w:r>
    </w:p>
    <w:p w:rsidR="008F5E89" w:rsidRPr="00A263A5" w:rsidRDefault="008F5E89" w:rsidP="004F0ED8">
      <w:pPr>
        <w:pStyle w:val="a2"/>
        <w:keepNext w:val="0"/>
        <w:widowControl w:val="0"/>
        <w:bidi w:val="0"/>
        <w:spacing w:before="0"/>
        <w:rPr>
          <w:rFonts w:asciiTheme="minorBidi" w:hAnsiTheme="minorBidi" w:cstheme="minorBidi"/>
          <w:sz w:val="24"/>
          <w:szCs w:val="24"/>
        </w:rPr>
      </w:pPr>
      <w:r w:rsidRPr="00A263A5">
        <w:rPr>
          <w:rFonts w:asciiTheme="minorBidi" w:hAnsiTheme="minorBidi" w:cstheme="minorBidi"/>
          <w:sz w:val="24"/>
          <w:szCs w:val="24"/>
        </w:rPr>
        <w:t>Rav Dr. Yonatan Feintuch</w:t>
      </w:r>
    </w:p>
    <w:p w:rsidR="008F5E89" w:rsidRPr="00A263A5" w:rsidRDefault="008F5E89" w:rsidP="004F0ED8">
      <w:pPr>
        <w:pStyle w:val="a2"/>
        <w:keepNext w:val="0"/>
        <w:widowControl w:val="0"/>
        <w:bidi w:val="0"/>
        <w:spacing w:before="0"/>
        <w:rPr>
          <w:rFonts w:asciiTheme="minorBidi" w:hAnsiTheme="minorBidi" w:cstheme="minorBidi"/>
          <w:sz w:val="24"/>
          <w:szCs w:val="24"/>
        </w:rPr>
      </w:pPr>
    </w:p>
    <w:p w:rsidR="008F5E89" w:rsidRPr="00A263A5" w:rsidRDefault="008F5E89" w:rsidP="004F0ED8">
      <w:pPr>
        <w:pStyle w:val="a2"/>
        <w:keepNext w:val="0"/>
        <w:widowControl w:val="0"/>
        <w:bidi w:val="0"/>
        <w:spacing w:before="0"/>
        <w:rPr>
          <w:rFonts w:asciiTheme="minorBidi" w:hAnsiTheme="minorBidi" w:cstheme="minorBidi"/>
          <w:sz w:val="24"/>
          <w:szCs w:val="24"/>
        </w:rPr>
      </w:pPr>
      <w:r w:rsidRPr="004F0ED8">
        <w:rPr>
          <w:rFonts w:asciiTheme="minorBidi" w:hAnsiTheme="minorBidi" w:cstheme="minorBidi"/>
          <w:sz w:val="24"/>
          <w:szCs w:val="24"/>
        </w:rPr>
        <w:t>Shiur</w:t>
      </w:r>
      <w:r>
        <w:rPr>
          <w:rFonts w:asciiTheme="minorBidi" w:hAnsiTheme="minorBidi" w:cstheme="minorBidi"/>
          <w:sz w:val="24"/>
          <w:szCs w:val="24"/>
        </w:rPr>
        <w:t xml:space="preserve"> #20</w:t>
      </w:r>
      <w:r w:rsidRPr="00A263A5">
        <w:rPr>
          <w:rFonts w:asciiTheme="minorBidi" w:hAnsiTheme="minorBidi" w:cstheme="minorBidi"/>
          <w:sz w:val="24"/>
          <w:szCs w:val="24"/>
        </w:rPr>
        <w:t xml:space="preserve">: </w:t>
      </w:r>
      <w:r w:rsidRPr="00D0206D">
        <w:rPr>
          <w:rFonts w:asciiTheme="minorBidi" w:hAnsiTheme="minorBidi" w:cstheme="minorBidi"/>
          <w:sz w:val="24"/>
          <w:szCs w:val="24"/>
        </w:rPr>
        <w:t>The Tale of Nechunya the Ditch</w:t>
      </w:r>
      <w:r w:rsidR="006B544C">
        <w:rPr>
          <w:rFonts w:asciiTheme="minorBidi" w:hAnsiTheme="minorBidi" w:cstheme="minorBidi"/>
          <w:sz w:val="24"/>
          <w:szCs w:val="24"/>
        </w:rPr>
        <w:t>-Digger</w:t>
      </w:r>
      <w:r w:rsidRPr="00D0206D">
        <w:rPr>
          <w:rFonts w:asciiTheme="minorBidi" w:hAnsiTheme="minorBidi" w:cstheme="minorBidi"/>
          <w:sz w:val="24"/>
          <w:szCs w:val="24"/>
        </w:rPr>
        <w:t xml:space="preserve"> </w:t>
      </w:r>
      <w:r w:rsidR="006B544C">
        <w:rPr>
          <w:rFonts w:asciiTheme="minorBidi" w:hAnsiTheme="minorBidi" w:cstheme="minorBidi"/>
          <w:sz w:val="24"/>
          <w:szCs w:val="24"/>
        </w:rPr>
        <w:t>(</w:t>
      </w:r>
      <w:r w:rsidRPr="00D0206D">
        <w:rPr>
          <w:rFonts w:asciiTheme="minorBidi" w:hAnsiTheme="minorBidi" w:cstheme="minorBidi"/>
          <w:sz w:val="24"/>
          <w:szCs w:val="24"/>
        </w:rPr>
        <w:t>Part I</w:t>
      </w:r>
      <w:r w:rsidR="006B544C">
        <w:rPr>
          <w:rFonts w:asciiTheme="minorBidi" w:hAnsiTheme="minorBidi" w:cstheme="minorBidi"/>
          <w:sz w:val="24"/>
          <w:szCs w:val="24"/>
        </w:rPr>
        <w:t>)</w:t>
      </w:r>
    </w:p>
    <w:p w:rsidR="003246BB" w:rsidRDefault="003246BB" w:rsidP="004F0ED8">
      <w:pPr>
        <w:pStyle w:val="a2"/>
        <w:keepNext w:val="0"/>
        <w:widowControl w:val="0"/>
        <w:bidi w:val="0"/>
        <w:spacing w:before="0"/>
        <w:rPr>
          <w:rFonts w:asciiTheme="minorBidi" w:hAnsiTheme="minorBidi" w:cstheme="minorBidi"/>
          <w:sz w:val="24"/>
          <w:szCs w:val="24"/>
        </w:rPr>
      </w:pPr>
    </w:p>
    <w:p w:rsidR="008F5E89" w:rsidRPr="00D0206D" w:rsidRDefault="008F5E89" w:rsidP="004F0ED8">
      <w:pPr>
        <w:pStyle w:val="a2"/>
        <w:keepNext w:val="0"/>
        <w:widowControl w:val="0"/>
        <w:bidi w:val="0"/>
        <w:spacing w:before="0"/>
        <w:jc w:val="both"/>
        <w:rPr>
          <w:rFonts w:asciiTheme="minorBidi" w:hAnsiTheme="minorBidi" w:cstheme="minorBidi"/>
          <w:sz w:val="24"/>
          <w:szCs w:val="24"/>
        </w:rPr>
      </w:pPr>
    </w:p>
    <w:p w:rsidR="00CB2D89" w:rsidRPr="00D0206D" w:rsidRDefault="00213225" w:rsidP="004F0ED8">
      <w:pPr>
        <w:pStyle w:val="Heading1"/>
        <w:keepNext w:val="0"/>
        <w:widowControl w:val="0"/>
        <w:bidi w:val="0"/>
        <w:spacing w:before="0" w:after="0" w:line="240" w:lineRule="auto"/>
        <w:ind w:right="0"/>
        <w:rPr>
          <w:rFonts w:asciiTheme="minorBidi" w:hAnsiTheme="minorBidi" w:cstheme="minorBidi"/>
          <w:sz w:val="24"/>
          <w:szCs w:val="24"/>
        </w:rPr>
      </w:pPr>
      <w:r w:rsidRPr="00D0206D">
        <w:rPr>
          <w:rFonts w:asciiTheme="minorBidi" w:hAnsiTheme="minorBidi" w:cstheme="minorBidi"/>
          <w:sz w:val="24"/>
          <w:szCs w:val="24"/>
        </w:rPr>
        <w:t>Introduction</w:t>
      </w:r>
    </w:p>
    <w:p w:rsidR="00213225" w:rsidRPr="00D0206D" w:rsidRDefault="00213225" w:rsidP="004F0ED8">
      <w:pPr>
        <w:widowControl w:val="0"/>
        <w:bidi w:val="0"/>
        <w:spacing w:after="0" w:line="240" w:lineRule="auto"/>
        <w:rPr>
          <w:rFonts w:asciiTheme="minorBidi" w:hAnsiTheme="minorBidi" w:cstheme="minorBidi"/>
          <w:sz w:val="24"/>
          <w:szCs w:val="24"/>
          <w:rtl/>
        </w:rPr>
      </w:pPr>
    </w:p>
    <w:p w:rsidR="00A4216C" w:rsidRPr="00D0206D" w:rsidRDefault="00442241" w:rsidP="004F0ED8">
      <w:pPr>
        <w:pStyle w:val="Heading1"/>
        <w:keepNext w:val="0"/>
        <w:widowControl w:val="0"/>
        <w:bidi w:val="0"/>
        <w:spacing w:before="0" w:after="0" w:line="240" w:lineRule="auto"/>
        <w:ind w:right="0"/>
        <w:rPr>
          <w:rFonts w:asciiTheme="minorBidi" w:hAnsiTheme="minorBidi" w:cstheme="minorBidi"/>
          <w:b w:val="0"/>
          <w:bCs w:val="0"/>
          <w:i/>
          <w:iCs/>
          <w:sz w:val="24"/>
          <w:szCs w:val="24"/>
        </w:rPr>
      </w:pPr>
      <w:r w:rsidRPr="00D0206D">
        <w:rPr>
          <w:rFonts w:asciiTheme="minorBidi" w:hAnsiTheme="minorBidi" w:cstheme="minorBidi"/>
          <w:b w:val="0"/>
          <w:bCs w:val="0"/>
          <w:sz w:val="24"/>
          <w:szCs w:val="24"/>
        </w:rPr>
        <w:t>I</w:t>
      </w:r>
      <w:r w:rsidR="004A1720" w:rsidRPr="00D0206D">
        <w:rPr>
          <w:rFonts w:asciiTheme="minorBidi" w:hAnsiTheme="minorBidi" w:cstheme="minorBidi"/>
          <w:b w:val="0"/>
          <w:bCs w:val="0"/>
          <w:sz w:val="24"/>
          <w:szCs w:val="24"/>
        </w:rPr>
        <w:t xml:space="preserve">n </w:t>
      </w:r>
      <w:r w:rsidR="002668F5" w:rsidRPr="00D0206D">
        <w:rPr>
          <w:rFonts w:asciiTheme="minorBidi" w:hAnsiTheme="minorBidi" w:cstheme="minorBidi"/>
          <w:b w:val="0"/>
          <w:bCs w:val="0"/>
          <w:sz w:val="24"/>
          <w:szCs w:val="24"/>
        </w:rPr>
        <w:t>th</w:t>
      </w:r>
      <w:r w:rsidR="00A4216C" w:rsidRPr="00D0206D">
        <w:rPr>
          <w:rFonts w:asciiTheme="minorBidi" w:hAnsiTheme="minorBidi" w:cstheme="minorBidi"/>
          <w:b w:val="0"/>
          <w:bCs w:val="0"/>
          <w:sz w:val="24"/>
          <w:szCs w:val="24"/>
        </w:rPr>
        <w:t xml:space="preserve">e next few </w:t>
      </w:r>
      <w:r w:rsidR="0057078A" w:rsidRPr="00D0206D">
        <w:rPr>
          <w:rFonts w:asciiTheme="minorBidi" w:hAnsiTheme="minorBidi" w:cstheme="minorBidi"/>
          <w:b w:val="0"/>
          <w:bCs w:val="0"/>
          <w:i/>
          <w:sz w:val="24"/>
          <w:szCs w:val="24"/>
        </w:rPr>
        <w:t>shiur</w:t>
      </w:r>
      <w:r w:rsidR="00A4216C" w:rsidRPr="00D0206D">
        <w:rPr>
          <w:rFonts w:asciiTheme="minorBidi" w:hAnsiTheme="minorBidi" w:cstheme="minorBidi"/>
          <w:b w:val="0"/>
          <w:bCs w:val="0"/>
          <w:i/>
          <w:sz w:val="24"/>
          <w:szCs w:val="24"/>
        </w:rPr>
        <w:t>im</w:t>
      </w:r>
      <w:r w:rsidR="00C80BD0" w:rsidRPr="00D0206D">
        <w:rPr>
          <w:rFonts w:asciiTheme="minorBidi" w:hAnsiTheme="minorBidi" w:cstheme="minorBidi"/>
          <w:b w:val="0"/>
          <w:bCs w:val="0"/>
          <w:i/>
          <w:sz w:val="24"/>
          <w:szCs w:val="24"/>
        </w:rPr>
        <w:t xml:space="preserve">, </w:t>
      </w:r>
      <w:r w:rsidR="007F6F0F" w:rsidRPr="00D0206D">
        <w:rPr>
          <w:rFonts w:asciiTheme="minorBidi" w:hAnsiTheme="minorBidi" w:cstheme="minorBidi"/>
          <w:b w:val="0"/>
          <w:bCs w:val="0"/>
          <w:iCs/>
          <w:sz w:val="24"/>
          <w:szCs w:val="24"/>
        </w:rPr>
        <w:t xml:space="preserve">we </w:t>
      </w:r>
      <w:r w:rsidR="00EF24D9" w:rsidRPr="00D0206D">
        <w:rPr>
          <w:rFonts w:asciiTheme="minorBidi" w:hAnsiTheme="minorBidi" w:cstheme="minorBidi"/>
          <w:b w:val="0"/>
          <w:bCs w:val="0"/>
          <w:iCs/>
          <w:sz w:val="24"/>
          <w:szCs w:val="24"/>
        </w:rPr>
        <w:t>will</w:t>
      </w:r>
      <w:r w:rsidR="007F6F0F" w:rsidRPr="00D0206D">
        <w:rPr>
          <w:rFonts w:asciiTheme="minorBidi" w:hAnsiTheme="minorBidi" w:cstheme="minorBidi"/>
          <w:b w:val="0"/>
          <w:bCs w:val="0"/>
          <w:iCs/>
          <w:sz w:val="24"/>
          <w:szCs w:val="24"/>
        </w:rPr>
        <w:t xml:space="preserve"> </w:t>
      </w:r>
      <w:r w:rsidR="00A4216C" w:rsidRPr="00D0206D">
        <w:rPr>
          <w:rFonts w:asciiTheme="minorBidi" w:hAnsiTheme="minorBidi" w:cstheme="minorBidi"/>
          <w:b w:val="0"/>
          <w:bCs w:val="0"/>
          <w:iCs/>
          <w:sz w:val="24"/>
          <w:szCs w:val="24"/>
        </w:rPr>
        <w:t xml:space="preserve">return to narratives tied to </w:t>
      </w:r>
      <w:r w:rsidR="00C171A3" w:rsidRPr="00D0206D">
        <w:rPr>
          <w:rFonts w:asciiTheme="minorBidi" w:hAnsiTheme="minorBidi" w:cstheme="minorBidi"/>
          <w:b w:val="0"/>
          <w:bCs w:val="0"/>
          <w:iCs/>
          <w:sz w:val="24"/>
          <w:szCs w:val="24"/>
        </w:rPr>
        <w:t>halakhic</w:t>
      </w:r>
      <w:r w:rsidR="00A4216C" w:rsidRPr="00D0206D">
        <w:rPr>
          <w:rFonts w:asciiTheme="minorBidi" w:hAnsiTheme="minorBidi" w:cstheme="minorBidi"/>
          <w:b w:val="0"/>
          <w:bCs w:val="0"/>
          <w:iCs/>
          <w:sz w:val="24"/>
          <w:szCs w:val="24"/>
        </w:rPr>
        <w:t xml:space="preserve"> discussions of monetary matters. This time, we will deal with torts for opening a</w:t>
      </w:r>
      <w:r w:rsidR="008B7826" w:rsidRPr="00D0206D">
        <w:rPr>
          <w:rFonts w:asciiTheme="minorBidi" w:hAnsiTheme="minorBidi" w:cstheme="minorBidi"/>
          <w:b w:val="0"/>
          <w:bCs w:val="0"/>
          <w:i/>
          <w:iCs/>
          <w:sz w:val="24"/>
          <w:szCs w:val="24"/>
        </w:rPr>
        <w:t xml:space="preserve"> bor </w:t>
      </w:r>
      <w:r w:rsidR="00A4216C" w:rsidRPr="00D0206D">
        <w:rPr>
          <w:rFonts w:asciiTheme="minorBidi" w:hAnsiTheme="minorBidi" w:cstheme="minorBidi"/>
          <w:b w:val="0"/>
          <w:bCs w:val="0"/>
          <w:iCs/>
          <w:sz w:val="24"/>
          <w:szCs w:val="24"/>
        </w:rPr>
        <w:t xml:space="preserve">(pit), as discussed in Tractate </w:t>
      </w:r>
      <w:r w:rsidR="008B7826" w:rsidRPr="00D0206D">
        <w:rPr>
          <w:rFonts w:asciiTheme="minorBidi" w:hAnsiTheme="minorBidi" w:cstheme="minorBidi"/>
          <w:b w:val="0"/>
          <w:bCs w:val="0"/>
          <w:i/>
          <w:iCs/>
          <w:sz w:val="24"/>
          <w:szCs w:val="24"/>
        </w:rPr>
        <w:t>Bava Kama</w:t>
      </w:r>
      <w:r w:rsidR="00A4216C" w:rsidRPr="00D0206D">
        <w:rPr>
          <w:rFonts w:asciiTheme="minorBidi" w:hAnsiTheme="minorBidi" w:cstheme="minorBidi"/>
          <w:b w:val="0"/>
          <w:bCs w:val="0"/>
          <w:i/>
          <w:iCs/>
          <w:sz w:val="24"/>
          <w:szCs w:val="24"/>
        </w:rPr>
        <w:t>.</w:t>
      </w:r>
    </w:p>
    <w:p w:rsidR="00A4216C" w:rsidRPr="00D0206D" w:rsidRDefault="00A4216C" w:rsidP="004F0ED8">
      <w:pPr>
        <w:pStyle w:val="Heading1"/>
        <w:keepNext w:val="0"/>
        <w:widowControl w:val="0"/>
        <w:bidi w:val="0"/>
        <w:spacing w:before="0" w:after="0" w:line="240" w:lineRule="auto"/>
        <w:ind w:right="0"/>
        <w:rPr>
          <w:rFonts w:asciiTheme="minorBidi" w:hAnsiTheme="minorBidi" w:cstheme="minorBidi"/>
          <w:b w:val="0"/>
          <w:bCs w:val="0"/>
          <w:i/>
          <w:iCs/>
          <w:sz w:val="24"/>
          <w:szCs w:val="24"/>
        </w:rPr>
      </w:pPr>
    </w:p>
    <w:p w:rsidR="00B030CB" w:rsidRPr="00D0206D" w:rsidRDefault="00A4216C" w:rsidP="004F0ED8">
      <w:pPr>
        <w:pStyle w:val="Heading1"/>
        <w:keepNext w:val="0"/>
        <w:widowControl w:val="0"/>
        <w:bidi w:val="0"/>
        <w:spacing w:before="0" w:after="0" w:line="240" w:lineRule="auto"/>
        <w:ind w:right="0"/>
        <w:rPr>
          <w:rFonts w:asciiTheme="minorBidi" w:hAnsiTheme="minorBidi" w:cstheme="minorBidi"/>
          <w:b w:val="0"/>
          <w:bCs w:val="0"/>
          <w:iCs/>
          <w:sz w:val="24"/>
          <w:szCs w:val="24"/>
        </w:rPr>
      </w:pPr>
      <w:r w:rsidRPr="00D0206D">
        <w:rPr>
          <w:rFonts w:asciiTheme="minorBidi" w:hAnsiTheme="minorBidi" w:cstheme="minorBidi"/>
          <w:b w:val="0"/>
          <w:bCs w:val="0"/>
          <w:iCs/>
          <w:sz w:val="24"/>
          <w:szCs w:val="24"/>
        </w:rPr>
        <w:t>T</w:t>
      </w:r>
      <w:r w:rsidR="007F6F0F" w:rsidRPr="00D0206D">
        <w:rPr>
          <w:rFonts w:asciiTheme="minorBidi" w:hAnsiTheme="minorBidi" w:cstheme="minorBidi"/>
          <w:b w:val="0"/>
          <w:bCs w:val="0"/>
          <w:iCs/>
          <w:sz w:val="24"/>
          <w:szCs w:val="24"/>
        </w:rPr>
        <w:t xml:space="preserve">he </w:t>
      </w:r>
      <w:r w:rsidR="008B7826" w:rsidRPr="00D0206D">
        <w:rPr>
          <w:rFonts w:asciiTheme="minorBidi" w:hAnsiTheme="minorBidi" w:cstheme="minorBidi"/>
          <w:b w:val="0"/>
          <w:bCs w:val="0"/>
          <w:i/>
          <w:iCs/>
          <w:sz w:val="24"/>
          <w:szCs w:val="24"/>
        </w:rPr>
        <w:t>Mishna</w:t>
      </w:r>
      <w:r w:rsidRPr="00D0206D">
        <w:rPr>
          <w:rFonts w:asciiTheme="minorBidi" w:hAnsiTheme="minorBidi" w:cstheme="minorBidi"/>
          <w:b w:val="0"/>
          <w:bCs w:val="0"/>
          <w:iCs/>
          <w:sz w:val="24"/>
          <w:szCs w:val="24"/>
        </w:rPr>
        <w:t xml:space="preserve"> there (5:5) states:</w:t>
      </w:r>
      <w:r w:rsidR="00EF4C55" w:rsidRPr="00D0206D">
        <w:rPr>
          <w:rFonts w:asciiTheme="minorBidi" w:hAnsiTheme="minorBidi" w:cstheme="minorBidi"/>
          <w:b w:val="0"/>
          <w:bCs w:val="0"/>
          <w:iCs/>
          <w:sz w:val="24"/>
          <w:szCs w:val="24"/>
        </w:rPr>
        <w:t xml:space="preserve"> </w:t>
      </w:r>
    </w:p>
    <w:p w:rsidR="00330E4C" w:rsidRPr="00D0206D" w:rsidRDefault="00330E4C" w:rsidP="004F0ED8">
      <w:pPr>
        <w:widowControl w:val="0"/>
        <w:bidi w:val="0"/>
        <w:spacing w:after="0" w:line="240" w:lineRule="auto"/>
        <w:rPr>
          <w:rFonts w:asciiTheme="minorBidi" w:hAnsiTheme="minorBidi" w:cstheme="minorBidi"/>
          <w:sz w:val="24"/>
          <w:szCs w:val="24"/>
        </w:rPr>
      </w:pPr>
    </w:p>
    <w:p w:rsidR="00A4216C" w:rsidRPr="00D0206D" w:rsidRDefault="00A4216C" w:rsidP="004F0ED8">
      <w:pPr>
        <w:widowControl w:val="0"/>
        <w:bidi w:val="0"/>
        <w:spacing w:after="0" w:line="240" w:lineRule="auto"/>
        <w:ind w:left="720"/>
        <w:rPr>
          <w:rFonts w:asciiTheme="minorBidi" w:hAnsiTheme="minorBidi" w:cstheme="minorBidi"/>
          <w:sz w:val="24"/>
          <w:szCs w:val="24"/>
        </w:rPr>
      </w:pPr>
      <w:r w:rsidRPr="00D0206D">
        <w:rPr>
          <w:rFonts w:asciiTheme="minorBidi" w:hAnsiTheme="minorBidi" w:cstheme="minorBidi"/>
          <w:sz w:val="24"/>
          <w:szCs w:val="24"/>
        </w:rPr>
        <w:t>I</w:t>
      </w:r>
      <w:r w:rsidR="00FB0E1C" w:rsidRPr="00D0206D">
        <w:rPr>
          <w:rFonts w:asciiTheme="minorBidi" w:hAnsiTheme="minorBidi" w:cstheme="minorBidi"/>
          <w:sz w:val="24"/>
          <w:szCs w:val="24"/>
        </w:rPr>
        <w:t xml:space="preserve">f one digs a pit in a private domain and opens it into the public domain, or if one digs a pit in the public domain and opens it into a private </w:t>
      </w:r>
      <w:r w:rsidR="0057078A" w:rsidRPr="00D0206D">
        <w:rPr>
          <w:rFonts w:asciiTheme="minorBidi" w:hAnsiTheme="minorBidi" w:cstheme="minorBidi"/>
          <w:sz w:val="24"/>
          <w:szCs w:val="24"/>
        </w:rPr>
        <w:t>domain</w:t>
      </w:r>
      <w:r w:rsidR="00FB0E1C" w:rsidRPr="00D0206D">
        <w:rPr>
          <w:rFonts w:asciiTheme="minorBidi" w:hAnsiTheme="minorBidi" w:cstheme="minorBidi"/>
          <w:sz w:val="24"/>
          <w:szCs w:val="24"/>
        </w:rPr>
        <w:t xml:space="preserve">, or if one digs a pit in a private domain and opens it into another’s private domain, one is </w:t>
      </w:r>
      <w:r w:rsidR="0057078A" w:rsidRPr="00D0206D">
        <w:rPr>
          <w:rFonts w:asciiTheme="minorBidi" w:hAnsiTheme="minorBidi" w:cstheme="minorBidi"/>
          <w:sz w:val="24"/>
          <w:szCs w:val="24"/>
        </w:rPr>
        <w:t>liable</w:t>
      </w:r>
      <w:r w:rsidR="00FB0E1C" w:rsidRPr="00D0206D">
        <w:rPr>
          <w:rFonts w:asciiTheme="minorBidi" w:hAnsiTheme="minorBidi" w:cstheme="minorBidi"/>
          <w:sz w:val="24"/>
          <w:szCs w:val="24"/>
        </w:rPr>
        <w:t xml:space="preserve"> for the ensuing damages.</w:t>
      </w:r>
    </w:p>
    <w:p w:rsidR="00E52520" w:rsidRPr="00D0206D" w:rsidRDefault="00E52520" w:rsidP="004F0ED8">
      <w:pPr>
        <w:widowControl w:val="0"/>
        <w:bidi w:val="0"/>
        <w:spacing w:after="0" w:line="240" w:lineRule="auto"/>
        <w:rPr>
          <w:rFonts w:asciiTheme="minorBidi" w:hAnsiTheme="minorBidi" w:cstheme="minorBidi"/>
          <w:sz w:val="24"/>
          <w:szCs w:val="24"/>
        </w:rPr>
      </w:pPr>
    </w:p>
    <w:p w:rsidR="00E52520" w:rsidRPr="00D0206D" w:rsidRDefault="00E52520" w:rsidP="004F0ED8">
      <w:pPr>
        <w:widowControl w:val="0"/>
        <w:bidi w:val="0"/>
        <w:spacing w:after="0" w:line="240" w:lineRule="auto"/>
        <w:rPr>
          <w:rFonts w:asciiTheme="minorBidi" w:hAnsiTheme="minorBidi" w:cstheme="minorBidi"/>
          <w:sz w:val="24"/>
          <w:szCs w:val="24"/>
        </w:rPr>
      </w:pPr>
      <w:r w:rsidRPr="00D0206D">
        <w:rPr>
          <w:rFonts w:asciiTheme="minorBidi" w:hAnsiTheme="minorBidi" w:cstheme="minorBidi"/>
          <w:sz w:val="24"/>
          <w:szCs w:val="24"/>
        </w:rPr>
        <w:t xml:space="preserve">The </w:t>
      </w:r>
      <w:r w:rsidR="006B544C" w:rsidRPr="006B544C">
        <w:rPr>
          <w:rFonts w:asciiTheme="minorBidi" w:hAnsiTheme="minorBidi" w:cstheme="minorBidi"/>
          <w:i/>
          <w:iCs/>
          <w:sz w:val="24"/>
          <w:szCs w:val="24"/>
        </w:rPr>
        <w:t>g</w:t>
      </w:r>
      <w:r w:rsidRPr="006B544C">
        <w:rPr>
          <w:rFonts w:asciiTheme="minorBidi" w:hAnsiTheme="minorBidi" w:cstheme="minorBidi"/>
          <w:i/>
          <w:iCs/>
          <w:sz w:val="24"/>
          <w:szCs w:val="24"/>
        </w:rPr>
        <w:t>emara</w:t>
      </w:r>
      <w:r w:rsidRPr="00D0206D">
        <w:rPr>
          <w:rFonts w:asciiTheme="minorBidi" w:hAnsiTheme="minorBidi" w:cstheme="minorBidi"/>
          <w:sz w:val="24"/>
          <w:szCs w:val="24"/>
        </w:rPr>
        <w:t xml:space="preserve"> on this in the </w:t>
      </w:r>
      <w:r w:rsidR="004109AD" w:rsidRPr="00D0206D">
        <w:rPr>
          <w:rFonts w:asciiTheme="minorBidi" w:hAnsiTheme="minorBidi" w:cstheme="minorBidi"/>
          <w:sz w:val="24"/>
          <w:szCs w:val="24"/>
        </w:rPr>
        <w:t>Babylonian</w:t>
      </w:r>
      <w:r w:rsidRPr="00D0206D">
        <w:rPr>
          <w:rFonts w:asciiTheme="minorBidi" w:hAnsiTheme="minorBidi" w:cstheme="minorBidi"/>
          <w:sz w:val="24"/>
          <w:szCs w:val="24"/>
        </w:rPr>
        <w:t xml:space="preserve"> </w:t>
      </w:r>
      <w:r w:rsidR="004109AD" w:rsidRPr="00D0206D">
        <w:rPr>
          <w:rFonts w:asciiTheme="minorBidi" w:hAnsiTheme="minorBidi" w:cstheme="minorBidi"/>
          <w:sz w:val="24"/>
          <w:szCs w:val="24"/>
        </w:rPr>
        <w:t>Talmud</w:t>
      </w:r>
      <w:r w:rsidR="006B544C">
        <w:rPr>
          <w:rFonts w:asciiTheme="minorBidi" w:hAnsiTheme="minorBidi" w:cstheme="minorBidi"/>
          <w:sz w:val="24"/>
          <w:szCs w:val="24"/>
        </w:rPr>
        <w:t xml:space="preserve"> (49b-50b)</w:t>
      </w:r>
      <w:r w:rsidRPr="00D0206D">
        <w:rPr>
          <w:rFonts w:asciiTheme="minorBidi" w:hAnsiTheme="minorBidi" w:cstheme="minorBidi"/>
          <w:sz w:val="24"/>
          <w:szCs w:val="24"/>
        </w:rPr>
        <w:t xml:space="preserve"> is comprised of four parts, each of which opens</w:t>
      </w:r>
      <w:r w:rsidR="006B544C">
        <w:rPr>
          <w:rFonts w:asciiTheme="minorBidi" w:hAnsiTheme="minorBidi" w:cstheme="minorBidi"/>
          <w:sz w:val="24"/>
          <w:szCs w:val="24"/>
        </w:rPr>
        <w:t xml:space="preserve"> with,</w:t>
      </w:r>
      <w:r w:rsidRPr="00D0206D">
        <w:rPr>
          <w:rFonts w:asciiTheme="minorBidi" w:hAnsiTheme="minorBidi" w:cstheme="minorBidi"/>
          <w:sz w:val="24"/>
          <w:szCs w:val="24"/>
        </w:rPr>
        <w:t xml:space="preserve"> “Our Rabbis taught.” </w:t>
      </w:r>
    </w:p>
    <w:p w:rsidR="00330E4C" w:rsidRPr="00D0206D" w:rsidRDefault="00330E4C" w:rsidP="004F0ED8">
      <w:pPr>
        <w:widowControl w:val="0"/>
        <w:bidi w:val="0"/>
        <w:spacing w:after="0" w:line="240" w:lineRule="auto"/>
        <w:rPr>
          <w:rFonts w:asciiTheme="minorBidi" w:hAnsiTheme="minorBidi" w:cstheme="minorBidi"/>
          <w:sz w:val="24"/>
          <w:szCs w:val="24"/>
        </w:rPr>
      </w:pPr>
    </w:p>
    <w:p w:rsidR="007F6F0F" w:rsidRPr="00D0206D" w:rsidRDefault="00E52520" w:rsidP="004F0ED8">
      <w:pPr>
        <w:pStyle w:val="ListParagraph"/>
        <w:widowControl w:val="0"/>
        <w:numPr>
          <w:ilvl w:val="0"/>
          <w:numId w:val="48"/>
        </w:numPr>
        <w:bidi w:val="0"/>
        <w:spacing w:after="0" w:line="240" w:lineRule="auto"/>
        <w:ind w:left="360"/>
        <w:jc w:val="both"/>
        <w:rPr>
          <w:rFonts w:asciiTheme="minorBidi" w:hAnsiTheme="minorBidi"/>
          <w:sz w:val="24"/>
          <w:szCs w:val="24"/>
        </w:rPr>
      </w:pPr>
      <w:r w:rsidRPr="00D0206D">
        <w:rPr>
          <w:rFonts w:asciiTheme="minorBidi" w:hAnsiTheme="minorBidi"/>
          <w:sz w:val="24"/>
          <w:szCs w:val="24"/>
        </w:rPr>
        <w:t xml:space="preserve">The </w:t>
      </w:r>
      <w:r w:rsidR="004109AD" w:rsidRPr="00D0206D">
        <w:rPr>
          <w:rFonts w:asciiTheme="minorBidi" w:hAnsiTheme="minorBidi"/>
          <w:sz w:val="24"/>
          <w:szCs w:val="24"/>
        </w:rPr>
        <w:t>dispute</w:t>
      </w:r>
      <w:r w:rsidRPr="00D0206D">
        <w:rPr>
          <w:rFonts w:asciiTheme="minorBidi" w:hAnsiTheme="minorBidi"/>
          <w:sz w:val="24"/>
          <w:szCs w:val="24"/>
        </w:rPr>
        <w:t xml:space="preserve"> between the </w:t>
      </w:r>
      <w:r w:rsidRPr="006B544C">
        <w:rPr>
          <w:rFonts w:asciiTheme="minorBidi" w:hAnsiTheme="minorBidi"/>
          <w:i/>
          <w:iCs/>
          <w:sz w:val="24"/>
          <w:szCs w:val="24"/>
        </w:rPr>
        <w:t>Tanna’im</w:t>
      </w:r>
      <w:r w:rsidRPr="00D0206D">
        <w:rPr>
          <w:rFonts w:asciiTheme="minorBidi" w:hAnsiTheme="minorBidi"/>
          <w:sz w:val="24"/>
          <w:szCs w:val="24"/>
        </w:rPr>
        <w:t xml:space="preserve"> R</w:t>
      </w:r>
      <w:r w:rsidR="006B544C">
        <w:rPr>
          <w:rFonts w:asciiTheme="minorBidi" w:hAnsiTheme="minorBidi"/>
          <w:sz w:val="24"/>
          <w:szCs w:val="24"/>
        </w:rPr>
        <w:t>.</w:t>
      </w:r>
      <w:r w:rsidRPr="00D0206D">
        <w:rPr>
          <w:rFonts w:asciiTheme="minorBidi" w:hAnsiTheme="minorBidi"/>
          <w:sz w:val="24"/>
          <w:szCs w:val="24"/>
        </w:rPr>
        <w:t xml:space="preserve"> </w:t>
      </w:r>
      <w:r w:rsidR="004109AD" w:rsidRPr="00D0206D">
        <w:rPr>
          <w:rFonts w:asciiTheme="minorBidi" w:hAnsiTheme="minorBidi"/>
          <w:sz w:val="24"/>
          <w:szCs w:val="24"/>
        </w:rPr>
        <w:t>Yishmael</w:t>
      </w:r>
      <w:r w:rsidRPr="00D0206D">
        <w:rPr>
          <w:rFonts w:asciiTheme="minorBidi" w:hAnsiTheme="minorBidi"/>
          <w:sz w:val="24"/>
          <w:szCs w:val="24"/>
        </w:rPr>
        <w:t xml:space="preserve"> and R</w:t>
      </w:r>
      <w:r w:rsidR="006B544C">
        <w:rPr>
          <w:rFonts w:asciiTheme="minorBidi" w:hAnsiTheme="minorBidi"/>
          <w:sz w:val="24"/>
          <w:szCs w:val="24"/>
        </w:rPr>
        <w:t>.</w:t>
      </w:r>
      <w:r w:rsidRPr="00D0206D">
        <w:rPr>
          <w:rFonts w:asciiTheme="minorBidi" w:hAnsiTheme="minorBidi"/>
          <w:sz w:val="24"/>
          <w:szCs w:val="24"/>
        </w:rPr>
        <w:t xml:space="preserve"> Akiva in the </w:t>
      </w:r>
      <w:r w:rsidR="00FB0E1C" w:rsidRPr="00D0206D">
        <w:rPr>
          <w:rFonts w:asciiTheme="minorBidi" w:hAnsiTheme="minorBidi"/>
          <w:i/>
          <w:sz w:val="24"/>
          <w:szCs w:val="24"/>
        </w:rPr>
        <w:t>baraita</w:t>
      </w:r>
      <w:r w:rsidRPr="00D0206D">
        <w:rPr>
          <w:rFonts w:asciiTheme="minorBidi" w:hAnsiTheme="minorBidi"/>
          <w:sz w:val="24"/>
          <w:szCs w:val="24"/>
        </w:rPr>
        <w:t xml:space="preserve"> regarding liability or exemption </w:t>
      </w:r>
      <w:r w:rsidR="004109AD" w:rsidRPr="00D0206D">
        <w:rPr>
          <w:rFonts w:asciiTheme="minorBidi" w:hAnsiTheme="minorBidi"/>
          <w:sz w:val="24"/>
          <w:szCs w:val="24"/>
        </w:rPr>
        <w:t>therefrom</w:t>
      </w:r>
      <w:r w:rsidRPr="00D0206D">
        <w:rPr>
          <w:rFonts w:asciiTheme="minorBidi" w:hAnsiTheme="minorBidi"/>
          <w:sz w:val="24"/>
          <w:szCs w:val="24"/>
        </w:rPr>
        <w:t>.</w:t>
      </w:r>
      <w:r w:rsidR="006B544C" w:rsidRPr="006B544C">
        <w:rPr>
          <w:rStyle w:val="FootnoteReference"/>
          <w:rFonts w:asciiTheme="minorBidi" w:hAnsiTheme="minorBidi" w:cstheme="minorBidi"/>
          <w:sz w:val="16"/>
        </w:rPr>
        <w:footnoteReference w:id="1"/>
      </w:r>
      <w:r w:rsidRPr="00D0206D">
        <w:rPr>
          <w:rFonts w:asciiTheme="minorBidi" w:hAnsiTheme="minorBidi"/>
          <w:sz w:val="24"/>
          <w:szCs w:val="24"/>
        </w:rPr>
        <w:t xml:space="preserve"> The </w:t>
      </w:r>
      <w:r w:rsidRPr="006B544C">
        <w:rPr>
          <w:rFonts w:asciiTheme="minorBidi" w:hAnsiTheme="minorBidi"/>
          <w:i/>
          <w:iCs/>
          <w:sz w:val="24"/>
          <w:szCs w:val="24"/>
        </w:rPr>
        <w:t>Amora’im</w:t>
      </w:r>
      <w:r w:rsidRPr="00D0206D">
        <w:rPr>
          <w:rFonts w:asciiTheme="minorBidi" w:hAnsiTheme="minorBidi"/>
          <w:sz w:val="24"/>
          <w:szCs w:val="24"/>
        </w:rPr>
        <w:t xml:space="preserve"> Rabba and R</w:t>
      </w:r>
      <w:r w:rsidR="006B544C">
        <w:rPr>
          <w:rFonts w:asciiTheme="minorBidi" w:hAnsiTheme="minorBidi"/>
          <w:sz w:val="24"/>
          <w:szCs w:val="24"/>
        </w:rPr>
        <w:t>.</w:t>
      </w:r>
      <w:r w:rsidRPr="00D0206D">
        <w:rPr>
          <w:rFonts w:asciiTheme="minorBidi" w:hAnsiTheme="minorBidi"/>
          <w:sz w:val="24"/>
          <w:szCs w:val="24"/>
        </w:rPr>
        <w:t xml:space="preserve"> </w:t>
      </w:r>
      <w:r w:rsidR="004109AD" w:rsidRPr="00D0206D">
        <w:rPr>
          <w:rFonts w:asciiTheme="minorBidi" w:hAnsiTheme="minorBidi"/>
          <w:sz w:val="24"/>
          <w:szCs w:val="24"/>
        </w:rPr>
        <w:t>Yosef</w:t>
      </w:r>
      <w:r w:rsidRPr="00D0206D">
        <w:rPr>
          <w:rFonts w:asciiTheme="minorBidi" w:hAnsiTheme="minorBidi"/>
          <w:sz w:val="24"/>
          <w:szCs w:val="24"/>
        </w:rPr>
        <w:t xml:space="preserve"> argue </w:t>
      </w:r>
      <w:r w:rsidR="006B544C">
        <w:rPr>
          <w:rFonts w:asciiTheme="minorBidi" w:hAnsiTheme="minorBidi"/>
          <w:sz w:val="24"/>
          <w:szCs w:val="24"/>
        </w:rPr>
        <w:t>regarding</w:t>
      </w:r>
      <w:r w:rsidRPr="00D0206D">
        <w:rPr>
          <w:rFonts w:asciiTheme="minorBidi" w:hAnsiTheme="minorBidi"/>
          <w:sz w:val="24"/>
          <w:szCs w:val="24"/>
        </w:rPr>
        <w:t xml:space="preserve"> </w:t>
      </w:r>
      <w:r w:rsidR="004109AD" w:rsidRPr="00D0206D">
        <w:rPr>
          <w:rFonts w:asciiTheme="minorBidi" w:hAnsiTheme="minorBidi"/>
          <w:sz w:val="24"/>
          <w:szCs w:val="24"/>
        </w:rPr>
        <w:t>the</w:t>
      </w:r>
      <w:r w:rsidR="006B544C">
        <w:rPr>
          <w:rFonts w:asciiTheme="minorBidi" w:hAnsiTheme="minorBidi"/>
          <w:sz w:val="24"/>
          <w:szCs w:val="24"/>
        </w:rPr>
        <w:t xml:space="preserve"> correct</w:t>
      </w:r>
      <w:r w:rsidRPr="00D0206D">
        <w:rPr>
          <w:rFonts w:asciiTheme="minorBidi" w:hAnsiTheme="minorBidi"/>
          <w:sz w:val="24"/>
          <w:szCs w:val="24"/>
        </w:rPr>
        <w:t xml:space="preserve"> </w:t>
      </w:r>
      <w:r w:rsidR="004109AD" w:rsidRPr="00D0206D">
        <w:rPr>
          <w:rFonts w:asciiTheme="minorBidi" w:hAnsiTheme="minorBidi"/>
          <w:sz w:val="24"/>
          <w:szCs w:val="24"/>
        </w:rPr>
        <w:t>interpreta</w:t>
      </w:r>
      <w:r w:rsidRPr="00D0206D">
        <w:rPr>
          <w:rFonts w:asciiTheme="minorBidi" w:hAnsiTheme="minorBidi"/>
          <w:sz w:val="24"/>
          <w:szCs w:val="24"/>
        </w:rPr>
        <w:t xml:space="preserve">tion of this </w:t>
      </w:r>
      <w:r w:rsidR="00FB0E1C" w:rsidRPr="00D0206D">
        <w:rPr>
          <w:rFonts w:asciiTheme="minorBidi" w:hAnsiTheme="minorBidi"/>
          <w:i/>
          <w:sz w:val="24"/>
          <w:szCs w:val="24"/>
        </w:rPr>
        <w:t>baraita</w:t>
      </w:r>
      <w:r w:rsidRPr="00D0206D">
        <w:rPr>
          <w:rFonts w:asciiTheme="minorBidi" w:hAnsiTheme="minorBidi"/>
          <w:sz w:val="24"/>
          <w:szCs w:val="24"/>
        </w:rPr>
        <w:t xml:space="preserve">, which the </w:t>
      </w:r>
      <w:r w:rsidR="00FB0E1C" w:rsidRPr="00D0206D">
        <w:rPr>
          <w:rFonts w:asciiTheme="minorBidi" w:hAnsiTheme="minorBidi"/>
          <w:i/>
          <w:sz w:val="24"/>
          <w:szCs w:val="24"/>
        </w:rPr>
        <w:t>sugya</w:t>
      </w:r>
      <w:r w:rsidRPr="00D0206D">
        <w:rPr>
          <w:rFonts w:asciiTheme="minorBidi" w:hAnsiTheme="minorBidi"/>
          <w:sz w:val="24"/>
          <w:szCs w:val="24"/>
        </w:rPr>
        <w:t xml:space="preserve"> explains as a </w:t>
      </w:r>
      <w:r w:rsidR="004109AD" w:rsidRPr="00D0206D">
        <w:rPr>
          <w:rFonts w:asciiTheme="minorBidi" w:hAnsiTheme="minorBidi"/>
          <w:sz w:val="24"/>
          <w:szCs w:val="24"/>
        </w:rPr>
        <w:t>dispute</w:t>
      </w:r>
      <w:r w:rsidRPr="00D0206D">
        <w:rPr>
          <w:rFonts w:asciiTheme="minorBidi" w:hAnsiTheme="minorBidi"/>
          <w:sz w:val="24"/>
          <w:szCs w:val="24"/>
        </w:rPr>
        <w:t xml:space="preserve"> about what makes one </w:t>
      </w:r>
      <w:r w:rsidR="004109AD" w:rsidRPr="00D0206D">
        <w:rPr>
          <w:rFonts w:asciiTheme="minorBidi" w:hAnsiTheme="minorBidi"/>
          <w:sz w:val="24"/>
          <w:szCs w:val="24"/>
        </w:rPr>
        <w:t>liable</w:t>
      </w:r>
      <w:r w:rsidRPr="00D0206D">
        <w:rPr>
          <w:rFonts w:asciiTheme="minorBidi" w:hAnsiTheme="minorBidi"/>
          <w:sz w:val="24"/>
          <w:szCs w:val="24"/>
        </w:rPr>
        <w:t xml:space="preserve"> for </w:t>
      </w:r>
      <w:r w:rsidR="004109AD" w:rsidRPr="00D0206D">
        <w:rPr>
          <w:rFonts w:asciiTheme="minorBidi" w:hAnsiTheme="minorBidi"/>
          <w:sz w:val="24"/>
          <w:szCs w:val="24"/>
        </w:rPr>
        <w:t>damages</w:t>
      </w:r>
      <w:r w:rsidR="006B544C">
        <w:rPr>
          <w:rFonts w:asciiTheme="minorBidi" w:hAnsiTheme="minorBidi"/>
          <w:sz w:val="24"/>
          <w:szCs w:val="24"/>
        </w:rPr>
        <w:t xml:space="preserve"> </w:t>
      </w:r>
      <w:r w:rsidRPr="00D0206D">
        <w:rPr>
          <w:rFonts w:asciiTheme="minorBidi" w:hAnsiTheme="minorBidi"/>
          <w:sz w:val="24"/>
          <w:szCs w:val="24"/>
        </w:rPr>
        <w:t xml:space="preserve">caused by falling into the </w:t>
      </w:r>
      <w:r w:rsidR="006B1B8C" w:rsidRPr="00D0206D">
        <w:rPr>
          <w:rFonts w:asciiTheme="minorBidi" w:hAnsiTheme="minorBidi"/>
          <w:sz w:val="24"/>
          <w:szCs w:val="24"/>
        </w:rPr>
        <w:t>pit</w:t>
      </w:r>
      <w:r w:rsidR="006B544C">
        <w:rPr>
          <w:rFonts w:asciiTheme="minorBidi" w:hAnsiTheme="minorBidi"/>
          <w:sz w:val="24"/>
          <w:szCs w:val="24"/>
        </w:rPr>
        <w:t xml:space="preserve"> (the indemnifier, so to speak)</w:t>
      </w:r>
      <w:r w:rsidR="006B1B8C" w:rsidRPr="00D0206D">
        <w:rPr>
          <w:rFonts w:asciiTheme="minorBidi" w:hAnsiTheme="minorBidi"/>
          <w:sz w:val="24"/>
          <w:szCs w:val="24"/>
        </w:rPr>
        <w:t xml:space="preserve">: </w:t>
      </w:r>
      <w:r w:rsidR="004109AD" w:rsidRPr="00D0206D">
        <w:rPr>
          <w:rFonts w:asciiTheme="minorBidi" w:hAnsiTheme="minorBidi"/>
          <w:sz w:val="24"/>
          <w:szCs w:val="24"/>
        </w:rPr>
        <w:t>ownership</w:t>
      </w:r>
      <w:r w:rsidR="006B1B8C" w:rsidRPr="00D0206D">
        <w:rPr>
          <w:rFonts w:asciiTheme="minorBidi" w:hAnsiTheme="minorBidi"/>
          <w:sz w:val="24"/>
          <w:szCs w:val="24"/>
        </w:rPr>
        <w:t xml:space="preserve"> of the pit or creation of the pit (either by digging it or by removing its cover). After citing the Amoraic dispute, the </w:t>
      </w:r>
      <w:r w:rsidR="006B544C">
        <w:rPr>
          <w:rFonts w:asciiTheme="minorBidi" w:hAnsiTheme="minorBidi"/>
          <w:sz w:val="24"/>
          <w:szCs w:val="24"/>
        </w:rPr>
        <w:t xml:space="preserve">redactors of the </w:t>
      </w:r>
      <w:r w:rsidR="006B544C" w:rsidRPr="006B544C">
        <w:rPr>
          <w:rFonts w:asciiTheme="minorBidi" w:hAnsiTheme="minorBidi"/>
          <w:i/>
          <w:iCs/>
          <w:sz w:val="24"/>
          <w:szCs w:val="24"/>
        </w:rPr>
        <w:t>g</w:t>
      </w:r>
      <w:r w:rsidR="006B1B8C" w:rsidRPr="006B544C">
        <w:rPr>
          <w:rFonts w:asciiTheme="minorBidi" w:hAnsiTheme="minorBidi"/>
          <w:i/>
          <w:iCs/>
          <w:sz w:val="24"/>
          <w:szCs w:val="24"/>
        </w:rPr>
        <w:t>emara</w:t>
      </w:r>
      <w:r w:rsidR="006B1B8C" w:rsidRPr="00D0206D">
        <w:rPr>
          <w:rFonts w:asciiTheme="minorBidi" w:hAnsiTheme="minorBidi"/>
          <w:sz w:val="24"/>
          <w:szCs w:val="24"/>
        </w:rPr>
        <w:t xml:space="preserve"> cite two </w:t>
      </w:r>
      <w:r w:rsidR="00FB0E1C" w:rsidRPr="00D0206D">
        <w:rPr>
          <w:rFonts w:asciiTheme="minorBidi" w:hAnsiTheme="minorBidi"/>
          <w:i/>
          <w:sz w:val="24"/>
          <w:szCs w:val="24"/>
        </w:rPr>
        <w:t>baraitot</w:t>
      </w:r>
      <w:r w:rsidR="006B1B8C" w:rsidRPr="00D0206D">
        <w:rPr>
          <w:rFonts w:asciiTheme="minorBidi" w:hAnsiTheme="minorBidi"/>
          <w:sz w:val="24"/>
          <w:szCs w:val="24"/>
        </w:rPr>
        <w:t xml:space="preserve"> </w:t>
      </w:r>
      <w:r w:rsidR="006B544C">
        <w:rPr>
          <w:rFonts w:asciiTheme="minorBidi" w:hAnsiTheme="minorBidi"/>
          <w:sz w:val="24"/>
          <w:szCs w:val="24"/>
        </w:rPr>
        <w:t>that</w:t>
      </w:r>
      <w:r w:rsidR="006B1B8C" w:rsidRPr="00D0206D">
        <w:rPr>
          <w:rFonts w:asciiTheme="minorBidi" w:hAnsiTheme="minorBidi"/>
          <w:sz w:val="24"/>
          <w:szCs w:val="24"/>
        </w:rPr>
        <w:t xml:space="preserve"> seem to challenge R</w:t>
      </w:r>
      <w:r w:rsidR="006B544C">
        <w:rPr>
          <w:rFonts w:asciiTheme="minorBidi" w:hAnsiTheme="minorBidi"/>
          <w:sz w:val="24"/>
          <w:szCs w:val="24"/>
        </w:rPr>
        <w:t>.</w:t>
      </w:r>
      <w:r w:rsidR="006B1B8C" w:rsidRPr="00D0206D">
        <w:rPr>
          <w:rFonts w:asciiTheme="minorBidi" w:hAnsiTheme="minorBidi"/>
          <w:sz w:val="24"/>
          <w:szCs w:val="24"/>
        </w:rPr>
        <w:t xml:space="preserve"> Yosef’s posit</w:t>
      </w:r>
      <w:r w:rsidR="00FB0E1C" w:rsidRPr="00D0206D">
        <w:rPr>
          <w:rFonts w:asciiTheme="minorBidi" w:hAnsiTheme="minorBidi"/>
          <w:sz w:val="24"/>
          <w:szCs w:val="24"/>
        </w:rPr>
        <w:t>i</w:t>
      </w:r>
      <w:r w:rsidR="006B1B8C" w:rsidRPr="00D0206D">
        <w:rPr>
          <w:rFonts w:asciiTheme="minorBidi" w:hAnsiTheme="minorBidi"/>
          <w:sz w:val="24"/>
          <w:szCs w:val="24"/>
        </w:rPr>
        <w:t xml:space="preserve">on, but both </w:t>
      </w:r>
      <w:r w:rsidR="004109AD" w:rsidRPr="00D0206D">
        <w:rPr>
          <w:rFonts w:asciiTheme="minorBidi" w:hAnsiTheme="minorBidi"/>
          <w:sz w:val="24"/>
          <w:szCs w:val="24"/>
        </w:rPr>
        <w:t>challenges</w:t>
      </w:r>
      <w:r w:rsidR="006B1B8C" w:rsidRPr="00D0206D">
        <w:rPr>
          <w:rFonts w:asciiTheme="minorBidi" w:hAnsiTheme="minorBidi"/>
          <w:sz w:val="24"/>
          <w:szCs w:val="24"/>
        </w:rPr>
        <w:t xml:space="preserve"> are answered. </w:t>
      </w:r>
    </w:p>
    <w:p w:rsidR="00330E4C" w:rsidRPr="00D0206D" w:rsidRDefault="00330E4C" w:rsidP="004F0ED8">
      <w:pPr>
        <w:pStyle w:val="ListParagraph"/>
        <w:widowControl w:val="0"/>
        <w:bidi w:val="0"/>
        <w:spacing w:after="0" w:line="240" w:lineRule="auto"/>
        <w:ind w:left="0"/>
        <w:jc w:val="both"/>
        <w:rPr>
          <w:rFonts w:asciiTheme="minorBidi" w:hAnsiTheme="minorBidi"/>
          <w:sz w:val="24"/>
          <w:szCs w:val="24"/>
        </w:rPr>
      </w:pPr>
    </w:p>
    <w:p w:rsidR="00FC3643" w:rsidRPr="006B544C" w:rsidRDefault="00FC3643" w:rsidP="004F0ED8">
      <w:pPr>
        <w:pStyle w:val="ListParagraph"/>
        <w:widowControl w:val="0"/>
        <w:numPr>
          <w:ilvl w:val="0"/>
          <w:numId w:val="48"/>
        </w:numPr>
        <w:bidi w:val="0"/>
        <w:spacing w:after="0" w:line="240" w:lineRule="auto"/>
        <w:ind w:left="360"/>
        <w:jc w:val="both"/>
        <w:rPr>
          <w:rFonts w:asciiTheme="minorBidi" w:hAnsiTheme="minorBidi"/>
          <w:sz w:val="24"/>
          <w:szCs w:val="24"/>
        </w:rPr>
      </w:pPr>
      <w:r w:rsidRPr="006B544C">
        <w:rPr>
          <w:rFonts w:asciiTheme="minorBidi" w:hAnsiTheme="minorBidi"/>
          <w:sz w:val="24"/>
          <w:szCs w:val="24"/>
        </w:rPr>
        <w:t xml:space="preserve">The law exempting someone who digs or </w:t>
      </w:r>
      <w:r w:rsidR="004109AD" w:rsidRPr="006B544C">
        <w:rPr>
          <w:rFonts w:asciiTheme="minorBidi" w:hAnsiTheme="minorBidi"/>
          <w:sz w:val="24"/>
          <w:szCs w:val="24"/>
        </w:rPr>
        <w:t>opens</w:t>
      </w:r>
      <w:r w:rsidRPr="006B544C">
        <w:rPr>
          <w:rFonts w:asciiTheme="minorBidi" w:hAnsiTheme="minorBidi"/>
          <w:sz w:val="24"/>
          <w:szCs w:val="24"/>
        </w:rPr>
        <w:t xml:space="preserve"> a pit but then dedicates it to the public</w:t>
      </w:r>
      <w:r w:rsidR="006B544C" w:rsidRPr="006B544C">
        <w:rPr>
          <w:rFonts w:asciiTheme="minorBidi" w:hAnsiTheme="minorBidi"/>
          <w:sz w:val="24"/>
          <w:szCs w:val="24"/>
        </w:rPr>
        <w:t>.</w:t>
      </w:r>
    </w:p>
    <w:p w:rsidR="00330E4C" w:rsidRPr="00D0206D" w:rsidRDefault="00330E4C" w:rsidP="004F0ED8">
      <w:pPr>
        <w:pStyle w:val="ListParagraph"/>
        <w:widowControl w:val="0"/>
        <w:spacing w:after="0" w:line="240" w:lineRule="auto"/>
        <w:jc w:val="both"/>
        <w:rPr>
          <w:rFonts w:asciiTheme="minorBidi" w:hAnsiTheme="minorBidi"/>
          <w:sz w:val="24"/>
          <w:szCs w:val="24"/>
        </w:rPr>
      </w:pPr>
    </w:p>
    <w:p w:rsidR="00330E4C" w:rsidRPr="00D0206D" w:rsidRDefault="00FC3643" w:rsidP="004F0ED8">
      <w:pPr>
        <w:pStyle w:val="ListParagraph"/>
        <w:widowControl w:val="0"/>
        <w:numPr>
          <w:ilvl w:val="0"/>
          <w:numId w:val="48"/>
        </w:numPr>
        <w:bidi w:val="0"/>
        <w:spacing w:after="0" w:line="240" w:lineRule="auto"/>
        <w:ind w:left="0" w:firstLine="0"/>
        <w:jc w:val="both"/>
        <w:rPr>
          <w:rFonts w:asciiTheme="minorBidi" w:hAnsiTheme="minorBidi"/>
          <w:sz w:val="24"/>
          <w:szCs w:val="24"/>
        </w:rPr>
      </w:pPr>
      <w:r w:rsidRPr="00D0206D">
        <w:rPr>
          <w:rFonts w:asciiTheme="minorBidi" w:hAnsiTheme="minorBidi"/>
          <w:sz w:val="24"/>
          <w:szCs w:val="24"/>
        </w:rPr>
        <w:t xml:space="preserve">The </w:t>
      </w:r>
      <w:r w:rsidR="00FB0E1C" w:rsidRPr="00D0206D">
        <w:rPr>
          <w:rFonts w:asciiTheme="minorBidi" w:hAnsiTheme="minorBidi"/>
          <w:i/>
          <w:sz w:val="24"/>
          <w:szCs w:val="24"/>
        </w:rPr>
        <w:t>aggada</w:t>
      </w:r>
      <w:r w:rsidRPr="00D0206D">
        <w:rPr>
          <w:rFonts w:asciiTheme="minorBidi" w:hAnsiTheme="minorBidi"/>
          <w:sz w:val="24"/>
          <w:szCs w:val="24"/>
        </w:rPr>
        <w:t xml:space="preserve"> of </w:t>
      </w:r>
      <w:r w:rsidR="004109AD" w:rsidRPr="00D0206D">
        <w:rPr>
          <w:rFonts w:asciiTheme="minorBidi" w:hAnsiTheme="minorBidi"/>
          <w:sz w:val="24"/>
          <w:szCs w:val="24"/>
        </w:rPr>
        <w:t>Nechunya</w:t>
      </w:r>
      <w:r w:rsidRPr="00D0206D">
        <w:rPr>
          <w:rFonts w:asciiTheme="minorBidi" w:hAnsiTheme="minorBidi"/>
          <w:sz w:val="24"/>
          <w:szCs w:val="24"/>
        </w:rPr>
        <w:t xml:space="preserve"> the Ditch</w:t>
      </w:r>
      <w:r w:rsidR="006B544C">
        <w:rPr>
          <w:rFonts w:asciiTheme="minorBidi" w:hAnsiTheme="minorBidi"/>
          <w:sz w:val="24"/>
          <w:szCs w:val="24"/>
        </w:rPr>
        <w:t>-D</w:t>
      </w:r>
      <w:r w:rsidRPr="00D0206D">
        <w:rPr>
          <w:rFonts w:asciiTheme="minorBidi" w:hAnsiTheme="minorBidi"/>
          <w:sz w:val="24"/>
          <w:szCs w:val="24"/>
        </w:rPr>
        <w:t>igger</w:t>
      </w:r>
      <w:r w:rsidR="006B544C">
        <w:rPr>
          <w:rFonts w:asciiTheme="minorBidi" w:hAnsiTheme="minorBidi"/>
          <w:sz w:val="24"/>
          <w:szCs w:val="24"/>
        </w:rPr>
        <w:t>.</w:t>
      </w:r>
      <w:r w:rsidRPr="008F5E89">
        <w:rPr>
          <w:rStyle w:val="FootnoteReference"/>
          <w:rFonts w:asciiTheme="minorBidi" w:hAnsiTheme="minorBidi" w:cstheme="minorBidi"/>
          <w:sz w:val="20"/>
          <w:szCs w:val="20"/>
        </w:rPr>
        <w:footnoteReference w:id="2"/>
      </w:r>
    </w:p>
    <w:p w:rsidR="00330E4C" w:rsidRPr="006B544C" w:rsidRDefault="00330E4C" w:rsidP="004F0ED8">
      <w:pPr>
        <w:pStyle w:val="ListParagraph"/>
        <w:widowControl w:val="0"/>
        <w:spacing w:after="0" w:line="240" w:lineRule="auto"/>
        <w:jc w:val="both"/>
        <w:rPr>
          <w:rFonts w:asciiTheme="minorBidi" w:hAnsiTheme="minorBidi"/>
          <w:sz w:val="24"/>
          <w:szCs w:val="24"/>
        </w:rPr>
      </w:pPr>
    </w:p>
    <w:p w:rsidR="00FC3643" w:rsidRPr="00D0206D" w:rsidRDefault="00FC3643" w:rsidP="004F0ED8">
      <w:pPr>
        <w:pStyle w:val="ListParagraph"/>
        <w:widowControl w:val="0"/>
        <w:numPr>
          <w:ilvl w:val="0"/>
          <w:numId w:val="48"/>
        </w:numPr>
        <w:bidi w:val="0"/>
        <w:spacing w:after="0" w:line="240" w:lineRule="auto"/>
        <w:ind w:left="0" w:firstLine="0"/>
        <w:jc w:val="both"/>
        <w:rPr>
          <w:rFonts w:asciiTheme="minorBidi" w:hAnsiTheme="minorBidi"/>
          <w:sz w:val="24"/>
          <w:szCs w:val="24"/>
        </w:rPr>
      </w:pPr>
      <w:r w:rsidRPr="00D0206D">
        <w:rPr>
          <w:rFonts w:asciiTheme="minorBidi" w:hAnsiTheme="minorBidi"/>
          <w:sz w:val="24"/>
          <w:szCs w:val="24"/>
        </w:rPr>
        <w:lastRenderedPageBreak/>
        <w:t xml:space="preserve">The law of removing stones from private </w:t>
      </w:r>
      <w:r w:rsidR="004109AD" w:rsidRPr="00D0206D">
        <w:rPr>
          <w:rFonts w:asciiTheme="minorBidi" w:hAnsiTheme="minorBidi"/>
          <w:sz w:val="24"/>
          <w:szCs w:val="24"/>
        </w:rPr>
        <w:t>property</w:t>
      </w:r>
      <w:r w:rsidRPr="00D0206D">
        <w:rPr>
          <w:rFonts w:asciiTheme="minorBidi" w:hAnsiTheme="minorBidi"/>
          <w:sz w:val="24"/>
          <w:szCs w:val="24"/>
        </w:rPr>
        <w:t xml:space="preserve"> to the public </w:t>
      </w:r>
      <w:r w:rsidR="004109AD" w:rsidRPr="00D0206D">
        <w:rPr>
          <w:rFonts w:asciiTheme="minorBidi" w:hAnsiTheme="minorBidi"/>
          <w:sz w:val="24"/>
          <w:szCs w:val="24"/>
        </w:rPr>
        <w:t>domain</w:t>
      </w:r>
      <w:r w:rsidR="00FB0E1C" w:rsidRPr="00D0206D">
        <w:rPr>
          <w:rFonts w:asciiTheme="minorBidi" w:hAnsiTheme="minorBidi"/>
          <w:sz w:val="24"/>
          <w:szCs w:val="24"/>
        </w:rPr>
        <w:t xml:space="preserve">, as well as </w:t>
      </w:r>
      <w:r w:rsidRPr="00D0206D">
        <w:rPr>
          <w:rFonts w:asciiTheme="minorBidi" w:hAnsiTheme="minorBidi"/>
          <w:sz w:val="24"/>
          <w:szCs w:val="24"/>
        </w:rPr>
        <w:t xml:space="preserve">the </w:t>
      </w:r>
      <w:r w:rsidR="004109AD" w:rsidRPr="00D0206D">
        <w:rPr>
          <w:rFonts w:asciiTheme="minorBidi" w:hAnsiTheme="minorBidi"/>
          <w:sz w:val="24"/>
          <w:szCs w:val="24"/>
        </w:rPr>
        <w:t>story</w:t>
      </w:r>
      <w:r w:rsidRPr="00D0206D">
        <w:rPr>
          <w:rFonts w:asciiTheme="minorBidi" w:hAnsiTheme="minorBidi"/>
          <w:sz w:val="24"/>
          <w:szCs w:val="24"/>
        </w:rPr>
        <w:t xml:space="preserve"> of the </w:t>
      </w:r>
      <w:r w:rsidR="00EA4128" w:rsidRPr="00D0206D">
        <w:rPr>
          <w:rFonts w:asciiTheme="minorBidi" w:hAnsiTheme="minorBidi"/>
          <w:sz w:val="24"/>
          <w:szCs w:val="24"/>
        </w:rPr>
        <w:t>pi</w:t>
      </w:r>
      <w:r w:rsidR="00576335" w:rsidRPr="00D0206D">
        <w:rPr>
          <w:rFonts w:asciiTheme="minorBidi" w:hAnsiTheme="minorBidi"/>
          <w:sz w:val="24"/>
          <w:szCs w:val="24"/>
        </w:rPr>
        <w:t>ous</w:t>
      </w:r>
      <w:r w:rsidRPr="00D0206D">
        <w:rPr>
          <w:rFonts w:asciiTheme="minorBidi" w:hAnsiTheme="minorBidi"/>
          <w:sz w:val="24"/>
          <w:szCs w:val="24"/>
        </w:rPr>
        <w:t xml:space="preserve"> man and the man removing </w:t>
      </w:r>
      <w:r w:rsidR="004109AD" w:rsidRPr="00D0206D">
        <w:rPr>
          <w:rFonts w:asciiTheme="minorBidi" w:hAnsiTheme="minorBidi"/>
          <w:sz w:val="24"/>
          <w:szCs w:val="24"/>
        </w:rPr>
        <w:t>stones</w:t>
      </w:r>
      <w:r w:rsidR="006B544C">
        <w:rPr>
          <w:rFonts w:asciiTheme="minorBidi" w:hAnsiTheme="minorBidi"/>
          <w:sz w:val="24"/>
          <w:szCs w:val="24"/>
        </w:rPr>
        <w:t>.</w:t>
      </w:r>
    </w:p>
    <w:p w:rsidR="00330E4C" w:rsidRPr="00D0206D" w:rsidRDefault="00330E4C" w:rsidP="004F0ED8">
      <w:pPr>
        <w:widowControl w:val="0"/>
        <w:bidi w:val="0"/>
        <w:spacing w:after="0" w:line="240" w:lineRule="auto"/>
        <w:rPr>
          <w:rFonts w:asciiTheme="minorBidi" w:hAnsiTheme="minorBidi" w:cstheme="minorBidi"/>
          <w:sz w:val="24"/>
          <w:szCs w:val="24"/>
        </w:rPr>
      </w:pPr>
    </w:p>
    <w:p w:rsidR="00FC3643" w:rsidRPr="00D0206D" w:rsidRDefault="008B7826" w:rsidP="004F0ED8">
      <w:pPr>
        <w:widowControl w:val="0"/>
        <w:bidi w:val="0"/>
        <w:spacing w:after="0" w:line="240" w:lineRule="auto"/>
        <w:rPr>
          <w:rFonts w:asciiTheme="minorBidi" w:hAnsiTheme="minorBidi" w:cstheme="minorBidi"/>
          <w:sz w:val="24"/>
          <w:szCs w:val="24"/>
        </w:rPr>
      </w:pPr>
      <w:r w:rsidRPr="00D0206D">
        <w:rPr>
          <w:rFonts w:asciiTheme="minorBidi" w:hAnsiTheme="minorBidi" w:cstheme="minorBidi"/>
          <w:sz w:val="24"/>
          <w:szCs w:val="24"/>
        </w:rPr>
        <w:t>T</w:t>
      </w:r>
      <w:r w:rsidR="00746A0B" w:rsidRPr="00D0206D">
        <w:rPr>
          <w:rFonts w:asciiTheme="minorBidi" w:hAnsiTheme="minorBidi" w:cstheme="minorBidi"/>
          <w:sz w:val="24"/>
          <w:szCs w:val="24"/>
        </w:rPr>
        <w:t>he</w:t>
      </w:r>
      <w:r w:rsidR="00FC3643" w:rsidRPr="00D0206D">
        <w:rPr>
          <w:rFonts w:asciiTheme="minorBidi" w:hAnsiTheme="minorBidi" w:cstheme="minorBidi"/>
          <w:sz w:val="24"/>
          <w:szCs w:val="24"/>
        </w:rPr>
        <w:t xml:space="preserve"> debate in the first </w:t>
      </w:r>
      <w:r w:rsidR="00FB0E1C" w:rsidRPr="00D0206D">
        <w:rPr>
          <w:rFonts w:asciiTheme="minorBidi" w:hAnsiTheme="minorBidi" w:cstheme="minorBidi"/>
          <w:i/>
          <w:sz w:val="24"/>
          <w:szCs w:val="24"/>
        </w:rPr>
        <w:t>baraita</w:t>
      </w:r>
      <w:r w:rsidR="00FC3643" w:rsidRPr="00D0206D">
        <w:rPr>
          <w:rFonts w:asciiTheme="minorBidi" w:hAnsiTheme="minorBidi" w:cstheme="minorBidi"/>
          <w:sz w:val="24"/>
          <w:szCs w:val="24"/>
        </w:rPr>
        <w:t xml:space="preserve"> </w:t>
      </w:r>
      <w:r w:rsidR="00FB0E1C" w:rsidRPr="00D0206D">
        <w:rPr>
          <w:rFonts w:asciiTheme="minorBidi" w:hAnsiTheme="minorBidi" w:cstheme="minorBidi"/>
          <w:sz w:val="24"/>
          <w:szCs w:val="24"/>
        </w:rPr>
        <w:t>(</w:t>
      </w:r>
      <w:r w:rsidR="00FC3643" w:rsidRPr="00D0206D">
        <w:rPr>
          <w:rFonts w:asciiTheme="minorBidi" w:hAnsiTheme="minorBidi" w:cstheme="minorBidi"/>
          <w:sz w:val="24"/>
          <w:szCs w:val="24"/>
        </w:rPr>
        <w:t>between R</w:t>
      </w:r>
      <w:r w:rsidR="006B544C">
        <w:rPr>
          <w:rFonts w:asciiTheme="minorBidi" w:hAnsiTheme="minorBidi" w:cstheme="minorBidi"/>
          <w:sz w:val="24"/>
          <w:szCs w:val="24"/>
        </w:rPr>
        <w:t>.</w:t>
      </w:r>
      <w:r w:rsidR="00FC3643" w:rsidRPr="00D0206D">
        <w:rPr>
          <w:rFonts w:asciiTheme="minorBidi" w:hAnsiTheme="minorBidi" w:cstheme="minorBidi"/>
          <w:sz w:val="24"/>
          <w:szCs w:val="24"/>
        </w:rPr>
        <w:t xml:space="preserve"> </w:t>
      </w:r>
      <w:r w:rsidR="004109AD" w:rsidRPr="00D0206D">
        <w:rPr>
          <w:rFonts w:asciiTheme="minorBidi" w:hAnsiTheme="minorBidi" w:cstheme="minorBidi"/>
          <w:sz w:val="24"/>
          <w:szCs w:val="24"/>
        </w:rPr>
        <w:t>Yishmael and R</w:t>
      </w:r>
      <w:r w:rsidR="006B544C">
        <w:rPr>
          <w:rFonts w:asciiTheme="minorBidi" w:hAnsiTheme="minorBidi" w:cstheme="minorBidi"/>
          <w:sz w:val="24"/>
          <w:szCs w:val="24"/>
        </w:rPr>
        <w:t>.</w:t>
      </w:r>
      <w:r w:rsidR="004109AD" w:rsidRPr="00D0206D">
        <w:rPr>
          <w:rFonts w:asciiTheme="minorBidi" w:hAnsiTheme="minorBidi" w:cstheme="minorBidi"/>
          <w:sz w:val="24"/>
          <w:szCs w:val="24"/>
        </w:rPr>
        <w:t xml:space="preserve"> Akiva</w:t>
      </w:r>
      <w:r w:rsidR="00FB0E1C" w:rsidRPr="00D0206D">
        <w:rPr>
          <w:rFonts w:asciiTheme="minorBidi" w:hAnsiTheme="minorBidi" w:cstheme="minorBidi"/>
          <w:sz w:val="24"/>
          <w:szCs w:val="24"/>
        </w:rPr>
        <w:t>)</w:t>
      </w:r>
      <w:r w:rsidR="004109AD" w:rsidRPr="00D0206D">
        <w:rPr>
          <w:rFonts w:asciiTheme="minorBidi" w:hAnsiTheme="minorBidi" w:cstheme="minorBidi"/>
          <w:sz w:val="24"/>
          <w:szCs w:val="24"/>
        </w:rPr>
        <w:t xml:space="preserve"> and the subsequent</w:t>
      </w:r>
      <w:r w:rsidR="00FB0E1C" w:rsidRPr="00D0206D">
        <w:rPr>
          <w:rFonts w:asciiTheme="minorBidi" w:hAnsiTheme="minorBidi" w:cstheme="minorBidi"/>
          <w:sz w:val="24"/>
          <w:szCs w:val="24"/>
        </w:rPr>
        <w:t xml:space="preserve"> Amoraic dispute</w:t>
      </w:r>
      <w:r w:rsidR="00746A0B" w:rsidRPr="00D0206D">
        <w:rPr>
          <w:rFonts w:asciiTheme="minorBidi" w:hAnsiTheme="minorBidi" w:cstheme="minorBidi"/>
          <w:sz w:val="24"/>
          <w:szCs w:val="24"/>
        </w:rPr>
        <w:t xml:space="preserve"> </w:t>
      </w:r>
      <w:r w:rsidR="00FB0E1C" w:rsidRPr="00D0206D">
        <w:rPr>
          <w:rFonts w:asciiTheme="minorBidi" w:hAnsiTheme="minorBidi" w:cstheme="minorBidi"/>
          <w:sz w:val="24"/>
          <w:szCs w:val="24"/>
        </w:rPr>
        <w:t>(</w:t>
      </w:r>
      <w:r w:rsidR="00746A0B" w:rsidRPr="00D0206D">
        <w:rPr>
          <w:rFonts w:asciiTheme="minorBidi" w:hAnsiTheme="minorBidi" w:cstheme="minorBidi"/>
          <w:sz w:val="24"/>
          <w:szCs w:val="24"/>
        </w:rPr>
        <w:t>between Rabba and R</w:t>
      </w:r>
      <w:r w:rsidR="006B544C">
        <w:rPr>
          <w:rFonts w:asciiTheme="minorBidi" w:hAnsiTheme="minorBidi" w:cstheme="minorBidi"/>
          <w:sz w:val="24"/>
          <w:szCs w:val="24"/>
        </w:rPr>
        <w:t>.</w:t>
      </w:r>
      <w:r w:rsidR="00746A0B" w:rsidRPr="00D0206D">
        <w:rPr>
          <w:rFonts w:asciiTheme="minorBidi" w:hAnsiTheme="minorBidi" w:cstheme="minorBidi"/>
          <w:sz w:val="24"/>
          <w:szCs w:val="24"/>
        </w:rPr>
        <w:t xml:space="preserve"> Yosef</w:t>
      </w:r>
      <w:r w:rsidRPr="00D0206D">
        <w:rPr>
          <w:rFonts w:asciiTheme="minorBidi" w:hAnsiTheme="minorBidi" w:cstheme="minorBidi"/>
          <w:sz w:val="24"/>
          <w:szCs w:val="24"/>
        </w:rPr>
        <w:t xml:space="preserve"> as to the indemnifier for damages caused by a pit)</w:t>
      </w:r>
      <w:r w:rsidR="00746A0B" w:rsidRPr="00D0206D">
        <w:rPr>
          <w:rFonts w:asciiTheme="minorBidi" w:hAnsiTheme="minorBidi" w:cstheme="minorBidi"/>
          <w:sz w:val="24"/>
          <w:szCs w:val="24"/>
        </w:rPr>
        <w:t xml:space="preserve"> </w:t>
      </w:r>
      <w:r w:rsidRPr="00D0206D">
        <w:rPr>
          <w:rFonts w:asciiTheme="minorBidi" w:hAnsiTheme="minorBidi" w:cstheme="minorBidi"/>
          <w:sz w:val="24"/>
          <w:szCs w:val="24"/>
        </w:rPr>
        <w:t xml:space="preserve">tie in directly to the </w:t>
      </w:r>
      <w:r w:rsidRPr="00D0206D">
        <w:rPr>
          <w:rFonts w:asciiTheme="minorBidi" w:hAnsiTheme="minorBidi" w:cstheme="minorBidi"/>
          <w:i/>
          <w:iCs/>
          <w:sz w:val="24"/>
          <w:szCs w:val="24"/>
        </w:rPr>
        <w:t>mishna</w:t>
      </w:r>
      <w:r w:rsidR="00746A0B" w:rsidRPr="00D0206D">
        <w:rPr>
          <w:rFonts w:asciiTheme="minorBidi" w:hAnsiTheme="minorBidi" w:cstheme="minorBidi"/>
          <w:sz w:val="24"/>
          <w:szCs w:val="24"/>
        </w:rPr>
        <w:t xml:space="preserve">: </w:t>
      </w:r>
      <w:r w:rsidR="006B544C">
        <w:rPr>
          <w:rFonts w:asciiTheme="minorBidi" w:hAnsiTheme="minorBidi" w:cstheme="minorBidi"/>
          <w:sz w:val="24"/>
          <w:szCs w:val="24"/>
        </w:rPr>
        <w:t>B</w:t>
      </w:r>
      <w:r w:rsidR="00746A0B" w:rsidRPr="00D0206D">
        <w:rPr>
          <w:rFonts w:asciiTheme="minorBidi" w:hAnsiTheme="minorBidi" w:cstheme="minorBidi"/>
          <w:sz w:val="24"/>
          <w:szCs w:val="24"/>
        </w:rPr>
        <w:t xml:space="preserve">oth deal with pits in various domains, and both </w:t>
      </w:r>
      <w:r w:rsidR="004109AD" w:rsidRPr="00D0206D">
        <w:rPr>
          <w:rFonts w:asciiTheme="minorBidi" w:hAnsiTheme="minorBidi" w:cstheme="minorBidi"/>
          <w:sz w:val="24"/>
          <w:szCs w:val="24"/>
        </w:rPr>
        <w:t>fundamentally</w:t>
      </w:r>
      <w:r w:rsidR="00746A0B" w:rsidRPr="00D0206D">
        <w:rPr>
          <w:rFonts w:asciiTheme="minorBidi" w:hAnsiTheme="minorBidi" w:cstheme="minorBidi"/>
          <w:sz w:val="24"/>
          <w:szCs w:val="24"/>
        </w:rPr>
        <w:t xml:space="preserve"> analyze a topic </w:t>
      </w:r>
      <w:r w:rsidR="006B544C">
        <w:rPr>
          <w:rFonts w:asciiTheme="minorBidi" w:hAnsiTheme="minorBidi" w:cstheme="minorBidi"/>
          <w:sz w:val="24"/>
          <w:szCs w:val="24"/>
        </w:rPr>
        <w:t>that</w:t>
      </w:r>
      <w:r w:rsidR="00746A0B" w:rsidRPr="00D0206D">
        <w:rPr>
          <w:rFonts w:asciiTheme="minorBidi" w:hAnsiTheme="minorBidi" w:cstheme="minorBidi"/>
          <w:sz w:val="24"/>
          <w:szCs w:val="24"/>
        </w:rPr>
        <w:t xml:space="preserve"> deserves to be the </w:t>
      </w:r>
      <w:r w:rsidR="004109AD" w:rsidRPr="00D0206D">
        <w:rPr>
          <w:rFonts w:asciiTheme="minorBidi" w:hAnsiTheme="minorBidi" w:cstheme="minorBidi"/>
          <w:sz w:val="24"/>
          <w:szCs w:val="24"/>
        </w:rPr>
        <w:t>Talmudic</w:t>
      </w:r>
      <w:r w:rsidR="00746A0B" w:rsidRPr="00D0206D">
        <w:rPr>
          <w:rFonts w:asciiTheme="minorBidi" w:hAnsiTheme="minorBidi" w:cstheme="minorBidi"/>
          <w:sz w:val="24"/>
          <w:szCs w:val="24"/>
        </w:rPr>
        <w:t xml:space="preserve"> opening for dealing with the torts of</w:t>
      </w:r>
      <w:r w:rsidRPr="00D0206D">
        <w:rPr>
          <w:rFonts w:asciiTheme="minorBidi" w:hAnsiTheme="minorBidi" w:cstheme="minorBidi"/>
          <w:i/>
          <w:sz w:val="24"/>
          <w:szCs w:val="24"/>
        </w:rPr>
        <w:t xml:space="preserve"> bor </w:t>
      </w:r>
      <w:r w:rsidR="00746A0B" w:rsidRPr="00D0206D">
        <w:rPr>
          <w:rFonts w:asciiTheme="minorBidi" w:hAnsiTheme="minorBidi" w:cstheme="minorBidi"/>
          <w:sz w:val="24"/>
          <w:szCs w:val="24"/>
        </w:rPr>
        <w:t>in this tractate.</w:t>
      </w:r>
    </w:p>
    <w:p w:rsidR="00330E4C" w:rsidRPr="00D0206D" w:rsidRDefault="00330E4C" w:rsidP="004F0ED8">
      <w:pPr>
        <w:widowControl w:val="0"/>
        <w:bidi w:val="0"/>
        <w:spacing w:after="0" w:line="240" w:lineRule="auto"/>
        <w:rPr>
          <w:rFonts w:asciiTheme="minorBidi" w:hAnsiTheme="minorBidi" w:cstheme="minorBidi"/>
          <w:sz w:val="24"/>
          <w:szCs w:val="24"/>
        </w:rPr>
      </w:pPr>
    </w:p>
    <w:p w:rsidR="00746A0B" w:rsidRPr="00D0206D" w:rsidRDefault="00746A0B" w:rsidP="004F0ED8">
      <w:pPr>
        <w:widowControl w:val="0"/>
        <w:bidi w:val="0"/>
        <w:spacing w:after="0" w:line="240" w:lineRule="auto"/>
        <w:rPr>
          <w:rFonts w:asciiTheme="minorBidi" w:hAnsiTheme="minorBidi" w:cstheme="minorBidi"/>
          <w:sz w:val="24"/>
          <w:szCs w:val="24"/>
        </w:rPr>
      </w:pPr>
      <w:r w:rsidRPr="00D0206D">
        <w:rPr>
          <w:rFonts w:asciiTheme="minorBidi" w:hAnsiTheme="minorBidi" w:cstheme="minorBidi"/>
          <w:sz w:val="24"/>
          <w:szCs w:val="24"/>
        </w:rPr>
        <w:t xml:space="preserve">The </w:t>
      </w:r>
      <w:r w:rsidR="00FB0E1C" w:rsidRPr="00D0206D">
        <w:rPr>
          <w:rFonts w:asciiTheme="minorBidi" w:hAnsiTheme="minorBidi" w:cstheme="minorBidi"/>
          <w:i/>
          <w:sz w:val="24"/>
          <w:szCs w:val="24"/>
        </w:rPr>
        <w:t>baraita</w:t>
      </w:r>
      <w:r w:rsidRPr="00D0206D">
        <w:rPr>
          <w:rFonts w:asciiTheme="minorBidi" w:hAnsiTheme="minorBidi" w:cstheme="minorBidi"/>
          <w:sz w:val="24"/>
          <w:szCs w:val="24"/>
        </w:rPr>
        <w:t xml:space="preserve"> </w:t>
      </w:r>
      <w:r w:rsidR="006B544C">
        <w:rPr>
          <w:rFonts w:asciiTheme="minorBidi" w:hAnsiTheme="minorBidi" w:cstheme="minorBidi"/>
          <w:sz w:val="24"/>
          <w:szCs w:val="24"/>
        </w:rPr>
        <w:t xml:space="preserve">subsequently cited by the </w:t>
      </w:r>
      <w:r w:rsidR="006B544C" w:rsidRPr="006B544C">
        <w:rPr>
          <w:rFonts w:asciiTheme="minorBidi" w:hAnsiTheme="minorBidi" w:cstheme="minorBidi"/>
          <w:i/>
          <w:iCs/>
          <w:sz w:val="24"/>
          <w:szCs w:val="24"/>
        </w:rPr>
        <w:t>g</w:t>
      </w:r>
      <w:r w:rsidRPr="006B544C">
        <w:rPr>
          <w:rFonts w:asciiTheme="minorBidi" w:hAnsiTheme="minorBidi" w:cstheme="minorBidi"/>
          <w:i/>
          <w:iCs/>
          <w:sz w:val="24"/>
          <w:szCs w:val="24"/>
        </w:rPr>
        <w:t>emara</w:t>
      </w:r>
      <w:r w:rsidRPr="00D0206D">
        <w:rPr>
          <w:rFonts w:asciiTheme="minorBidi" w:hAnsiTheme="minorBidi" w:cstheme="minorBidi"/>
          <w:sz w:val="24"/>
          <w:szCs w:val="24"/>
        </w:rPr>
        <w:t xml:space="preserve">, </w:t>
      </w:r>
      <w:r w:rsidR="004109AD" w:rsidRPr="00D0206D">
        <w:rPr>
          <w:rFonts w:asciiTheme="minorBidi" w:hAnsiTheme="minorBidi" w:cstheme="minorBidi"/>
          <w:sz w:val="24"/>
          <w:szCs w:val="24"/>
        </w:rPr>
        <w:t>discussing</w:t>
      </w:r>
      <w:r w:rsidRPr="00D0206D">
        <w:rPr>
          <w:rFonts w:asciiTheme="minorBidi" w:hAnsiTheme="minorBidi" w:cstheme="minorBidi"/>
          <w:sz w:val="24"/>
          <w:szCs w:val="24"/>
        </w:rPr>
        <w:t xml:space="preserve"> </w:t>
      </w:r>
      <w:r w:rsidR="004109AD" w:rsidRPr="00D0206D">
        <w:rPr>
          <w:rFonts w:asciiTheme="minorBidi" w:hAnsiTheme="minorBidi" w:cstheme="minorBidi"/>
          <w:sz w:val="24"/>
          <w:szCs w:val="24"/>
        </w:rPr>
        <w:t>one</w:t>
      </w:r>
      <w:r w:rsidRPr="00D0206D">
        <w:rPr>
          <w:rFonts w:asciiTheme="minorBidi" w:hAnsiTheme="minorBidi" w:cstheme="minorBidi"/>
          <w:sz w:val="24"/>
          <w:szCs w:val="24"/>
        </w:rPr>
        <w:t xml:space="preserve"> who </w:t>
      </w:r>
      <w:r w:rsidR="004109AD" w:rsidRPr="00D0206D">
        <w:rPr>
          <w:rFonts w:asciiTheme="minorBidi" w:hAnsiTheme="minorBidi" w:cstheme="minorBidi"/>
          <w:sz w:val="24"/>
          <w:szCs w:val="24"/>
        </w:rPr>
        <w:t>digs</w:t>
      </w:r>
      <w:r w:rsidRPr="00D0206D">
        <w:rPr>
          <w:rFonts w:asciiTheme="minorBidi" w:hAnsiTheme="minorBidi" w:cstheme="minorBidi"/>
          <w:sz w:val="24"/>
          <w:szCs w:val="24"/>
        </w:rPr>
        <w:t xml:space="preserve"> a pit and dedicates it to the public, is also naturally interwoven </w:t>
      </w:r>
      <w:r w:rsidR="004109AD" w:rsidRPr="00D0206D">
        <w:rPr>
          <w:rFonts w:asciiTheme="minorBidi" w:hAnsiTheme="minorBidi" w:cstheme="minorBidi"/>
          <w:sz w:val="24"/>
          <w:szCs w:val="24"/>
        </w:rPr>
        <w:t>into</w:t>
      </w:r>
      <w:r w:rsidRPr="00D0206D">
        <w:rPr>
          <w:rFonts w:asciiTheme="minorBidi" w:hAnsiTheme="minorBidi" w:cstheme="minorBidi"/>
          <w:sz w:val="24"/>
          <w:szCs w:val="24"/>
        </w:rPr>
        <w:t xml:space="preserve"> this debate. This is another case of indemnifying the owner for the damage caused by </w:t>
      </w:r>
      <w:r w:rsidR="006B544C">
        <w:rPr>
          <w:rFonts w:asciiTheme="minorBidi" w:hAnsiTheme="minorBidi" w:cstheme="minorBidi"/>
          <w:sz w:val="24"/>
          <w:szCs w:val="24"/>
        </w:rPr>
        <w:t>a</w:t>
      </w:r>
      <w:r w:rsidRPr="00D0206D">
        <w:rPr>
          <w:rFonts w:asciiTheme="minorBidi" w:hAnsiTheme="minorBidi" w:cstheme="minorBidi"/>
          <w:sz w:val="24"/>
          <w:szCs w:val="24"/>
        </w:rPr>
        <w:t xml:space="preserve"> pit.</w:t>
      </w:r>
      <w:r w:rsidRPr="006B544C">
        <w:rPr>
          <w:rStyle w:val="FootnoteReference"/>
          <w:rFonts w:asciiTheme="minorBidi" w:hAnsiTheme="minorBidi" w:cstheme="minorBidi"/>
          <w:sz w:val="16"/>
        </w:rPr>
        <w:footnoteReference w:id="3"/>
      </w:r>
      <w:r w:rsidRPr="008F5E89">
        <w:rPr>
          <w:rFonts w:asciiTheme="minorBidi" w:hAnsiTheme="minorBidi" w:cstheme="minorBidi"/>
          <w:szCs w:val="20"/>
        </w:rPr>
        <w:t xml:space="preserve"> </w:t>
      </w:r>
      <w:r w:rsidRPr="00D0206D">
        <w:rPr>
          <w:rFonts w:asciiTheme="minorBidi" w:hAnsiTheme="minorBidi" w:cstheme="minorBidi"/>
          <w:sz w:val="24"/>
          <w:szCs w:val="24"/>
        </w:rPr>
        <w:t xml:space="preserve">The </w:t>
      </w:r>
      <w:r w:rsidR="00FB0E1C" w:rsidRPr="00D0206D">
        <w:rPr>
          <w:rFonts w:asciiTheme="minorBidi" w:hAnsiTheme="minorBidi" w:cstheme="minorBidi"/>
          <w:i/>
          <w:sz w:val="24"/>
          <w:szCs w:val="24"/>
        </w:rPr>
        <w:t>baraita</w:t>
      </w:r>
      <w:r w:rsidRPr="00D0206D">
        <w:rPr>
          <w:rFonts w:asciiTheme="minorBidi" w:hAnsiTheme="minorBidi" w:cstheme="minorBidi"/>
          <w:sz w:val="24"/>
          <w:szCs w:val="24"/>
        </w:rPr>
        <w:t xml:space="preserve"> cites the case of Nechunya the Ditch</w:t>
      </w:r>
      <w:r w:rsidR="006B544C">
        <w:rPr>
          <w:rFonts w:asciiTheme="minorBidi" w:hAnsiTheme="minorBidi" w:cstheme="minorBidi"/>
          <w:sz w:val="24"/>
          <w:szCs w:val="24"/>
        </w:rPr>
        <w:t>-D</w:t>
      </w:r>
      <w:r w:rsidRPr="00D0206D">
        <w:rPr>
          <w:rFonts w:asciiTheme="minorBidi" w:hAnsiTheme="minorBidi" w:cstheme="minorBidi"/>
          <w:sz w:val="24"/>
          <w:szCs w:val="24"/>
        </w:rPr>
        <w:t xml:space="preserve">igger to present an example of one who </w:t>
      </w:r>
      <w:r w:rsidR="004109AD" w:rsidRPr="00D0206D">
        <w:rPr>
          <w:rFonts w:asciiTheme="minorBidi" w:hAnsiTheme="minorBidi" w:cstheme="minorBidi"/>
          <w:sz w:val="24"/>
          <w:szCs w:val="24"/>
        </w:rPr>
        <w:t>excavates</w:t>
      </w:r>
      <w:r w:rsidRPr="00D0206D">
        <w:rPr>
          <w:rFonts w:asciiTheme="minorBidi" w:hAnsiTheme="minorBidi" w:cstheme="minorBidi"/>
          <w:sz w:val="24"/>
          <w:szCs w:val="24"/>
        </w:rPr>
        <w:t>, opens</w:t>
      </w:r>
      <w:r w:rsidR="006B544C">
        <w:rPr>
          <w:rFonts w:asciiTheme="minorBidi" w:hAnsiTheme="minorBidi" w:cstheme="minorBidi"/>
          <w:sz w:val="24"/>
          <w:szCs w:val="24"/>
        </w:rPr>
        <w:t>,</w:t>
      </w:r>
      <w:r w:rsidRPr="00D0206D">
        <w:rPr>
          <w:rFonts w:asciiTheme="minorBidi" w:hAnsiTheme="minorBidi" w:cstheme="minorBidi"/>
          <w:sz w:val="24"/>
          <w:szCs w:val="24"/>
        </w:rPr>
        <w:t xml:space="preserve"> and hands over a</w:t>
      </w:r>
      <w:r w:rsidR="008B7826" w:rsidRPr="00D0206D">
        <w:rPr>
          <w:rFonts w:asciiTheme="minorBidi" w:hAnsiTheme="minorBidi" w:cstheme="minorBidi"/>
          <w:i/>
          <w:sz w:val="24"/>
          <w:szCs w:val="24"/>
        </w:rPr>
        <w:t xml:space="preserve"> bor </w:t>
      </w:r>
      <w:r w:rsidRPr="00D0206D">
        <w:rPr>
          <w:rFonts w:asciiTheme="minorBidi" w:hAnsiTheme="minorBidi" w:cstheme="minorBidi"/>
          <w:sz w:val="24"/>
          <w:szCs w:val="24"/>
        </w:rPr>
        <w:t xml:space="preserve">to the public. Since Nechunya the </w:t>
      </w:r>
      <w:r w:rsidR="008B7826" w:rsidRPr="00D0206D">
        <w:rPr>
          <w:rFonts w:asciiTheme="minorBidi" w:hAnsiTheme="minorBidi" w:cstheme="minorBidi"/>
          <w:sz w:val="24"/>
          <w:szCs w:val="24"/>
        </w:rPr>
        <w:t>Ditch</w:t>
      </w:r>
      <w:r w:rsidR="006B544C">
        <w:rPr>
          <w:rFonts w:asciiTheme="minorBidi" w:hAnsiTheme="minorBidi" w:cstheme="minorBidi"/>
          <w:sz w:val="24"/>
          <w:szCs w:val="24"/>
        </w:rPr>
        <w:t>-D</w:t>
      </w:r>
      <w:r w:rsidR="004109AD" w:rsidRPr="00D0206D">
        <w:rPr>
          <w:rFonts w:asciiTheme="minorBidi" w:hAnsiTheme="minorBidi" w:cstheme="minorBidi"/>
          <w:sz w:val="24"/>
          <w:szCs w:val="24"/>
        </w:rPr>
        <w:t>igger’s</w:t>
      </w:r>
      <w:r w:rsidRPr="00D0206D">
        <w:rPr>
          <w:rFonts w:asciiTheme="minorBidi" w:hAnsiTheme="minorBidi" w:cstheme="minorBidi"/>
          <w:sz w:val="24"/>
          <w:szCs w:val="24"/>
        </w:rPr>
        <w:t xml:space="preserve"> name </w:t>
      </w:r>
      <w:r w:rsidR="004109AD" w:rsidRPr="00D0206D">
        <w:rPr>
          <w:rFonts w:asciiTheme="minorBidi" w:hAnsiTheme="minorBidi" w:cstheme="minorBidi"/>
          <w:sz w:val="24"/>
          <w:szCs w:val="24"/>
        </w:rPr>
        <w:t>comes</w:t>
      </w:r>
      <w:r w:rsidRPr="00D0206D">
        <w:rPr>
          <w:rFonts w:asciiTheme="minorBidi" w:hAnsiTheme="minorBidi" w:cstheme="minorBidi"/>
          <w:sz w:val="24"/>
          <w:szCs w:val="24"/>
        </w:rPr>
        <w:t xml:space="preserve"> up, the third </w:t>
      </w:r>
      <w:r w:rsidR="00FB0E1C" w:rsidRPr="00D0206D">
        <w:rPr>
          <w:rFonts w:asciiTheme="minorBidi" w:hAnsiTheme="minorBidi" w:cstheme="minorBidi"/>
          <w:i/>
          <w:sz w:val="24"/>
          <w:szCs w:val="24"/>
        </w:rPr>
        <w:t>baraita</w:t>
      </w:r>
      <w:r w:rsidRPr="00D0206D">
        <w:rPr>
          <w:rFonts w:asciiTheme="minorBidi" w:hAnsiTheme="minorBidi" w:cstheme="minorBidi"/>
          <w:sz w:val="24"/>
          <w:szCs w:val="24"/>
        </w:rPr>
        <w:t xml:space="preserve"> is cited, </w:t>
      </w:r>
      <w:r w:rsidR="004109AD" w:rsidRPr="00D0206D">
        <w:rPr>
          <w:rFonts w:asciiTheme="minorBidi" w:hAnsiTheme="minorBidi" w:cstheme="minorBidi"/>
          <w:sz w:val="24"/>
          <w:szCs w:val="24"/>
        </w:rPr>
        <w:t>which</w:t>
      </w:r>
      <w:r w:rsidRPr="00D0206D">
        <w:rPr>
          <w:rFonts w:asciiTheme="minorBidi" w:hAnsiTheme="minorBidi" w:cstheme="minorBidi"/>
          <w:sz w:val="24"/>
          <w:szCs w:val="24"/>
        </w:rPr>
        <w:t xml:space="preserve"> contains a narrative about that character. </w:t>
      </w:r>
    </w:p>
    <w:p w:rsidR="00330E4C" w:rsidRPr="00D0206D" w:rsidRDefault="00330E4C" w:rsidP="004F0ED8">
      <w:pPr>
        <w:widowControl w:val="0"/>
        <w:bidi w:val="0"/>
        <w:spacing w:after="0" w:line="240" w:lineRule="auto"/>
        <w:rPr>
          <w:rFonts w:asciiTheme="minorBidi" w:hAnsiTheme="minorBidi" w:cstheme="minorBidi"/>
          <w:sz w:val="24"/>
          <w:szCs w:val="24"/>
        </w:rPr>
      </w:pPr>
    </w:p>
    <w:p w:rsidR="001026F8" w:rsidRPr="00D0206D" w:rsidRDefault="00746A0B" w:rsidP="004F0ED8">
      <w:pPr>
        <w:widowControl w:val="0"/>
        <w:bidi w:val="0"/>
        <w:spacing w:after="0" w:line="240" w:lineRule="auto"/>
        <w:rPr>
          <w:rFonts w:asciiTheme="minorBidi" w:hAnsiTheme="minorBidi" w:cstheme="minorBidi"/>
          <w:sz w:val="24"/>
          <w:szCs w:val="24"/>
        </w:rPr>
      </w:pPr>
      <w:r w:rsidRPr="00D0206D">
        <w:rPr>
          <w:rFonts w:asciiTheme="minorBidi" w:hAnsiTheme="minorBidi" w:cstheme="minorBidi"/>
          <w:sz w:val="24"/>
          <w:szCs w:val="24"/>
        </w:rPr>
        <w:t xml:space="preserve">There is an almost </w:t>
      </w:r>
      <w:r w:rsidR="004109AD" w:rsidRPr="00D0206D">
        <w:rPr>
          <w:rFonts w:asciiTheme="minorBidi" w:hAnsiTheme="minorBidi" w:cstheme="minorBidi"/>
          <w:sz w:val="24"/>
          <w:szCs w:val="24"/>
        </w:rPr>
        <w:t>identical</w:t>
      </w:r>
      <w:r w:rsidRPr="00D0206D">
        <w:rPr>
          <w:rFonts w:asciiTheme="minorBidi" w:hAnsiTheme="minorBidi" w:cstheme="minorBidi"/>
          <w:sz w:val="24"/>
          <w:szCs w:val="24"/>
        </w:rPr>
        <w:t xml:space="preserve"> </w:t>
      </w:r>
      <w:r w:rsidR="004109AD" w:rsidRPr="00D0206D">
        <w:rPr>
          <w:rFonts w:asciiTheme="minorBidi" w:hAnsiTheme="minorBidi" w:cstheme="minorBidi"/>
          <w:sz w:val="24"/>
          <w:szCs w:val="24"/>
        </w:rPr>
        <w:t>parallel</w:t>
      </w:r>
      <w:r w:rsidRPr="00D0206D">
        <w:rPr>
          <w:rFonts w:asciiTheme="minorBidi" w:hAnsiTheme="minorBidi" w:cstheme="minorBidi"/>
          <w:sz w:val="24"/>
          <w:szCs w:val="24"/>
        </w:rPr>
        <w:t xml:space="preserve"> to t</w:t>
      </w:r>
      <w:r w:rsidR="001026F8" w:rsidRPr="00D0206D">
        <w:rPr>
          <w:rFonts w:asciiTheme="minorBidi" w:hAnsiTheme="minorBidi" w:cstheme="minorBidi"/>
          <w:sz w:val="24"/>
          <w:szCs w:val="24"/>
        </w:rPr>
        <w:t xml:space="preserve">he Nechunya narrative elsewhere in the </w:t>
      </w:r>
      <w:r w:rsidR="004109AD" w:rsidRPr="00D0206D">
        <w:rPr>
          <w:rFonts w:asciiTheme="minorBidi" w:hAnsiTheme="minorBidi" w:cstheme="minorBidi"/>
          <w:sz w:val="24"/>
          <w:szCs w:val="24"/>
        </w:rPr>
        <w:t>Babylonian</w:t>
      </w:r>
      <w:r w:rsidR="001026F8" w:rsidRPr="00D0206D">
        <w:rPr>
          <w:rFonts w:asciiTheme="minorBidi" w:hAnsiTheme="minorBidi" w:cstheme="minorBidi"/>
          <w:sz w:val="24"/>
          <w:szCs w:val="24"/>
        </w:rPr>
        <w:t xml:space="preserve"> </w:t>
      </w:r>
      <w:r w:rsidR="004109AD" w:rsidRPr="00D0206D">
        <w:rPr>
          <w:rFonts w:asciiTheme="minorBidi" w:hAnsiTheme="minorBidi" w:cstheme="minorBidi"/>
          <w:sz w:val="24"/>
          <w:szCs w:val="24"/>
        </w:rPr>
        <w:t>Talmud</w:t>
      </w:r>
      <w:r w:rsidR="001026F8" w:rsidRPr="00D0206D">
        <w:rPr>
          <w:rFonts w:asciiTheme="minorBidi" w:hAnsiTheme="minorBidi" w:cstheme="minorBidi"/>
          <w:sz w:val="24"/>
          <w:szCs w:val="24"/>
        </w:rPr>
        <w:t xml:space="preserve">, in </w:t>
      </w:r>
      <w:r w:rsidR="008B7826" w:rsidRPr="00D0206D">
        <w:rPr>
          <w:rFonts w:asciiTheme="minorBidi" w:hAnsiTheme="minorBidi" w:cstheme="minorBidi"/>
          <w:i/>
          <w:sz w:val="24"/>
          <w:szCs w:val="24"/>
        </w:rPr>
        <w:t>Yevamot</w:t>
      </w:r>
      <w:r w:rsidR="001026F8" w:rsidRPr="00D0206D">
        <w:rPr>
          <w:rFonts w:asciiTheme="minorBidi" w:hAnsiTheme="minorBidi" w:cstheme="minorBidi"/>
          <w:sz w:val="24"/>
          <w:szCs w:val="24"/>
        </w:rPr>
        <w:t xml:space="preserve"> 121b, in a </w:t>
      </w:r>
      <w:r w:rsidR="00FB0E1C" w:rsidRPr="00D0206D">
        <w:rPr>
          <w:rFonts w:asciiTheme="minorBidi" w:hAnsiTheme="minorBidi" w:cstheme="minorBidi"/>
          <w:i/>
          <w:sz w:val="24"/>
          <w:szCs w:val="24"/>
        </w:rPr>
        <w:t>sugya</w:t>
      </w:r>
      <w:r w:rsidR="001026F8" w:rsidRPr="00D0206D">
        <w:rPr>
          <w:rFonts w:asciiTheme="minorBidi" w:hAnsiTheme="minorBidi" w:cstheme="minorBidi"/>
          <w:sz w:val="24"/>
          <w:szCs w:val="24"/>
        </w:rPr>
        <w:t xml:space="preserve"> dealing with a woman who cannot remarry because her husband’s death has not been verified. The sixteenth and final chapter of </w:t>
      </w:r>
      <w:r w:rsidR="008B7826" w:rsidRPr="00D0206D">
        <w:rPr>
          <w:rFonts w:asciiTheme="minorBidi" w:hAnsiTheme="minorBidi" w:cstheme="minorBidi"/>
          <w:i/>
          <w:sz w:val="24"/>
          <w:szCs w:val="24"/>
        </w:rPr>
        <w:t>Yevamot</w:t>
      </w:r>
      <w:r w:rsidR="001026F8" w:rsidRPr="00D0206D">
        <w:rPr>
          <w:rFonts w:asciiTheme="minorBidi" w:hAnsiTheme="minorBidi" w:cstheme="minorBidi"/>
          <w:sz w:val="24"/>
          <w:szCs w:val="24"/>
        </w:rPr>
        <w:t xml:space="preserve"> deals with a long </w:t>
      </w:r>
      <w:r w:rsidR="004109AD" w:rsidRPr="00D0206D">
        <w:rPr>
          <w:rFonts w:asciiTheme="minorBidi" w:hAnsiTheme="minorBidi" w:cstheme="minorBidi"/>
          <w:sz w:val="24"/>
          <w:szCs w:val="24"/>
        </w:rPr>
        <w:t>list</w:t>
      </w:r>
      <w:r w:rsidR="001026F8" w:rsidRPr="00D0206D">
        <w:rPr>
          <w:rFonts w:asciiTheme="minorBidi" w:hAnsiTheme="minorBidi" w:cstheme="minorBidi"/>
          <w:sz w:val="24"/>
          <w:szCs w:val="24"/>
        </w:rPr>
        <w:t xml:space="preserve"> of such cases, and the Nechunya narrative is cited to illu</w:t>
      </w:r>
      <w:r w:rsidR="004109AD" w:rsidRPr="00D0206D">
        <w:rPr>
          <w:rFonts w:asciiTheme="minorBidi" w:hAnsiTheme="minorBidi" w:cstheme="minorBidi"/>
          <w:sz w:val="24"/>
          <w:szCs w:val="24"/>
        </w:rPr>
        <w:t>mina</w:t>
      </w:r>
      <w:r w:rsidR="001026F8" w:rsidRPr="00D0206D">
        <w:rPr>
          <w:rFonts w:asciiTheme="minorBidi" w:hAnsiTheme="minorBidi" w:cstheme="minorBidi"/>
          <w:sz w:val="24"/>
          <w:szCs w:val="24"/>
        </w:rPr>
        <w:t>te R</w:t>
      </w:r>
      <w:r w:rsidR="006B544C">
        <w:rPr>
          <w:rFonts w:asciiTheme="minorBidi" w:hAnsiTheme="minorBidi" w:cstheme="minorBidi"/>
          <w:sz w:val="24"/>
          <w:szCs w:val="24"/>
        </w:rPr>
        <w:t>.</w:t>
      </w:r>
      <w:r w:rsidR="001026F8" w:rsidRPr="00D0206D">
        <w:rPr>
          <w:rFonts w:asciiTheme="minorBidi" w:hAnsiTheme="minorBidi" w:cstheme="minorBidi"/>
          <w:sz w:val="24"/>
          <w:szCs w:val="24"/>
        </w:rPr>
        <w:t xml:space="preserve"> Meir’s statement in the </w:t>
      </w:r>
      <w:r w:rsidR="004109AD" w:rsidRPr="00D0206D">
        <w:rPr>
          <w:rFonts w:asciiTheme="minorBidi" w:hAnsiTheme="minorBidi" w:cstheme="minorBidi"/>
          <w:sz w:val="24"/>
          <w:szCs w:val="24"/>
        </w:rPr>
        <w:t>fourth</w:t>
      </w:r>
      <w:r w:rsidR="001026F8" w:rsidRPr="00D0206D">
        <w:rPr>
          <w:rFonts w:asciiTheme="minorBidi" w:hAnsiTheme="minorBidi" w:cstheme="minorBidi"/>
          <w:sz w:val="24"/>
          <w:szCs w:val="24"/>
        </w:rPr>
        <w:t xml:space="preserve"> </w:t>
      </w:r>
      <w:r w:rsidR="008B7826" w:rsidRPr="00D0206D">
        <w:rPr>
          <w:rFonts w:asciiTheme="minorBidi" w:hAnsiTheme="minorBidi" w:cstheme="minorBidi"/>
          <w:i/>
          <w:sz w:val="24"/>
          <w:szCs w:val="24"/>
        </w:rPr>
        <w:t>mishna</w:t>
      </w:r>
      <w:r w:rsidR="001026F8" w:rsidRPr="00D0206D">
        <w:rPr>
          <w:rFonts w:asciiTheme="minorBidi" w:hAnsiTheme="minorBidi" w:cstheme="minorBidi"/>
          <w:sz w:val="24"/>
          <w:szCs w:val="24"/>
        </w:rPr>
        <w:t xml:space="preserve">: </w:t>
      </w:r>
    </w:p>
    <w:p w:rsidR="00330E4C" w:rsidRPr="00D0206D" w:rsidRDefault="00330E4C" w:rsidP="004F0ED8">
      <w:pPr>
        <w:widowControl w:val="0"/>
        <w:bidi w:val="0"/>
        <w:spacing w:after="0" w:line="240" w:lineRule="auto"/>
        <w:ind w:left="720"/>
        <w:rPr>
          <w:rFonts w:asciiTheme="minorBidi" w:hAnsiTheme="minorBidi" w:cstheme="minorBidi"/>
          <w:sz w:val="24"/>
          <w:szCs w:val="24"/>
        </w:rPr>
      </w:pPr>
    </w:p>
    <w:p w:rsidR="00A4216C" w:rsidRPr="00D0206D" w:rsidRDefault="008B7826" w:rsidP="004F0ED8">
      <w:pPr>
        <w:widowControl w:val="0"/>
        <w:bidi w:val="0"/>
        <w:spacing w:after="0" w:line="240" w:lineRule="auto"/>
        <w:ind w:left="720"/>
        <w:rPr>
          <w:rFonts w:asciiTheme="minorBidi" w:hAnsiTheme="minorBidi" w:cstheme="minorBidi"/>
          <w:sz w:val="24"/>
          <w:szCs w:val="24"/>
        </w:rPr>
      </w:pPr>
      <w:r w:rsidRPr="00D0206D">
        <w:rPr>
          <w:rFonts w:asciiTheme="minorBidi" w:hAnsiTheme="minorBidi" w:cstheme="minorBidi"/>
          <w:sz w:val="24"/>
          <w:szCs w:val="24"/>
        </w:rPr>
        <w:t>R</w:t>
      </w:r>
      <w:r w:rsidR="006B544C">
        <w:rPr>
          <w:rFonts w:asciiTheme="minorBidi" w:hAnsiTheme="minorBidi" w:cstheme="minorBidi"/>
          <w:sz w:val="24"/>
          <w:szCs w:val="24"/>
        </w:rPr>
        <w:t>.</w:t>
      </w:r>
      <w:r w:rsidRPr="00D0206D">
        <w:rPr>
          <w:rFonts w:asciiTheme="minorBidi" w:hAnsiTheme="minorBidi" w:cstheme="minorBidi"/>
          <w:sz w:val="24"/>
          <w:szCs w:val="24"/>
        </w:rPr>
        <w:t xml:space="preserve"> Meir says: It once happened that a man fell into a large cistern and rose to the surface three days later.</w:t>
      </w:r>
    </w:p>
    <w:p w:rsidR="001026F8" w:rsidRPr="00D0206D" w:rsidRDefault="001026F8" w:rsidP="004F0ED8">
      <w:pPr>
        <w:widowControl w:val="0"/>
        <w:autoSpaceDE/>
        <w:autoSpaceDN/>
        <w:bidi w:val="0"/>
        <w:spacing w:after="0" w:line="240" w:lineRule="auto"/>
        <w:ind w:left="720"/>
        <w:rPr>
          <w:rFonts w:asciiTheme="minorBidi" w:hAnsiTheme="minorBidi" w:cstheme="minorBidi"/>
          <w:sz w:val="24"/>
          <w:szCs w:val="24"/>
        </w:rPr>
      </w:pPr>
    </w:p>
    <w:p w:rsidR="001026F8" w:rsidRPr="00D0206D" w:rsidRDefault="001026F8" w:rsidP="004F0ED8">
      <w:pPr>
        <w:widowControl w:val="0"/>
        <w:bidi w:val="0"/>
        <w:spacing w:after="0" w:line="240" w:lineRule="auto"/>
        <w:rPr>
          <w:rFonts w:asciiTheme="minorBidi" w:hAnsiTheme="minorBidi" w:cstheme="minorBidi"/>
          <w:sz w:val="24"/>
          <w:szCs w:val="24"/>
        </w:rPr>
      </w:pPr>
      <w:r w:rsidRPr="00D0206D">
        <w:rPr>
          <w:rFonts w:asciiTheme="minorBidi" w:hAnsiTheme="minorBidi" w:cstheme="minorBidi"/>
          <w:sz w:val="24"/>
          <w:szCs w:val="24"/>
        </w:rPr>
        <w:t>Below</w:t>
      </w:r>
      <w:r w:rsidR="008B7826" w:rsidRPr="00D0206D">
        <w:rPr>
          <w:rFonts w:asciiTheme="minorBidi" w:hAnsiTheme="minorBidi" w:cstheme="minorBidi"/>
          <w:sz w:val="24"/>
          <w:szCs w:val="24"/>
        </w:rPr>
        <w:t>,</w:t>
      </w:r>
      <w:r w:rsidRPr="00D0206D">
        <w:rPr>
          <w:rFonts w:asciiTheme="minorBidi" w:hAnsiTheme="minorBidi" w:cstheme="minorBidi"/>
          <w:sz w:val="24"/>
          <w:szCs w:val="24"/>
        </w:rPr>
        <w:t xml:space="preserve"> we </w:t>
      </w:r>
      <w:r w:rsidR="004109AD" w:rsidRPr="00D0206D">
        <w:rPr>
          <w:rFonts w:asciiTheme="minorBidi" w:hAnsiTheme="minorBidi" w:cstheme="minorBidi"/>
          <w:sz w:val="24"/>
          <w:szCs w:val="24"/>
        </w:rPr>
        <w:t>will</w:t>
      </w:r>
      <w:r w:rsidRPr="00D0206D">
        <w:rPr>
          <w:rFonts w:asciiTheme="minorBidi" w:hAnsiTheme="minorBidi" w:cstheme="minorBidi"/>
          <w:sz w:val="24"/>
          <w:szCs w:val="24"/>
        </w:rPr>
        <w:t xml:space="preserve"> examine the relationship between the parallels and the ramifications of this relationship on the </w:t>
      </w:r>
      <w:r w:rsidR="004109AD" w:rsidRPr="00D0206D">
        <w:rPr>
          <w:rFonts w:asciiTheme="minorBidi" w:hAnsiTheme="minorBidi" w:cstheme="minorBidi"/>
          <w:sz w:val="24"/>
          <w:szCs w:val="24"/>
        </w:rPr>
        <w:t>interpretation</w:t>
      </w:r>
      <w:r w:rsidRPr="00D0206D">
        <w:rPr>
          <w:rFonts w:asciiTheme="minorBidi" w:hAnsiTheme="minorBidi" w:cstheme="minorBidi"/>
          <w:sz w:val="24"/>
          <w:szCs w:val="24"/>
        </w:rPr>
        <w:t xml:space="preserve"> of the </w:t>
      </w:r>
      <w:r w:rsidR="00FB0E1C" w:rsidRPr="00D0206D">
        <w:rPr>
          <w:rFonts w:asciiTheme="minorBidi" w:hAnsiTheme="minorBidi" w:cstheme="minorBidi"/>
          <w:i/>
          <w:sz w:val="24"/>
          <w:szCs w:val="24"/>
        </w:rPr>
        <w:t>aggada</w:t>
      </w:r>
      <w:r w:rsidRPr="00D0206D">
        <w:rPr>
          <w:rFonts w:asciiTheme="minorBidi" w:hAnsiTheme="minorBidi" w:cstheme="minorBidi"/>
          <w:sz w:val="24"/>
          <w:szCs w:val="24"/>
        </w:rPr>
        <w:t xml:space="preserve"> in </w:t>
      </w:r>
      <w:r w:rsidR="008B7826" w:rsidRPr="00D0206D">
        <w:rPr>
          <w:rFonts w:asciiTheme="minorBidi" w:hAnsiTheme="minorBidi" w:cstheme="minorBidi"/>
          <w:i/>
          <w:sz w:val="24"/>
          <w:szCs w:val="24"/>
        </w:rPr>
        <w:t>Bava Kama</w:t>
      </w:r>
      <w:r w:rsidRPr="00D0206D">
        <w:rPr>
          <w:rFonts w:asciiTheme="minorBidi" w:hAnsiTheme="minorBidi" w:cstheme="minorBidi"/>
          <w:sz w:val="24"/>
          <w:szCs w:val="24"/>
        </w:rPr>
        <w:t xml:space="preserve">. </w:t>
      </w:r>
    </w:p>
    <w:p w:rsidR="00330E4C" w:rsidRPr="00D0206D" w:rsidRDefault="00330E4C" w:rsidP="004F0ED8">
      <w:pPr>
        <w:widowControl w:val="0"/>
        <w:bidi w:val="0"/>
        <w:spacing w:after="0" w:line="240" w:lineRule="auto"/>
        <w:rPr>
          <w:rFonts w:asciiTheme="minorBidi" w:hAnsiTheme="minorBidi" w:cstheme="minorBidi"/>
          <w:sz w:val="24"/>
          <w:szCs w:val="24"/>
        </w:rPr>
      </w:pPr>
    </w:p>
    <w:p w:rsidR="00330E4C" w:rsidRPr="00D0206D" w:rsidRDefault="001026F8" w:rsidP="004F0ED8">
      <w:pPr>
        <w:widowControl w:val="0"/>
        <w:bidi w:val="0"/>
        <w:spacing w:after="0" w:line="240" w:lineRule="auto"/>
        <w:rPr>
          <w:rFonts w:asciiTheme="minorBidi" w:hAnsiTheme="minorBidi" w:cstheme="minorBidi"/>
          <w:sz w:val="24"/>
          <w:szCs w:val="24"/>
        </w:rPr>
      </w:pPr>
      <w:r w:rsidRPr="00D0206D">
        <w:rPr>
          <w:rFonts w:asciiTheme="minorBidi" w:hAnsiTheme="minorBidi" w:cstheme="minorBidi"/>
          <w:sz w:val="24"/>
          <w:szCs w:val="24"/>
        </w:rPr>
        <w:t xml:space="preserve">This is the </w:t>
      </w:r>
      <w:r w:rsidR="00FB0E1C" w:rsidRPr="00D0206D">
        <w:rPr>
          <w:rFonts w:asciiTheme="minorBidi" w:hAnsiTheme="minorBidi" w:cstheme="minorBidi"/>
          <w:i/>
          <w:sz w:val="24"/>
          <w:szCs w:val="24"/>
        </w:rPr>
        <w:t>aggada</w:t>
      </w:r>
      <w:r w:rsidRPr="00D0206D">
        <w:rPr>
          <w:rFonts w:asciiTheme="minorBidi" w:hAnsiTheme="minorBidi" w:cstheme="minorBidi"/>
          <w:sz w:val="24"/>
          <w:szCs w:val="24"/>
        </w:rPr>
        <w:t xml:space="preserve"> of Nechunya, preceded by the </w:t>
      </w:r>
      <w:r w:rsidR="00FB0E1C" w:rsidRPr="00D0206D">
        <w:rPr>
          <w:rFonts w:asciiTheme="minorBidi" w:hAnsiTheme="minorBidi" w:cstheme="minorBidi"/>
          <w:i/>
          <w:sz w:val="24"/>
          <w:szCs w:val="24"/>
        </w:rPr>
        <w:t>baraita</w:t>
      </w:r>
      <w:r w:rsidRPr="00D0206D">
        <w:rPr>
          <w:rFonts w:asciiTheme="minorBidi" w:hAnsiTheme="minorBidi" w:cstheme="minorBidi"/>
          <w:sz w:val="24"/>
          <w:szCs w:val="24"/>
        </w:rPr>
        <w:t xml:space="preserve"> dealing with an excavating a</w:t>
      </w:r>
      <w:r w:rsidR="008B7826" w:rsidRPr="00D0206D">
        <w:rPr>
          <w:rFonts w:asciiTheme="minorBidi" w:hAnsiTheme="minorBidi" w:cstheme="minorBidi"/>
          <w:i/>
          <w:sz w:val="24"/>
          <w:szCs w:val="24"/>
        </w:rPr>
        <w:t xml:space="preserve"> bor </w:t>
      </w:r>
      <w:r w:rsidRPr="00D0206D">
        <w:rPr>
          <w:rFonts w:asciiTheme="minorBidi" w:hAnsiTheme="minorBidi" w:cstheme="minorBidi"/>
          <w:sz w:val="24"/>
          <w:szCs w:val="24"/>
        </w:rPr>
        <w:t xml:space="preserve">and handing it over to the public </w:t>
      </w:r>
      <w:r w:rsidR="004109AD" w:rsidRPr="00D0206D">
        <w:rPr>
          <w:rFonts w:asciiTheme="minorBidi" w:hAnsiTheme="minorBidi" w:cstheme="minorBidi"/>
          <w:sz w:val="24"/>
          <w:szCs w:val="24"/>
        </w:rPr>
        <w:t>domain</w:t>
      </w:r>
      <w:r w:rsidRPr="00D0206D">
        <w:rPr>
          <w:rFonts w:asciiTheme="minorBidi" w:hAnsiTheme="minorBidi" w:cstheme="minorBidi"/>
          <w:sz w:val="24"/>
          <w:szCs w:val="24"/>
        </w:rPr>
        <w:t>:</w:t>
      </w:r>
      <w:r w:rsidR="00EF4C55" w:rsidRPr="00D0206D">
        <w:rPr>
          <w:rFonts w:asciiTheme="minorBidi" w:hAnsiTheme="minorBidi" w:cstheme="minorBidi"/>
          <w:sz w:val="24"/>
          <w:szCs w:val="24"/>
        </w:rPr>
        <w:t xml:space="preserve"> </w:t>
      </w:r>
    </w:p>
    <w:p w:rsidR="00330E4C" w:rsidRPr="00D0206D" w:rsidRDefault="00330E4C" w:rsidP="004F0ED8">
      <w:pPr>
        <w:widowControl w:val="0"/>
        <w:bidi w:val="0"/>
        <w:spacing w:after="0" w:line="240" w:lineRule="auto"/>
        <w:rPr>
          <w:rFonts w:asciiTheme="minorBidi" w:hAnsiTheme="minorBidi" w:cstheme="minorBidi"/>
          <w:sz w:val="24"/>
          <w:szCs w:val="24"/>
        </w:rPr>
      </w:pPr>
    </w:p>
    <w:p w:rsidR="00A228C4" w:rsidRDefault="00A228C4" w:rsidP="004F0ED8">
      <w:pPr>
        <w:widowControl w:val="0"/>
        <w:bidi w:val="0"/>
        <w:spacing w:after="0" w:line="240" w:lineRule="auto"/>
        <w:ind w:left="720"/>
        <w:rPr>
          <w:rFonts w:asciiTheme="minorBidi" w:hAnsiTheme="minorBidi" w:cstheme="minorBidi"/>
          <w:sz w:val="24"/>
          <w:szCs w:val="24"/>
        </w:rPr>
      </w:pPr>
      <w:r w:rsidRPr="00D0206D">
        <w:rPr>
          <w:rFonts w:asciiTheme="minorBidi" w:hAnsiTheme="minorBidi" w:cstheme="minorBidi"/>
          <w:sz w:val="24"/>
          <w:szCs w:val="24"/>
        </w:rPr>
        <w:t>Our Rabbis taught:</w:t>
      </w:r>
      <w:r w:rsidR="00EF4C55" w:rsidRPr="00D0206D">
        <w:rPr>
          <w:rFonts w:asciiTheme="minorBidi" w:hAnsiTheme="minorBidi" w:cstheme="minorBidi"/>
          <w:sz w:val="24"/>
          <w:szCs w:val="24"/>
        </w:rPr>
        <w:t xml:space="preserve"> </w:t>
      </w:r>
      <w:r w:rsidRPr="00D0206D">
        <w:rPr>
          <w:rFonts w:asciiTheme="minorBidi" w:hAnsiTheme="minorBidi" w:cstheme="minorBidi"/>
          <w:sz w:val="24"/>
          <w:szCs w:val="24"/>
        </w:rPr>
        <w:t xml:space="preserve">If </w:t>
      </w:r>
      <w:r w:rsidR="008B7826" w:rsidRPr="00D0206D">
        <w:rPr>
          <w:rFonts w:asciiTheme="minorBidi" w:hAnsiTheme="minorBidi" w:cstheme="minorBidi"/>
          <w:sz w:val="24"/>
          <w:szCs w:val="24"/>
        </w:rPr>
        <w:t xml:space="preserve">one digs </w:t>
      </w:r>
      <w:r w:rsidR="00FC3643" w:rsidRPr="00D0206D">
        <w:rPr>
          <w:rFonts w:asciiTheme="minorBidi" w:hAnsiTheme="minorBidi" w:cstheme="minorBidi"/>
          <w:sz w:val="24"/>
          <w:szCs w:val="24"/>
        </w:rPr>
        <w:t>[a well</w:t>
      </w:r>
      <w:r w:rsidR="008B7826" w:rsidRPr="00D0206D">
        <w:rPr>
          <w:rFonts w:asciiTheme="minorBidi" w:hAnsiTheme="minorBidi" w:cstheme="minorBidi"/>
          <w:sz w:val="24"/>
          <w:szCs w:val="24"/>
        </w:rPr>
        <w:t>] and leaves</w:t>
      </w:r>
      <w:r w:rsidRPr="00D0206D">
        <w:rPr>
          <w:rFonts w:asciiTheme="minorBidi" w:hAnsiTheme="minorBidi" w:cstheme="minorBidi"/>
          <w:sz w:val="24"/>
          <w:szCs w:val="24"/>
        </w:rPr>
        <w:t xml:space="preserve"> it open, but transfer</w:t>
      </w:r>
      <w:r w:rsidR="008B7826" w:rsidRPr="00D0206D">
        <w:rPr>
          <w:rFonts w:asciiTheme="minorBidi" w:hAnsiTheme="minorBidi" w:cstheme="minorBidi"/>
          <w:sz w:val="24"/>
          <w:szCs w:val="24"/>
        </w:rPr>
        <w:t>s</w:t>
      </w:r>
      <w:r w:rsidRPr="00D0206D">
        <w:rPr>
          <w:rFonts w:asciiTheme="minorBidi" w:hAnsiTheme="minorBidi" w:cstheme="minorBidi"/>
          <w:sz w:val="24"/>
          <w:szCs w:val="24"/>
        </w:rPr>
        <w:t xml:space="preserve"> it to the public,</w:t>
      </w:r>
      <w:r w:rsidR="00EF4C55" w:rsidRPr="00D0206D">
        <w:rPr>
          <w:rFonts w:asciiTheme="minorBidi" w:hAnsiTheme="minorBidi" w:cstheme="minorBidi"/>
          <w:sz w:val="24"/>
          <w:szCs w:val="24"/>
        </w:rPr>
        <w:t xml:space="preserve"> </w:t>
      </w:r>
      <w:r w:rsidR="008B7826" w:rsidRPr="00D0206D">
        <w:rPr>
          <w:rFonts w:asciiTheme="minorBidi" w:hAnsiTheme="minorBidi" w:cstheme="minorBidi"/>
          <w:sz w:val="24"/>
          <w:szCs w:val="24"/>
        </w:rPr>
        <w:t>one</w:t>
      </w:r>
      <w:r w:rsidRPr="00D0206D">
        <w:rPr>
          <w:rFonts w:asciiTheme="minorBidi" w:hAnsiTheme="minorBidi" w:cstheme="minorBidi"/>
          <w:sz w:val="24"/>
          <w:szCs w:val="24"/>
        </w:rPr>
        <w:t xml:space="preserve"> </w:t>
      </w:r>
      <w:r w:rsidR="008B7826" w:rsidRPr="00D0206D">
        <w:rPr>
          <w:rFonts w:asciiTheme="minorBidi" w:hAnsiTheme="minorBidi" w:cstheme="minorBidi"/>
          <w:sz w:val="24"/>
          <w:szCs w:val="24"/>
        </w:rPr>
        <w:t>is exempt, whereas if one digs</w:t>
      </w:r>
      <w:r w:rsidRPr="00D0206D">
        <w:rPr>
          <w:rFonts w:asciiTheme="minorBidi" w:hAnsiTheme="minorBidi" w:cstheme="minorBidi"/>
          <w:sz w:val="24"/>
          <w:szCs w:val="24"/>
        </w:rPr>
        <w:t xml:space="preserve"> it and le</w:t>
      </w:r>
      <w:r w:rsidR="008B7826" w:rsidRPr="00D0206D">
        <w:rPr>
          <w:rFonts w:asciiTheme="minorBidi" w:hAnsiTheme="minorBidi" w:cstheme="minorBidi"/>
          <w:sz w:val="24"/>
          <w:szCs w:val="24"/>
        </w:rPr>
        <w:t>aves</w:t>
      </w:r>
      <w:r w:rsidRPr="00D0206D">
        <w:rPr>
          <w:rFonts w:asciiTheme="minorBidi" w:hAnsiTheme="minorBidi" w:cstheme="minorBidi"/>
          <w:sz w:val="24"/>
          <w:szCs w:val="24"/>
        </w:rPr>
        <w:t xml:space="preserve"> it open without dedicating it to the public</w:t>
      </w:r>
      <w:r w:rsidR="008B7826" w:rsidRPr="00D0206D">
        <w:rPr>
          <w:rFonts w:asciiTheme="minorBidi" w:hAnsiTheme="minorBidi" w:cstheme="minorBidi"/>
          <w:sz w:val="24"/>
          <w:szCs w:val="24"/>
        </w:rPr>
        <w:t xml:space="preserve">, one is </w:t>
      </w:r>
      <w:r w:rsidRPr="00D0206D">
        <w:rPr>
          <w:rFonts w:asciiTheme="minorBidi" w:hAnsiTheme="minorBidi" w:cstheme="minorBidi"/>
          <w:sz w:val="24"/>
          <w:szCs w:val="24"/>
        </w:rPr>
        <w:t xml:space="preserve">liable. Such also was the custom of </w:t>
      </w:r>
      <w:r w:rsidR="00C171A3" w:rsidRPr="00D0206D">
        <w:rPr>
          <w:rFonts w:asciiTheme="minorBidi" w:hAnsiTheme="minorBidi" w:cstheme="minorBidi"/>
          <w:sz w:val="24"/>
          <w:szCs w:val="24"/>
        </w:rPr>
        <w:t>Nechunya</w:t>
      </w:r>
      <w:r w:rsidRPr="00D0206D">
        <w:rPr>
          <w:rFonts w:asciiTheme="minorBidi" w:hAnsiTheme="minorBidi" w:cstheme="minorBidi"/>
          <w:sz w:val="24"/>
          <w:szCs w:val="24"/>
        </w:rPr>
        <w:t xml:space="preserve"> the digger of wells, ditches</w:t>
      </w:r>
      <w:r w:rsidR="006B544C">
        <w:rPr>
          <w:rFonts w:asciiTheme="minorBidi" w:hAnsiTheme="minorBidi" w:cstheme="minorBidi"/>
          <w:sz w:val="24"/>
          <w:szCs w:val="24"/>
        </w:rPr>
        <w:t>,</w:t>
      </w:r>
      <w:r w:rsidRPr="00D0206D">
        <w:rPr>
          <w:rFonts w:asciiTheme="minorBidi" w:hAnsiTheme="minorBidi" w:cstheme="minorBidi"/>
          <w:sz w:val="24"/>
          <w:szCs w:val="24"/>
        </w:rPr>
        <w:t xml:space="preserve"> and caves; he used to dig wells</w:t>
      </w:r>
      <w:r w:rsidR="00EF4C55" w:rsidRPr="00D0206D">
        <w:rPr>
          <w:rFonts w:asciiTheme="minorBidi" w:hAnsiTheme="minorBidi" w:cstheme="minorBidi"/>
          <w:sz w:val="24"/>
          <w:szCs w:val="24"/>
        </w:rPr>
        <w:t xml:space="preserve"> </w:t>
      </w:r>
      <w:r w:rsidRPr="00D0206D">
        <w:rPr>
          <w:rFonts w:asciiTheme="minorBidi" w:hAnsiTheme="minorBidi" w:cstheme="minorBidi"/>
          <w:sz w:val="24"/>
          <w:szCs w:val="24"/>
        </w:rPr>
        <w:t>and leave them open and dedicate them to the public.</w:t>
      </w:r>
      <w:r w:rsidR="00EF4C55" w:rsidRPr="00D0206D">
        <w:rPr>
          <w:rFonts w:asciiTheme="minorBidi" w:hAnsiTheme="minorBidi" w:cstheme="minorBidi"/>
          <w:sz w:val="24"/>
          <w:szCs w:val="24"/>
        </w:rPr>
        <w:t xml:space="preserve"> </w:t>
      </w:r>
      <w:r w:rsidRPr="00D0206D">
        <w:rPr>
          <w:rFonts w:asciiTheme="minorBidi" w:hAnsiTheme="minorBidi" w:cstheme="minorBidi"/>
          <w:sz w:val="24"/>
          <w:szCs w:val="24"/>
        </w:rPr>
        <w:t>When this matter became kno</w:t>
      </w:r>
      <w:r w:rsidR="008B7826" w:rsidRPr="00D0206D">
        <w:rPr>
          <w:rFonts w:asciiTheme="minorBidi" w:hAnsiTheme="minorBidi" w:cstheme="minorBidi"/>
          <w:sz w:val="24"/>
          <w:szCs w:val="24"/>
        </w:rPr>
        <w:t>wn to the Sages</w:t>
      </w:r>
      <w:r w:rsidR="006B544C">
        <w:rPr>
          <w:rFonts w:asciiTheme="minorBidi" w:hAnsiTheme="minorBidi" w:cstheme="minorBidi"/>
          <w:sz w:val="24"/>
          <w:szCs w:val="24"/>
        </w:rPr>
        <w:t>, they observed:</w:t>
      </w:r>
      <w:r w:rsidR="008B7826" w:rsidRPr="00D0206D">
        <w:rPr>
          <w:rFonts w:asciiTheme="minorBidi" w:hAnsiTheme="minorBidi" w:cstheme="minorBidi"/>
          <w:sz w:val="24"/>
          <w:szCs w:val="24"/>
        </w:rPr>
        <w:t xml:space="preserve"> </w:t>
      </w:r>
      <w:r w:rsidRPr="00D0206D">
        <w:rPr>
          <w:rFonts w:asciiTheme="minorBidi" w:hAnsiTheme="minorBidi" w:cstheme="minorBidi"/>
          <w:sz w:val="24"/>
          <w:szCs w:val="24"/>
        </w:rPr>
        <w:t>This man has fulfilled this</w:t>
      </w:r>
      <w:r w:rsidR="00EF4C55" w:rsidRPr="00D0206D">
        <w:rPr>
          <w:rFonts w:asciiTheme="minorBidi" w:hAnsiTheme="minorBidi" w:cstheme="minorBidi"/>
          <w:sz w:val="24"/>
          <w:szCs w:val="24"/>
        </w:rPr>
        <w:t xml:space="preserve"> law</w:t>
      </w:r>
      <w:r w:rsidR="006B544C">
        <w:rPr>
          <w:rFonts w:asciiTheme="minorBidi" w:hAnsiTheme="minorBidi" w:cstheme="minorBidi"/>
          <w:sz w:val="24"/>
          <w:szCs w:val="24"/>
        </w:rPr>
        <w:t>.</w:t>
      </w:r>
      <w:r w:rsidRPr="00D0206D">
        <w:rPr>
          <w:rFonts w:asciiTheme="minorBidi" w:hAnsiTheme="minorBidi" w:cstheme="minorBidi"/>
          <w:sz w:val="24"/>
          <w:szCs w:val="24"/>
        </w:rPr>
        <w:t xml:space="preserve"> Only this</w:t>
      </w:r>
      <w:r w:rsidR="00EF4C55" w:rsidRPr="00D0206D">
        <w:rPr>
          <w:rFonts w:asciiTheme="minorBidi" w:hAnsiTheme="minorBidi" w:cstheme="minorBidi"/>
          <w:sz w:val="24"/>
          <w:szCs w:val="24"/>
        </w:rPr>
        <w:t xml:space="preserve"> law</w:t>
      </w:r>
      <w:r w:rsidRPr="00D0206D">
        <w:rPr>
          <w:rFonts w:asciiTheme="minorBidi" w:hAnsiTheme="minorBidi" w:cstheme="minorBidi"/>
          <w:sz w:val="24"/>
          <w:szCs w:val="24"/>
        </w:rPr>
        <w:t xml:space="preserve"> and no</w:t>
      </w:r>
      <w:r w:rsidR="008B7826" w:rsidRPr="00D0206D">
        <w:rPr>
          <w:rFonts w:asciiTheme="minorBidi" w:hAnsiTheme="minorBidi" w:cstheme="minorBidi"/>
          <w:sz w:val="24"/>
          <w:szCs w:val="24"/>
        </w:rPr>
        <w:t xml:space="preserve"> more? Read</w:t>
      </w:r>
      <w:r w:rsidR="006B544C">
        <w:rPr>
          <w:rFonts w:asciiTheme="minorBidi" w:hAnsiTheme="minorBidi" w:cstheme="minorBidi"/>
          <w:sz w:val="24"/>
          <w:szCs w:val="24"/>
        </w:rPr>
        <w:t>,</w:t>
      </w:r>
      <w:r w:rsidR="008B7826" w:rsidRPr="00D0206D">
        <w:rPr>
          <w:rFonts w:asciiTheme="minorBidi" w:hAnsiTheme="minorBidi" w:cstheme="minorBidi"/>
          <w:sz w:val="24"/>
          <w:szCs w:val="24"/>
        </w:rPr>
        <w:t xml:space="preserve"> therefore</w:t>
      </w:r>
      <w:r w:rsidR="006B544C">
        <w:rPr>
          <w:rFonts w:asciiTheme="minorBidi" w:hAnsiTheme="minorBidi" w:cstheme="minorBidi"/>
          <w:sz w:val="24"/>
          <w:szCs w:val="24"/>
        </w:rPr>
        <w:t>,</w:t>
      </w:r>
      <w:r w:rsidR="008B7826" w:rsidRPr="00D0206D">
        <w:rPr>
          <w:rFonts w:asciiTheme="minorBidi" w:hAnsiTheme="minorBidi" w:cstheme="minorBidi"/>
          <w:sz w:val="24"/>
          <w:szCs w:val="24"/>
        </w:rPr>
        <w:t xml:space="preserve"> “</w:t>
      </w:r>
      <w:r w:rsidRPr="00D0206D">
        <w:rPr>
          <w:rFonts w:asciiTheme="minorBidi" w:hAnsiTheme="minorBidi" w:cstheme="minorBidi"/>
          <w:sz w:val="24"/>
          <w:szCs w:val="24"/>
        </w:rPr>
        <w:t>this</w:t>
      </w:r>
      <w:r w:rsidR="00EF4C55" w:rsidRPr="00D0206D">
        <w:rPr>
          <w:rFonts w:asciiTheme="minorBidi" w:hAnsiTheme="minorBidi" w:cstheme="minorBidi"/>
          <w:sz w:val="24"/>
          <w:szCs w:val="24"/>
        </w:rPr>
        <w:t xml:space="preserve"> law</w:t>
      </w:r>
      <w:r w:rsidR="008B7826" w:rsidRPr="00D0206D">
        <w:rPr>
          <w:rFonts w:asciiTheme="minorBidi" w:hAnsiTheme="minorBidi" w:cstheme="minorBidi"/>
          <w:sz w:val="24"/>
          <w:szCs w:val="24"/>
        </w:rPr>
        <w:t xml:space="preserve"> also.”</w:t>
      </w:r>
    </w:p>
    <w:p w:rsidR="006B544C" w:rsidRPr="00D0206D" w:rsidRDefault="006B544C" w:rsidP="004F0ED8">
      <w:pPr>
        <w:widowControl w:val="0"/>
        <w:bidi w:val="0"/>
        <w:spacing w:after="0" w:line="240" w:lineRule="auto"/>
        <w:ind w:left="720"/>
        <w:rPr>
          <w:rFonts w:asciiTheme="minorBidi" w:hAnsiTheme="minorBidi" w:cstheme="minorBidi"/>
          <w:sz w:val="24"/>
          <w:szCs w:val="24"/>
        </w:rPr>
      </w:pPr>
    </w:p>
    <w:p w:rsidR="006B544C" w:rsidRDefault="00A228C4" w:rsidP="004F0ED8">
      <w:pPr>
        <w:pStyle w:val="NormalWeb"/>
        <w:widowControl w:val="0"/>
        <w:numPr>
          <w:ilvl w:val="0"/>
          <w:numId w:val="47"/>
        </w:numPr>
        <w:spacing w:before="0" w:beforeAutospacing="0" w:after="0" w:afterAutospacing="0"/>
        <w:ind w:firstLine="0"/>
        <w:jc w:val="both"/>
        <w:rPr>
          <w:rFonts w:asciiTheme="minorBidi" w:hAnsiTheme="minorBidi" w:cstheme="minorBidi"/>
        </w:rPr>
      </w:pPr>
      <w:r w:rsidRPr="00D0206D">
        <w:rPr>
          <w:rFonts w:asciiTheme="minorBidi" w:hAnsiTheme="minorBidi" w:cstheme="minorBidi"/>
        </w:rPr>
        <w:t xml:space="preserve">Our Rabbis taught: It happened that the daughter of </w:t>
      </w:r>
      <w:r w:rsidR="00C171A3" w:rsidRPr="00D0206D">
        <w:rPr>
          <w:rFonts w:asciiTheme="minorBidi" w:hAnsiTheme="minorBidi" w:cstheme="minorBidi"/>
        </w:rPr>
        <w:t>Nechunya</w:t>
      </w:r>
      <w:r w:rsidRPr="00D0206D">
        <w:rPr>
          <w:rFonts w:asciiTheme="minorBidi" w:hAnsiTheme="minorBidi" w:cstheme="minorBidi"/>
        </w:rPr>
        <w:t xml:space="preserve"> the </w:t>
      </w:r>
      <w:r w:rsidR="00EF4C55" w:rsidRPr="00D0206D">
        <w:rPr>
          <w:rFonts w:asciiTheme="minorBidi" w:hAnsiTheme="minorBidi" w:cstheme="minorBidi"/>
        </w:rPr>
        <w:lastRenderedPageBreak/>
        <w:t>Ditch</w:t>
      </w:r>
      <w:r w:rsidR="006B544C">
        <w:rPr>
          <w:rFonts w:asciiTheme="minorBidi" w:hAnsiTheme="minorBidi" w:cstheme="minorBidi"/>
        </w:rPr>
        <w:t>-D</w:t>
      </w:r>
      <w:r w:rsidRPr="00D0206D">
        <w:rPr>
          <w:rFonts w:asciiTheme="minorBidi" w:hAnsiTheme="minorBidi" w:cstheme="minorBidi"/>
        </w:rPr>
        <w:t>igger fell into a deep pit.</w:t>
      </w:r>
    </w:p>
    <w:p w:rsidR="008C0847" w:rsidRPr="00D0206D" w:rsidRDefault="008C0847" w:rsidP="004F0ED8">
      <w:pPr>
        <w:pStyle w:val="NormalWeb"/>
        <w:widowControl w:val="0"/>
        <w:spacing w:before="0" w:beforeAutospacing="0" w:after="0" w:afterAutospacing="0"/>
        <w:ind w:left="720"/>
        <w:jc w:val="both"/>
        <w:rPr>
          <w:rFonts w:asciiTheme="minorBidi" w:hAnsiTheme="minorBidi" w:cstheme="minorBidi"/>
        </w:rPr>
      </w:pPr>
    </w:p>
    <w:p w:rsidR="008C0847" w:rsidRDefault="008C0847" w:rsidP="004F0ED8">
      <w:pPr>
        <w:pStyle w:val="NormalWeb"/>
        <w:widowControl w:val="0"/>
        <w:numPr>
          <w:ilvl w:val="0"/>
          <w:numId w:val="47"/>
        </w:numPr>
        <w:spacing w:before="0" w:beforeAutospacing="0" w:after="0" w:afterAutospacing="0"/>
        <w:ind w:firstLine="0"/>
        <w:jc w:val="both"/>
        <w:rPr>
          <w:rFonts w:asciiTheme="minorBidi" w:hAnsiTheme="minorBidi" w:cstheme="minorBidi"/>
        </w:rPr>
      </w:pPr>
      <w:r w:rsidRPr="00D0206D">
        <w:rPr>
          <w:rFonts w:asciiTheme="minorBidi" w:hAnsiTheme="minorBidi" w:cstheme="minorBidi"/>
        </w:rPr>
        <w:t>P</w:t>
      </w:r>
      <w:r w:rsidR="00A228C4" w:rsidRPr="00D0206D">
        <w:rPr>
          <w:rFonts w:asciiTheme="minorBidi" w:hAnsiTheme="minorBidi" w:cstheme="minorBidi"/>
        </w:rPr>
        <w:t xml:space="preserve">eople came and informed </w:t>
      </w:r>
      <w:r w:rsidR="00EF4C55" w:rsidRPr="00D0206D">
        <w:rPr>
          <w:rFonts w:asciiTheme="minorBidi" w:hAnsiTheme="minorBidi" w:cstheme="minorBidi"/>
        </w:rPr>
        <w:t>R</w:t>
      </w:r>
      <w:r w:rsidR="006B544C">
        <w:rPr>
          <w:rFonts w:asciiTheme="minorBidi" w:hAnsiTheme="minorBidi" w:cstheme="minorBidi"/>
        </w:rPr>
        <w:t>.</w:t>
      </w:r>
      <w:r w:rsidR="00EF4C55" w:rsidRPr="00D0206D">
        <w:rPr>
          <w:rFonts w:asciiTheme="minorBidi" w:hAnsiTheme="minorBidi" w:cstheme="minorBidi"/>
        </w:rPr>
        <w:t xml:space="preserve"> Cha</w:t>
      </w:r>
      <w:r w:rsidR="00A228C4" w:rsidRPr="00D0206D">
        <w:rPr>
          <w:rFonts w:asciiTheme="minorBidi" w:hAnsiTheme="minorBidi" w:cstheme="minorBidi"/>
        </w:rPr>
        <w:t xml:space="preserve">nina </w:t>
      </w:r>
      <w:r w:rsidR="00EF4C55" w:rsidRPr="00D0206D">
        <w:rPr>
          <w:rFonts w:asciiTheme="minorBidi" w:hAnsiTheme="minorBidi" w:cstheme="minorBidi"/>
        </w:rPr>
        <w:t>ben Do</w:t>
      </w:r>
      <w:r w:rsidR="00A228C4" w:rsidRPr="00D0206D">
        <w:rPr>
          <w:rFonts w:asciiTheme="minorBidi" w:hAnsiTheme="minorBidi" w:cstheme="minorBidi"/>
        </w:rPr>
        <w:t>sa</w:t>
      </w:r>
      <w:r w:rsidR="00EF4C55" w:rsidRPr="00D0206D">
        <w:rPr>
          <w:rFonts w:asciiTheme="minorBidi" w:hAnsiTheme="minorBidi" w:cstheme="minorBidi"/>
        </w:rPr>
        <w:t>.</w:t>
      </w:r>
      <w:r w:rsidR="00A228C4" w:rsidRPr="00D0206D">
        <w:rPr>
          <w:rFonts w:asciiTheme="minorBidi" w:hAnsiTheme="minorBidi" w:cstheme="minorBidi"/>
        </w:rPr>
        <w:t> </w:t>
      </w:r>
    </w:p>
    <w:p w:rsidR="006B544C" w:rsidRDefault="006B544C" w:rsidP="004F0ED8">
      <w:pPr>
        <w:pStyle w:val="ListParagraph"/>
        <w:spacing w:after="0" w:line="240" w:lineRule="auto"/>
        <w:rPr>
          <w:rFonts w:asciiTheme="minorBidi" w:hAnsiTheme="minorBidi"/>
        </w:rPr>
      </w:pPr>
    </w:p>
    <w:p w:rsidR="006B544C" w:rsidRPr="00D0206D" w:rsidRDefault="006B544C" w:rsidP="004F0ED8">
      <w:pPr>
        <w:pStyle w:val="NormalWeb"/>
        <w:widowControl w:val="0"/>
        <w:spacing w:before="0" w:beforeAutospacing="0" w:after="0" w:afterAutospacing="0"/>
        <w:ind w:left="720"/>
        <w:jc w:val="both"/>
        <w:rPr>
          <w:rFonts w:asciiTheme="minorBidi" w:hAnsiTheme="minorBidi" w:cstheme="minorBidi"/>
        </w:rPr>
      </w:pPr>
    </w:p>
    <w:p w:rsidR="006B544C" w:rsidRDefault="008C0847" w:rsidP="004F0ED8">
      <w:pPr>
        <w:pStyle w:val="NormalWeb"/>
        <w:widowControl w:val="0"/>
        <w:numPr>
          <w:ilvl w:val="0"/>
          <w:numId w:val="47"/>
        </w:numPr>
        <w:spacing w:before="0" w:beforeAutospacing="0" w:after="0" w:afterAutospacing="0"/>
        <w:ind w:firstLine="0"/>
        <w:jc w:val="both"/>
        <w:rPr>
          <w:rFonts w:asciiTheme="minorBidi" w:hAnsiTheme="minorBidi" w:cstheme="minorBidi"/>
        </w:rPr>
      </w:pPr>
      <w:r w:rsidRPr="00D0206D">
        <w:rPr>
          <w:rFonts w:asciiTheme="minorBidi" w:hAnsiTheme="minorBidi" w:cstheme="minorBidi"/>
        </w:rPr>
        <w:t>D</w:t>
      </w:r>
      <w:r w:rsidR="00A228C4" w:rsidRPr="00D0206D">
        <w:rPr>
          <w:rFonts w:asciiTheme="minorBidi" w:hAnsiTheme="minorBidi" w:cstheme="minorBidi"/>
        </w:rPr>
        <w:t>uring the first hour</w:t>
      </w:r>
      <w:r w:rsidR="006B544C">
        <w:rPr>
          <w:rFonts w:asciiTheme="minorBidi" w:hAnsiTheme="minorBidi" w:cstheme="minorBidi"/>
        </w:rPr>
        <w:t>,</w:t>
      </w:r>
      <w:r w:rsidR="00A228C4" w:rsidRPr="00D0206D">
        <w:rPr>
          <w:rFonts w:asciiTheme="minorBidi" w:hAnsiTheme="minorBidi" w:cstheme="minorBidi"/>
        </w:rPr>
        <w:t xml:space="preserve"> he said to them</w:t>
      </w:r>
      <w:r w:rsidR="006B544C">
        <w:rPr>
          <w:rFonts w:asciiTheme="minorBidi" w:hAnsiTheme="minorBidi" w:cstheme="minorBidi"/>
        </w:rPr>
        <w:t>,</w:t>
      </w:r>
      <w:r w:rsidR="00A228C4" w:rsidRPr="00D0206D">
        <w:rPr>
          <w:rFonts w:asciiTheme="minorBidi" w:hAnsiTheme="minorBidi" w:cstheme="minorBidi"/>
        </w:rPr>
        <w:t xml:space="preserve"> </w:t>
      </w:r>
      <w:r w:rsidR="00EF4C55" w:rsidRPr="00D0206D">
        <w:rPr>
          <w:rFonts w:asciiTheme="minorBidi" w:hAnsiTheme="minorBidi" w:cstheme="minorBidi"/>
        </w:rPr>
        <w:t>“</w:t>
      </w:r>
      <w:r w:rsidR="00A228C4" w:rsidRPr="00D0206D">
        <w:rPr>
          <w:rFonts w:asciiTheme="minorBidi" w:hAnsiTheme="minorBidi" w:cstheme="minorBidi"/>
        </w:rPr>
        <w:t>She is well</w:t>
      </w:r>
      <w:r w:rsidR="006B544C">
        <w:rPr>
          <w:rFonts w:asciiTheme="minorBidi" w:hAnsiTheme="minorBidi" w:cstheme="minorBidi"/>
        </w:rPr>
        <w:t>.</w:t>
      </w:r>
      <w:r w:rsidR="00EF4C55" w:rsidRPr="00D0206D">
        <w:rPr>
          <w:rFonts w:asciiTheme="minorBidi" w:hAnsiTheme="minorBidi" w:cstheme="minorBidi"/>
        </w:rPr>
        <w:t>”</w:t>
      </w:r>
      <w:r w:rsidR="00A228C4" w:rsidRPr="00D0206D">
        <w:rPr>
          <w:rFonts w:asciiTheme="minorBidi" w:hAnsiTheme="minorBidi" w:cstheme="minorBidi"/>
        </w:rPr>
        <w:t xml:space="preserve"> </w:t>
      </w:r>
      <w:r w:rsidR="006B544C">
        <w:rPr>
          <w:rFonts w:asciiTheme="minorBidi" w:hAnsiTheme="minorBidi" w:cstheme="minorBidi"/>
        </w:rPr>
        <w:t>D</w:t>
      </w:r>
      <w:r w:rsidR="00A228C4" w:rsidRPr="00D0206D">
        <w:rPr>
          <w:rFonts w:asciiTheme="minorBidi" w:hAnsiTheme="minorBidi" w:cstheme="minorBidi"/>
        </w:rPr>
        <w:t>uring the second</w:t>
      </w:r>
      <w:r w:rsidR="006B544C">
        <w:rPr>
          <w:rFonts w:asciiTheme="minorBidi" w:hAnsiTheme="minorBidi" w:cstheme="minorBidi"/>
        </w:rPr>
        <w:t>,</w:t>
      </w:r>
      <w:r w:rsidR="00A228C4" w:rsidRPr="00D0206D">
        <w:rPr>
          <w:rFonts w:asciiTheme="minorBidi" w:hAnsiTheme="minorBidi" w:cstheme="minorBidi"/>
        </w:rPr>
        <w:t xml:space="preserve"> he said to them, </w:t>
      </w:r>
      <w:r w:rsidR="00EF4C55" w:rsidRPr="00D0206D">
        <w:rPr>
          <w:rFonts w:asciiTheme="minorBidi" w:hAnsiTheme="minorBidi" w:cstheme="minorBidi"/>
        </w:rPr>
        <w:t>“</w:t>
      </w:r>
      <w:r w:rsidR="00A228C4" w:rsidRPr="00D0206D">
        <w:rPr>
          <w:rFonts w:asciiTheme="minorBidi" w:hAnsiTheme="minorBidi" w:cstheme="minorBidi"/>
        </w:rPr>
        <w:t>She is still well</w:t>
      </w:r>
      <w:r w:rsidR="006B544C">
        <w:rPr>
          <w:rFonts w:asciiTheme="minorBidi" w:hAnsiTheme="minorBidi" w:cstheme="minorBidi"/>
        </w:rPr>
        <w:t>.</w:t>
      </w:r>
      <w:r w:rsidR="00EF4C55" w:rsidRPr="00D0206D">
        <w:rPr>
          <w:rFonts w:asciiTheme="minorBidi" w:hAnsiTheme="minorBidi" w:cstheme="minorBidi"/>
        </w:rPr>
        <w:t>”</w:t>
      </w:r>
      <w:r w:rsidR="00A228C4" w:rsidRPr="00D0206D">
        <w:rPr>
          <w:rFonts w:asciiTheme="minorBidi" w:hAnsiTheme="minorBidi" w:cstheme="minorBidi"/>
        </w:rPr>
        <w:t xml:space="preserve"> </w:t>
      </w:r>
      <w:r w:rsidR="006B544C">
        <w:rPr>
          <w:rFonts w:asciiTheme="minorBidi" w:hAnsiTheme="minorBidi" w:cstheme="minorBidi"/>
        </w:rPr>
        <w:t>B</w:t>
      </w:r>
      <w:r w:rsidR="00A228C4" w:rsidRPr="00D0206D">
        <w:rPr>
          <w:rFonts w:asciiTheme="minorBidi" w:hAnsiTheme="minorBidi" w:cstheme="minorBidi"/>
        </w:rPr>
        <w:t>ut in the third hour</w:t>
      </w:r>
      <w:r w:rsidR="006B544C">
        <w:rPr>
          <w:rFonts w:asciiTheme="minorBidi" w:hAnsiTheme="minorBidi" w:cstheme="minorBidi"/>
        </w:rPr>
        <w:t>,</w:t>
      </w:r>
      <w:r w:rsidR="00A228C4" w:rsidRPr="00D0206D">
        <w:rPr>
          <w:rFonts w:asciiTheme="minorBidi" w:hAnsiTheme="minorBidi" w:cstheme="minorBidi"/>
        </w:rPr>
        <w:t xml:space="preserve"> he said to them, </w:t>
      </w:r>
      <w:r w:rsidR="00EF4C55" w:rsidRPr="00D0206D">
        <w:rPr>
          <w:rFonts w:asciiTheme="minorBidi" w:hAnsiTheme="minorBidi" w:cstheme="minorBidi"/>
        </w:rPr>
        <w:t>“</w:t>
      </w:r>
      <w:r w:rsidR="00A228C4" w:rsidRPr="00D0206D">
        <w:rPr>
          <w:rFonts w:asciiTheme="minorBidi" w:hAnsiTheme="minorBidi" w:cstheme="minorBidi"/>
        </w:rPr>
        <w:t>She has by now come out [of the pit].</w:t>
      </w:r>
      <w:r w:rsidR="00EF4C55" w:rsidRPr="00D0206D">
        <w:rPr>
          <w:rFonts w:asciiTheme="minorBidi" w:hAnsiTheme="minorBidi" w:cstheme="minorBidi"/>
        </w:rPr>
        <w:t>”</w:t>
      </w:r>
    </w:p>
    <w:p w:rsidR="008C0847" w:rsidRPr="00D0206D" w:rsidRDefault="00A228C4" w:rsidP="004F0ED8">
      <w:pPr>
        <w:pStyle w:val="NormalWeb"/>
        <w:widowControl w:val="0"/>
        <w:spacing w:before="0" w:beforeAutospacing="0" w:after="0" w:afterAutospacing="0"/>
        <w:ind w:left="720"/>
        <w:jc w:val="both"/>
        <w:rPr>
          <w:rFonts w:asciiTheme="minorBidi" w:hAnsiTheme="minorBidi" w:cstheme="minorBidi"/>
        </w:rPr>
      </w:pPr>
      <w:r w:rsidRPr="00D0206D">
        <w:rPr>
          <w:rFonts w:asciiTheme="minorBidi" w:hAnsiTheme="minorBidi" w:cstheme="minorBidi"/>
        </w:rPr>
        <w:t xml:space="preserve"> </w:t>
      </w:r>
    </w:p>
    <w:p w:rsidR="008C0847" w:rsidRDefault="00A228C4" w:rsidP="004F0ED8">
      <w:pPr>
        <w:pStyle w:val="NormalWeb"/>
        <w:widowControl w:val="0"/>
        <w:numPr>
          <w:ilvl w:val="0"/>
          <w:numId w:val="47"/>
        </w:numPr>
        <w:spacing w:before="0" w:beforeAutospacing="0" w:after="0" w:afterAutospacing="0"/>
        <w:ind w:firstLine="0"/>
        <w:jc w:val="both"/>
        <w:rPr>
          <w:rFonts w:asciiTheme="minorBidi" w:hAnsiTheme="minorBidi" w:cstheme="minorBidi"/>
        </w:rPr>
      </w:pPr>
      <w:r w:rsidRPr="00D0206D">
        <w:rPr>
          <w:rFonts w:asciiTheme="minorBidi" w:hAnsiTheme="minorBidi" w:cstheme="minorBidi"/>
        </w:rPr>
        <w:t xml:space="preserve">They then asked her, </w:t>
      </w:r>
      <w:r w:rsidR="00EF4C55" w:rsidRPr="00D0206D">
        <w:rPr>
          <w:rFonts w:asciiTheme="minorBidi" w:hAnsiTheme="minorBidi" w:cstheme="minorBidi"/>
        </w:rPr>
        <w:t>“</w:t>
      </w:r>
      <w:r w:rsidRPr="00D0206D">
        <w:rPr>
          <w:rFonts w:asciiTheme="minorBidi" w:hAnsiTheme="minorBidi" w:cstheme="minorBidi"/>
        </w:rPr>
        <w:t>Who brought you up?</w:t>
      </w:r>
      <w:r w:rsidR="00EF4C55" w:rsidRPr="00D0206D">
        <w:rPr>
          <w:rFonts w:asciiTheme="minorBidi" w:hAnsiTheme="minorBidi" w:cstheme="minorBidi"/>
        </w:rPr>
        <w:t>”</w:t>
      </w:r>
      <w:r w:rsidRPr="00D0206D">
        <w:rPr>
          <w:rFonts w:asciiTheme="minorBidi" w:hAnsiTheme="minorBidi" w:cstheme="minorBidi"/>
        </w:rPr>
        <w:t xml:space="preserve"> </w:t>
      </w:r>
    </w:p>
    <w:p w:rsidR="006B544C" w:rsidRDefault="006B544C" w:rsidP="004F0ED8">
      <w:pPr>
        <w:pStyle w:val="ListParagraph"/>
        <w:spacing w:after="0" w:line="240" w:lineRule="auto"/>
        <w:rPr>
          <w:rFonts w:asciiTheme="minorBidi" w:hAnsiTheme="minorBidi"/>
        </w:rPr>
      </w:pPr>
    </w:p>
    <w:p w:rsidR="008C0847" w:rsidRDefault="006B544C" w:rsidP="004F0ED8">
      <w:pPr>
        <w:pStyle w:val="NormalWeb"/>
        <w:widowControl w:val="0"/>
        <w:numPr>
          <w:ilvl w:val="0"/>
          <w:numId w:val="47"/>
        </w:numPr>
        <w:spacing w:before="0" w:beforeAutospacing="0" w:after="0" w:afterAutospacing="0"/>
        <w:ind w:firstLine="0"/>
        <w:jc w:val="both"/>
        <w:rPr>
          <w:rFonts w:asciiTheme="minorBidi" w:hAnsiTheme="minorBidi" w:cstheme="minorBidi"/>
        </w:rPr>
      </w:pPr>
      <w:r>
        <w:rPr>
          <w:rFonts w:asciiTheme="minorBidi" w:hAnsiTheme="minorBidi" w:cstheme="minorBidi"/>
        </w:rPr>
        <w:t>Her answer was,</w:t>
      </w:r>
      <w:r w:rsidR="00A228C4" w:rsidRPr="00D0206D">
        <w:rPr>
          <w:rFonts w:asciiTheme="minorBidi" w:hAnsiTheme="minorBidi" w:cstheme="minorBidi"/>
        </w:rPr>
        <w:t xml:space="preserve"> </w:t>
      </w:r>
      <w:r w:rsidR="00EF4C55" w:rsidRPr="00D0206D">
        <w:rPr>
          <w:rFonts w:asciiTheme="minorBidi" w:hAnsiTheme="minorBidi" w:cstheme="minorBidi"/>
        </w:rPr>
        <w:t>“</w:t>
      </w:r>
      <w:r w:rsidR="00A228C4" w:rsidRPr="00D0206D">
        <w:rPr>
          <w:rFonts w:asciiTheme="minorBidi" w:hAnsiTheme="minorBidi" w:cstheme="minorBidi"/>
        </w:rPr>
        <w:t>A ram came to my help</w:t>
      </w:r>
      <w:r w:rsidR="00EF4C55" w:rsidRPr="00D0206D">
        <w:rPr>
          <w:rFonts w:asciiTheme="minorBidi" w:hAnsiTheme="minorBidi" w:cstheme="minorBidi"/>
        </w:rPr>
        <w:t xml:space="preserve"> </w:t>
      </w:r>
      <w:r w:rsidR="00A228C4" w:rsidRPr="00D0206D">
        <w:rPr>
          <w:rFonts w:asciiTheme="minorBidi" w:hAnsiTheme="minorBidi" w:cstheme="minorBidi"/>
        </w:rPr>
        <w:t>with an old man</w:t>
      </w:r>
      <w:r w:rsidR="00EF4C55" w:rsidRPr="00D0206D">
        <w:rPr>
          <w:rFonts w:asciiTheme="minorBidi" w:hAnsiTheme="minorBidi" w:cstheme="minorBidi"/>
        </w:rPr>
        <w:t xml:space="preserve"> </w:t>
      </w:r>
      <w:r w:rsidR="00A228C4" w:rsidRPr="00D0206D">
        <w:rPr>
          <w:rFonts w:asciiTheme="minorBidi" w:hAnsiTheme="minorBidi" w:cstheme="minorBidi"/>
        </w:rPr>
        <w:t>leading it.</w:t>
      </w:r>
      <w:r w:rsidR="00EF4C55" w:rsidRPr="00D0206D">
        <w:rPr>
          <w:rFonts w:asciiTheme="minorBidi" w:hAnsiTheme="minorBidi" w:cstheme="minorBidi"/>
        </w:rPr>
        <w:t>”</w:t>
      </w:r>
    </w:p>
    <w:p w:rsidR="006B544C" w:rsidRDefault="006B544C" w:rsidP="004F0ED8">
      <w:pPr>
        <w:pStyle w:val="ListParagraph"/>
        <w:spacing w:after="0" w:line="240" w:lineRule="auto"/>
        <w:rPr>
          <w:rFonts w:asciiTheme="minorBidi" w:hAnsiTheme="minorBidi"/>
        </w:rPr>
      </w:pPr>
    </w:p>
    <w:p w:rsidR="008C0847" w:rsidRDefault="00A228C4" w:rsidP="004F0ED8">
      <w:pPr>
        <w:pStyle w:val="NormalWeb"/>
        <w:widowControl w:val="0"/>
        <w:numPr>
          <w:ilvl w:val="0"/>
          <w:numId w:val="47"/>
        </w:numPr>
        <w:spacing w:before="0" w:beforeAutospacing="0" w:after="0" w:afterAutospacing="0"/>
        <w:ind w:firstLine="0"/>
        <w:jc w:val="both"/>
        <w:rPr>
          <w:rFonts w:asciiTheme="minorBidi" w:hAnsiTheme="minorBidi" w:cstheme="minorBidi"/>
        </w:rPr>
      </w:pPr>
      <w:r w:rsidRPr="00D0206D">
        <w:rPr>
          <w:rFonts w:asciiTheme="minorBidi" w:hAnsiTheme="minorBidi" w:cstheme="minorBidi"/>
        </w:rPr>
        <w:t xml:space="preserve"> They then asked R</w:t>
      </w:r>
      <w:r w:rsidR="006B544C">
        <w:rPr>
          <w:rFonts w:asciiTheme="minorBidi" w:hAnsiTheme="minorBidi" w:cstheme="minorBidi"/>
        </w:rPr>
        <w:t>.</w:t>
      </w:r>
      <w:r w:rsidRPr="00D0206D">
        <w:rPr>
          <w:rFonts w:asciiTheme="minorBidi" w:hAnsiTheme="minorBidi" w:cstheme="minorBidi"/>
        </w:rPr>
        <w:t xml:space="preserve"> </w:t>
      </w:r>
      <w:r w:rsidR="00C171A3" w:rsidRPr="00D0206D">
        <w:rPr>
          <w:rFonts w:asciiTheme="minorBidi" w:hAnsiTheme="minorBidi" w:cstheme="minorBidi"/>
        </w:rPr>
        <w:t>Chanina</w:t>
      </w:r>
      <w:r w:rsidRPr="00D0206D">
        <w:rPr>
          <w:rFonts w:asciiTheme="minorBidi" w:hAnsiTheme="minorBidi" w:cstheme="minorBidi"/>
        </w:rPr>
        <w:t xml:space="preserve"> ben Dosa, </w:t>
      </w:r>
      <w:r w:rsidR="00EF4C55" w:rsidRPr="00D0206D">
        <w:rPr>
          <w:rFonts w:asciiTheme="minorBidi" w:hAnsiTheme="minorBidi" w:cstheme="minorBidi"/>
        </w:rPr>
        <w:t>“</w:t>
      </w:r>
      <w:r w:rsidRPr="00D0206D">
        <w:rPr>
          <w:rFonts w:asciiTheme="minorBidi" w:hAnsiTheme="minorBidi" w:cstheme="minorBidi"/>
        </w:rPr>
        <w:t>Are you a prophet?</w:t>
      </w:r>
      <w:r w:rsidR="00EF4C55" w:rsidRPr="00D0206D">
        <w:rPr>
          <w:rFonts w:asciiTheme="minorBidi" w:hAnsiTheme="minorBidi" w:cstheme="minorBidi"/>
        </w:rPr>
        <w:t>”</w:t>
      </w:r>
      <w:r w:rsidRPr="00D0206D">
        <w:rPr>
          <w:rFonts w:asciiTheme="minorBidi" w:hAnsiTheme="minorBidi" w:cstheme="minorBidi"/>
        </w:rPr>
        <w:t xml:space="preserve"> </w:t>
      </w:r>
    </w:p>
    <w:p w:rsidR="006B544C" w:rsidRDefault="006B544C" w:rsidP="004F0ED8">
      <w:pPr>
        <w:pStyle w:val="ListParagraph"/>
        <w:spacing w:after="0" w:line="240" w:lineRule="auto"/>
        <w:rPr>
          <w:rFonts w:asciiTheme="minorBidi" w:hAnsiTheme="minorBidi"/>
        </w:rPr>
      </w:pPr>
    </w:p>
    <w:p w:rsidR="008C0847" w:rsidRDefault="00A228C4" w:rsidP="004F0ED8">
      <w:pPr>
        <w:pStyle w:val="NormalWeb"/>
        <w:widowControl w:val="0"/>
        <w:numPr>
          <w:ilvl w:val="0"/>
          <w:numId w:val="47"/>
        </w:numPr>
        <w:spacing w:before="0" w:beforeAutospacing="0" w:after="0" w:afterAutospacing="0"/>
        <w:ind w:firstLine="0"/>
        <w:jc w:val="both"/>
        <w:rPr>
          <w:rFonts w:asciiTheme="minorBidi" w:hAnsiTheme="minorBidi" w:cstheme="minorBidi"/>
        </w:rPr>
      </w:pPr>
      <w:r w:rsidRPr="00D0206D">
        <w:rPr>
          <w:rFonts w:asciiTheme="minorBidi" w:hAnsiTheme="minorBidi" w:cstheme="minorBidi"/>
        </w:rPr>
        <w:t xml:space="preserve">He said to them, </w:t>
      </w:r>
      <w:r w:rsidR="00EF4C55" w:rsidRPr="00D0206D">
        <w:rPr>
          <w:rFonts w:asciiTheme="minorBidi" w:hAnsiTheme="minorBidi" w:cstheme="minorBidi"/>
        </w:rPr>
        <w:t>“</w:t>
      </w:r>
      <w:r w:rsidRPr="00D0206D">
        <w:rPr>
          <w:rFonts w:asciiTheme="minorBidi" w:hAnsiTheme="minorBidi" w:cstheme="minorBidi"/>
        </w:rPr>
        <w:t>I am neither a prophet nor the son of a prophet.</w:t>
      </w:r>
    </w:p>
    <w:p w:rsidR="006B544C" w:rsidRDefault="006B544C" w:rsidP="004F0ED8">
      <w:pPr>
        <w:pStyle w:val="ListParagraph"/>
        <w:spacing w:after="0" w:line="240" w:lineRule="auto"/>
        <w:rPr>
          <w:rFonts w:asciiTheme="minorBidi" w:hAnsiTheme="minorBidi"/>
        </w:rPr>
      </w:pPr>
    </w:p>
    <w:p w:rsidR="008C0847" w:rsidRPr="006B544C" w:rsidRDefault="00EF4C55" w:rsidP="004F0ED8">
      <w:pPr>
        <w:pStyle w:val="NormalWeb"/>
        <w:widowControl w:val="0"/>
        <w:numPr>
          <w:ilvl w:val="0"/>
          <w:numId w:val="47"/>
        </w:numPr>
        <w:spacing w:before="0" w:beforeAutospacing="0" w:after="0" w:afterAutospacing="0"/>
        <w:ind w:firstLine="0"/>
        <w:jc w:val="both"/>
        <w:rPr>
          <w:rFonts w:asciiTheme="minorBidi" w:hAnsiTheme="minorBidi" w:cstheme="minorBidi"/>
        </w:rPr>
      </w:pPr>
      <w:r w:rsidRPr="00D0206D">
        <w:rPr>
          <w:rFonts w:asciiTheme="minorBidi" w:hAnsiTheme="minorBidi" w:cstheme="minorBidi"/>
        </w:rPr>
        <w:t>“</w:t>
      </w:r>
      <w:r w:rsidR="00A228C4" w:rsidRPr="00D0206D">
        <w:rPr>
          <w:rFonts w:asciiTheme="minorBidi" w:hAnsiTheme="minorBidi" w:cstheme="minorBidi"/>
        </w:rPr>
        <w:t xml:space="preserve">I only </w:t>
      </w:r>
      <w:r w:rsidR="008C6131" w:rsidRPr="00D0206D">
        <w:rPr>
          <w:rFonts w:asciiTheme="minorBidi" w:hAnsiTheme="minorBidi" w:cstheme="minorBidi"/>
        </w:rPr>
        <w:t>said to myself</w:t>
      </w:r>
      <w:r w:rsidR="00A228C4" w:rsidRPr="00D0206D">
        <w:rPr>
          <w:rFonts w:asciiTheme="minorBidi" w:hAnsiTheme="minorBidi" w:cstheme="minorBidi"/>
        </w:rPr>
        <w:t xml:space="preserve">: Shall </w:t>
      </w:r>
      <w:r w:rsidR="00422294" w:rsidRPr="00D0206D">
        <w:rPr>
          <w:rFonts w:asciiTheme="minorBidi" w:hAnsiTheme="minorBidi" w:cstheme="minorBidi"/>
        </w:rPr>
        <w:t xml:space="preserve">his seed stumble over </w:t>
      </w:r>
      <w:r w:rsidR="00A228C4" w:rsidRPr="00D0206D">
        <w:rPr>
          <w:rFonts w:asciiTheme="minorBidi" w:hAnsiTheme="minorBidi" w:cstheme="minorBidi"/>
        </w:rPr>
        <w:t xml:space="preserve">the thing to which that </w:t>
      </w:r>
      <w:r w:rsidR="00576335" w:rsidRPr="00D0206D">
        <w:rPr>
          <w:rFonts w:asciiTheme="minorBidi" w:hAnsiTheme="minorBidi" w:cstheme="minorBidi"/>
        </w:rPr>
        <w:t>righteous</w:t>
      </w:r>
      <w:r w:rsidR="00A228C4" w:rsidRPr="00D0206D">
        <w:rPr>
          <w:rFonts w:asciiTheme="minorBidi" w:hAnsiTheme="minorBidi" w:cstheme="minorBidi"/>
        </w:rPr>
        <w:t xml:space="preserve"> man has devoted his </w:t>
      </w:r>
      <w:r w:rsidR="00C171A3" w:rsidRPr="00D0206D">
        <w:rPr>
          <w:rFonts w:asciiTheme="minorBidi" w:hAnsiTheme="minorBidi" w:cstheme="minorBidi"/>
        </w:rPr>
        <w:t>labor</w:t>
      </w:r>
      <w:r w:rsidR="00A228C4" w:rsidRPr="00D0206D">
        <w:rPr>
          <w:rFonts w:asciiTheme="minorBidi" w:hAnsiTheme="minorBidi" w:cstheme="minorBidi"/>
        </w:rPr>
        <w:t>?</w:t>
      </w:r>
      <w:r w:rsidRPr="00D0206D">
        <w:rPr>
          <w:rFonts w:asciiTheme="minorBidi" w:hAnsiTheme="minorBidi" w:cstheme="minorBidi"/>
        </w:rPr>
        <w:t>”</w:t>
      </w:r>
      <w:r w:rsidR="008C0847" w:rsidRPr="006B544C">
        <w:rPr>
          <w:rStyle w:val="FootnoteReference"/>
          <w:rFonts w:asciiTheme="minorBidi" w:hAnsiTheme="minorBidi" w:cstheme="minorBidi"/>
          <w:sz w:val="16"/>
        </w:rPr>
        <w:footnoteReference w:id="4"/>
      </w:r>
      <w:r w:rsidRPr="008F5E89">
        <w:rPr>
          <w:rFonts w:asciiTheme="minorBidi" w:hAnsiTheme="minorBidi" w:cstheme="minorBidi"/>
          <w:sz w:val="20"/>
          <w:szCs w:val="20"/>
        </w:rPr>
        <w:t xml:space="preserve"> </w:t>
      </w:r>
    </w:p>
    <w:p w:rsidR="006B544C" w:rsidRDefault="006B544C" w:rsidP="004F0ED8">
      <w:pPr>
        <w:pStyle w:val="ListParagraph"/>
        <w:spacing w:after="0" w:line="240" w:lineRule="auto"/>
        <w:rPr>
          <w:rFonts w:asciiTheme="minorBidi" w:hAnsiTheme="minorBidi"/>
        </w:rPr>
      </w:pPr>
    </w:p>
    <w:p w:rsidR="008C0847" w:rsidRDefault="00A228C4" w:rsidP="004F0ED8">
      <w:pPr>
        <w:pStyle w:val="NormalWeb"/>
        <w:widowControl w:val="0"/>
        <w:numPr>
          <w:ilvl w:val="0"/>
          <w:numId w:val="47"/>
        </w:numPr>
        <w:spacing w:before="0" w:beforeAutospacing="0" w:after="0" w:afterAutospacing="0"/>
        <w:ind w:firstLine="0"/>
        <w:jc w:val="both"/>
        <w:rPr>
          <w:rFonts w:asciiTheme="minorBidi" w:hAnsiTheme="minorBidi" w:cstheme="minorBidi"/>
        </w:rPr>
      </w:pPr>
      <w:r w:rsidRPr="00D0206D">
        <w:rPr>
          <w:rFonts w:asciiTheme="minorBidi" w:hAnsiTheme="minorBidi" w:cstheme="minorBidi"/>
        </w:rPr>
        <w:t>R</w:t>
      </w:r>
      <w:r w:rsidR="006B544C">
        <w:rPr>
          <w:rFonts w:asciiTheme="minorBidi" w:hAnsiTheme="minorBidi" w:cstheme="minorBidi"/>
        </w:rPr>
        <w:t>.</w:t>
      </w:r>
      <w:r w:rsidR="008C0847" w:rsidRPr="00D0206D">
        <w:rPr>
          <w:rFonts w:asciiTheme="minorBidi" w:hAnsiTheme="minorBidi" w:cstheme="minorBidi"/>
        </w:rPr>
        <w:t xml:space="preserve"> Acha</w:t>
      </w:r>
      <w:r w:rsidR="00EF4C55" w:rsidRPr="00D0206D">
        <w:rPr>
          <w:rFonts w:asciiTheme="minorBidi" w:hAnsiTheme="minorBidi" w:cstheme="minorBidi"/>
        </w:rPr>
        <w:t>, however, said:</w:t>
      </w:r>
      <w:r w:rsidRPr="00D0206D">
        <w:rPr>
          <w:rFonts w:asciiTheme="minorBidi" w:hAnsiTheme="minorBidi" w:cstheme="minorBidi"/>
        </w:rPr>
        <w:t xml:space="preserve"> Nevertheless, his</w:t>
      </w:r>
      <w:r w:rsidR="00EF4C55" w:rsidRPr="00D0206D">
        <w:rPr>
          <w:rFonts w:asciiTheme="minorBidi" w:hAnsiTheme="minorBidi" w:cstheme="minorBidi"/>
        </w:rPr>
        <w:t xml:space="preserve"> </w:t>
      </w:r>
      <w:r w:rsidRPr="00D0206D">
        <w:rPr>
          <w:rFonts w:asciiTheme="minorBidi" w:hAnsiTheme="minorBidi" w:cstheme="minorBidi"/>
        </w:rPr>
        <w:t xml:space="preserve">son died of thirst, </w:t>
      </w:r>
      <w:r w:rsidR="00EF4C55" w:rsidRPr="00D0206D">
        <w:rPr>
          <w:rFonts w:asciiTheme="minorBidi" w:hAnsiTheme="minorBidi" w:cstheme="minorBidi"/>
        </w:rPr>
        <w:t>as it</w:t>
      </w:r>
      <w:r w:rsidRPr="00D0206D">
        <w:rPr>
          <w:rFonts w:asciiTheme="minorBidi" w:hAnsiTheme="minorBidi" w:cstheme="minorBidi"/>
        </w:rPr>
        <w:t xml:space="preserve"> says, </w:t>
      </w:r>
      <w:r w:rsidR="00EF4C55" w:rsidRPr="00D0206D">
        <w:rPr>
          <w:rFonts w:asciiTheme="minorBidi" w:hAnsiTheme="minorBidi" w:cstheme="minorBidi"/>
        </w:rPr>
        <w:t>“</w:t>
      </w:r>
      <w:r w:rsidRPr="00D0206D">
        <w:rPr>
          <w:rFonts w:asciiTheme="minorBidi" w:hAnsiTheme="minorBidi" w:cstheme="minorBidi"/>
        </w:rPr>
        <w:t xml:space="preserve">And it shall be very tempestuous </w:t>
      </w:r>
      <w:r w:rsidR="00E64D42" w:rsidRPr="00D0206D">
        <w:rPr>
          <w:rFonts w:asciiTheme="minorBidi" w:hAnsiTheme="minorBidi" w:cstheme="minorBidi"/>
        </w:rPr>
        <w:t>round about Him</w:t>
      </w:r>
      <w:r w:rsidRPr="00D0206D">
        <w:rPr>
          <w:rFonts w:asciiTheme="minorBidi" w:hAnsiTheme="minorBidi" w:cstheme="minorBidi"/>
        </w:rPr>
        <w:t>,</w:t>
      </w:r>
      <w:r w:rsidR="008C6131" w:rsidRPr="00D0206D">
        <w:rPr>
          <w:rFonts w:asciiTheme="minorBidi" w:hAnsiTheme="minorBidi" w:cstheme="minorBidi"/>
        </w:rPr>
        <w:t>”</w:t>
      </w:r>
      <w:r w:rsidR="00EF4C55" w:rsidRPr="00D0206D">
        <w:rPr>
          <w:rFonts w:asciiTheme="minorBidi" w:hAnsiTheme="minorBidi" w:cstheme="minorBidi"/>
        </w:rPr>
        <w:t xml:space="preserve"> </w:t>
      </w:r>
      <w:r w:rsidRPr="00D0206D">
        <w:rPr>
          <w:rFonts w:asciiTheme="minorBidi" w:hAnsiTheme="minorBidi" w:cstheme="minorBidi"/>
        </w:rPr>
        <w:t>which teaches that the Holy One, blessed be He, is particular with those round about Him</w:t>
      </w:r>
      <w:r w:rsidR="008C0847" w:rsidRPr="00FC2F54">
        <w:rPr>
          <w:rStyle w:val="FootnoteReference"/>
          <w:rFonts w:asciiTheme="minorBidi" w:hAnsiTheme="minorBidi" w:cstheme="minorBidi"/>
          <w:sz w:val="16"/>
        </w:rPr>
        <w:footnoteReference w:id="5"/>
      </w:r>
      <w:r w:rsidR="00EF4C55" w:rsidRPr="00D0206D">
        <w:rPr>
          <w:rFonts w:asciiTheme="minorBidi" w:hAnsiTheme="minorBidi" w:cstheme="minorBidi"/>
        </w:rPr>
        <w:t xml:space="preserve"> </w:t>
      </w:r>
      <w:r w:rsidRPr="00D0206D">
        <w:rPr>
          <w:rFonts w:asciiTheme="minorBidi" w:hAnsiTheme="minorBidi" w:cstheme="minorBidi"/>
        </w:rPr>
        <w:t>even for matters as light as a single hair.</w:t>
      </w:r>
      <w:r w:rsidR="00EF4C55" w:rsidRPr="00D0206D">
        <w:rPr>
          <w:rFonts w:asciiTheme="minorBidi" w:hAnsiTheme="minorBidi" w:cstheme="minorBidi"/>
        </w:rPr>
        <w:t xml:space="preserve"> </w:t>
      </w:r>
    </w:p>
    <w:p w:rsidR="00FC2F54" w:rsidRDefault="00FC2F54" w:rsidP="004F0ED8">
      <w:pPr>
        <w:pStyle w:val="ListParagraph"/>
        <w:spacing w:after="0" w:line="240" w:lineRule="auto"/>
        <w:rPr>
          <w:rFonts w:asciiTheme="minorBidi" w:hAnsiTheme="minorBidi"/>
        </w:rPr>
      </w:pPr>
    </w:p>
    <w:p w:rsidR="00FC2F54" w:rsidRDefault="00A228C4" w:rsidP="004F0ED8">
      <w:pPr>
        <w:pStyle w:val="NormalWeb"/>
        <w:widowControl w:val="0"/>
        <w:numPr>
          <w:ilvl w:val="0"/>
          <w:numId w:val="47"/>
        </w:numPr>
        <w:spacing w:before="0" w:beforeAutospacing="0" w:after="0" w:afterAutospacing="0"/>
        <w:ind w:firstLine="0"/>
        <w:jc w:val="both"/>
        <w:rPr>
          <w:rFonts w:asciiTheme="minorBidi" w:hAnsiTheme="minorBidi" w:cstheme="minorBidi"/>
        </w:rPr>
      </w:pPr>
      <w:r w:rsidRPr="00D0206D">
        <w:rPr>
          <w:rFonts w:asciiTheme="minorBidi" w:hAnsiTheme="minorBidi" w:cstheme="minorBidi"/>
        </w:rPr>
        <w:lastRenderedPageBreak/>
        <w:t xml:space="preserve">R. </w:t>
      </w:r>
      <w:r w:rsidR="00C171A3" w:rsidRPr="00D0206D">
        <w:rPr>
          <w:rFonts w:asciiTheme="minorBidi" w:hAnsiTheme="minorBidi" w:cstheme="minorBidi"/>
        </w:rPr>
        <w:t>Nechunya</w:t>
      </w:r>
      <w:r w:rsidR="003349DA" w:rsidRPr="00FC2F54">
        <w:rPr>
          <w:rStyle w:val="FootnoteReference"/>
          <w:rFonts w:asciiTheme="minorBidi" w:hAnsiTheme="minorBidi" w:cstheme="minorBidi"/>
          <w:sz w:val="16"/>
        </w:rPr>
        <w:footnoteReference w:id="6"/>
      </w:r>
      <w:r w:rsidR="00EF4C55" w:rsidRPr="008F5E89">
        <w:rPr>
          <w:rFonts w:asciiTheme="minorBidi" w:hAnsiTheme="minorBidi" w:cstheme="minorBidi"/>
          <w:sz w:val="20"/>
          <w:szCs w:val="20"/>
        </w:rPr>
        <w:t xml:space="preserve"> </w:t>
      </w:r>
      <w:r w:rsidRPr="00D0206D">
        <w:rPr>
          <w:rFonts w:asciiTheme="minorBidi" w:hAnsiTheme="minorBidi" w:cstheme="minorBidi"/>
        </w:rPr>
        <w:t>derived</w:t>
      </w:r>
      <w:r w:rsidR="008C6131" w:rsidRPr="00D0206D">
        <w:rPr>
          <w:rFonts w:asciiTheme="minorBidi" w:hAnsiTheme="minorBidi" w:cstheme="minorBidi"/>
        </w:rPr>
        <w:t xml:space="preserve"> the same lesson from the verse</w:t>
      </w:r>
      <w:r w:rsidR="00FC2F54">
        <w:rPr>
          <w:rFonts w:asciiTheme="minorBidi" w:hAnsiTheme="minorBidi" w:cstheme="minorBidi"/>
        </w:rPr>
        <w:t>,</w:t>
      </w:r>
      <w:r w:rsidR="00EF4C55" w:rsidRPr="00D0206D">
        <w:rPr>
          <w:rFonts w:asciiTheme="minorBidi" w:hAnsiTheme="minorBidi" w:cstheme="minorBidi"/>
        </w:rPr>
        <w:t xml:space="preserve"> </w:t>
      </w:r>
      <w:r w:rsidR="008C6131" w:rsidRPr="00D0206D">
        <w:rPr>
          <w:rFonts w:asciiTheme="minorBidi" w:hAnsiTheme="minorBidi" w:cstheme="minorBidi"/>
        </w:rPr>
        <w:t>“</w:t>
      </w:r>
      <w:r w:rsidR="00F27A7A" w:rsidRPr="00D0206D">
        <w:rPr>
          <w:rFonts w:asciiTheme="minorBidi" w:hAnsiTheme="minorBidi" w:cstheme="minorBidi"/>
        </w:rPr>
        <w:t>God is very daunting, in the secret counsel of His holy ones, and awesome over all surrounding Him.</w:t>
      </w:r>
      <w:r w:rsidR="008C6131" w:rsidRPr="00D0206D">
        <w:rPr>
          <w:rFonts w:asciiTheme="minorBidi" w:hAnsiTheme="minorBidi" w:cstheme="minorBidi"/>
        </w:rPr>
        <w:t>”</w:t>
      </w:r>
    </w:p>
    <w:p w:rsidR="00FC2F54" w:rsidRDefault="00FC2F54" w:rsidP="004F0ED8">
      <w:pPr>
        <w:pStyle w:val="ListParagraph"/>
        <w:spacing w:after="0" w:line="240" w:lineRule="auto"/>
        <w:rPr>
          <w:rFonts w:asciiTheme="minorBidi" w:hAnsiTheme="minorBidi"/>
        </w:rPr>
      </w:pPr>
    </w:p>
    <w:p w:rsidR="00FC2F54" w:rsidRDefault="00EF4C55" w:rsidP="004F0ED8">
      <w:pPr>
        <w:pStyle w:val="NormalWeb"/>
        <w:widowControl w:val="0"/>
        <w:numPr>
          <w:ilvl w:val="0"/>
          <w:numId w:val="47"/>
        </w:numPr>
        <w:spacing w:before="0" w:beforeAutospacing="0" w:after="0" w:afterAutospacing="0"/>
        <w:ind w:firstLine="0"/>
        <w:jc w:val="both"/>
        <w:rPr>
          <w:rFonts w:asciiTheme="minorBidi" w:hAnsiTheme="minorBidi" w:cstheme="minorBidi"/>
        </w:rPr>
      </w:pPr>
      <w:r w:rsidRPr="00D0206D">
        <w:rPr>
          <w:rFonts w:asciiTheme="minorBidi" w:hAnsiTheme="minorBidi" w:cstheme="minorBidi"/>
        </w:rPr>
        <w:t>R</w:t>
      </w:r>
      <w:r w:rsidR="00FC2F54">
        <w:rPr>
          <w:rFonts w:asciiTheme="minorBidi" w:hAnsiTheme="minorBidi" w:cstheme="minorBidi"/>
        </w:rPr>
        <w:t>.</w:t>
      </w:r>
      <w:r w:rsidRPr="00D0206D">
        <w:rPr>
          <w:rFonts w:asciiTheme="minorBidi" w:hAnsiTheme="minorBidi" w:cstheme="minorBidi"/>
        </w:rPr>
        <w:t xml:space="preserve"> Cha</w:t>
      </w:r>
      <w:r w:rsidR="00422294" w:rsidRPr="00D0206D">
        <w:rPr>
          <w:rFonts w:asciiTheme="minorBidi" w:hAnsiTheme="minorBidi" w:cstheme="minorBidi"/>
        </w:rPr>
        <w:t>nina said: Whoever</w:t>
      </w:r>
      <w:r w:rsidR="00A228C4" w:rsidRPr="00D0206D">
        <w:rPr>
          <w:rFonts w:asciiTheme="minorBidi" w:hAnsiTheme="minorBidi" w:cstheme="minorBidi"/>
        </w:rPr>
        <w:t xml:space="preserve"> says that the Holy One, blessed be He, is </w:t>
      </w:r>
      <w:r w:rsidR="00422294" w:rsidRPr="00D0206D">
        <w:rPr>
          <w:rFonts w:asciiTheme="minorBidi" w:hAnsiTheme="minorBidi" w:cstheme="minorBidi"/>
        </w:rPr>
        <w:t>yielding</w:t>
      </w:r>
      <w:r w:rsidR="008C6131" w:rsidRPr="00D0206D">
        <w:rPr>
          <w:rFonts w:asciiTheme="minorBidi" w:hAnsiTheme="minorBidi" w:cstheme="minorBidi"/>
        </w:rPr>
        <w:t xml:space="preserve"> in the execution of justice</w:t>
      </w:r>
      <w:r w:rsidR="008B7826" w:rsidRPr="00D0206D">
        <w:rPr>
          <w:rFonts w:asciiTheme="minorBidi" w:hAnsiTheme="minorBidi" w:cstheme="minorBidi"/>
        </w:rPr>
        <w:t>,</w:t>
      </w:r>
      <w:r w:rsidR="00A228C4" w:rsidRPr="00D0206D">
        <w:rPr>
          <w:rFonts w:asciiTheme="minorBidi" w:hAnsiTheme="minorBidi" w:cstheme="minorBidi"/>
        </w:rPr>
        <w:t xml:space="preserve"> </w:t>
      </w:r>
      <w:r w:rsidR="00422294" w:rsidRPr="00D0206D">
        <w:rPr>
          <w:rFonts w:asciiTheme="minorBidi" w:hAnsiTheme="minorBidi" w:cstheme="minorBidi"/>
        </w:rPr>
        <w:t>that one</w:t>
      </w:r>
      <w:r w:rsidR="008C6131" w:rsidRPr="00D0206D">
        <w:rPr>
          <w:rFonts w:asciiTheme="minorBidi" w:hAnsiTheme="minorBidi" w:cstheme="minorBidi"/>
        </w:rPr>
        <w:t>’</w:t>
      </w:r>
      <w:r w:rsidR="00422294" w:rsidRPr="00D0206D">
        <w:rPr>
          <w:rFonts w:asciiTheme="minorBidi" w:hAnsiTheme="minorBidi" w:cstheme="minorBidi"/>
        </w:rPr>
        <w:t>s life is</w:t>
      </w:r>
      <w:r w:rsidR="008B7826" w:rsidRPr="00D0206D">
        <w:rPr>
          <w:rFonts w:asciiTheme="minorBidi" w:hAnsiTheme="minorBidi" w:cstheme="minorBidi"/>
        </w:rPr>
        <w:t xml:space="preserve"> </w:t>
      </w:r>
      <w:r w:rsidR="00422294" w:rsidRPr="00D0206D">
        <w:rPr>
          <w:rFonts w:asciiTheme="minorBidi" w:hAnsiTheme="minorBidi" w:cstheme="minorBidi"/>
        </w:rPr>
        <w:t>yielded</w:t>
      </w:r>
      <w:r w:rsidR="00A228C4" w:rsidRPr="00D0206D">
        <w:rPr>
          <w:rFonts w:asciiTheme="minorBidi" w:hAnsiTheme="minorBidi" w:cstheme="minorBidi"/>
        </w:rPr>
        <w:t>,</w:t>
      </w:r>
      <w:r w:rsidR="003349DA" w:rsidRPr="00FC2F54">
        <w:rPr>
          <w:rStyle w:val="FootnoteReference"/>
          <w:rFonts w:asciiTheme="minorBidi" w:hAnsiTheme="minorBidi" w:cstheme="minorBidi"/>
          <w:sz w:val="16"/>
        </w:rPr>
        <w:footnoteReference w:id="7"/>
      </w:r>
      <w:r w:rsidR="00A228C4" w:rsidRPr="00D0206D">
        <w:rPr>
          <w:rFonts w:asciiTheme="minorBidi" w:hAnsiTheme="minorBidi" w:cstheme="minorBidi"/>
        </w:rPr>
        <w:t xml:space="preserve"> for it is stated, </w:t>
      </w:r>
      <w:r w:rsidR="008C6131" w:rsidRPr="00D0206D">
        <w:rPr>
          <w:rFonts w:asciiTheme="minorBidi" w:hAnsiTheme="minorBidi" w:cstheme="minorBidi"/>
        </w:rPr>
        <w:t>“</w:t>
      </w:r>
      <w:r w:rsidR="00A228C4" w:rsidRPr="00D0206D">
        <w:rPr>
          <w:rFonts w:asciiTheme="minorBidi" w:hAnsiTheme="minorBidi" w:cstheme="minorBidi"/>
        </w:rPr>
        <w:t>He is the Rock, His work is perfect; for all His ways are ju</w:t>
      </w:r>
      <w:r w:rsidR="008C6131" w:rsidRPr="00D0206D">
        <w:rPr>
          <w:rFonts w:asciiTheme="minorBidi" w:hAnsiTheme="minorBidi" w:cstheme="minorBidi"/>
        </w:rPr>
        <w:t>stice</w:t>
      </w:r>
      <w:r w:rsidR="00A228C4" w:rsidRPr="00D0206D">
        <w:rPr>
          <w:rFonts w:asciiTheme="minorBidi" w:hAnsiTheme="minorBidi" w:cstheme="minorBidi"/>
        </w:rPr>
        <w:t>.</w:t>
      </w:r>
      <w:r w:rsidR="008C6131" w:rsidRPr="00D0206D">
        <w:rPr>
          <w:rFonts w:asciiTheme="minorBidi" w:hAnsiTheme="minorBidi" w:cstheme="minorBidi"/>
        </w:rPr>
        <w:t>”</w:t>
      </w:r>
    </w:p>
    <w:p w:rsidR="00FC2F54" w:rsidRDefault="00FC2F54" w:rsidP="004F0ED8">
      <w:pPr>
        <w:pStyle w:val="ListParagraph"/>
        <w:spacing w:after="0" w:line="240" w:lineRule="auto"/>
        <w:rPr>
          <w:rFonts w:asciiTheme="minorBidi" w:hAnsiTheme="minorBidi"/>
        </w:rPr>
      </w:pPr>
    </w:p>
    <w:p w:rsidR="00A228C4" w:rsidRPr="00D0206D" w:rsidRDefault="00A228C4" w:rsidP="004F0ED8">
      <w:pPr>
        <w:pStyle w:val="NormalWeb"/>
        <w:widowControl w:val="0"/>
        <w:numPr>
          <w:ilvl w:val="0"/>
          <w:numId w:val="47"/>
        </w:numPr>
        <w:spacing w:before="0" w:beforeAutospacing="0" w:after="0" w:afterAutospacing="0"/>
        <w:ind w:firstLine="0"/>
        <w:jc w:val="both"/>
        <w:rPr>
          <w:rStyle w:val="Hyperlink"/>
          <w:rFonts w:asciiTheme="minorBidi" w:hAnsiTheme="minorBidi" w:cstheme="minorBidi"/>
          <w:color w:val="auto"/>
          <w:u w:val="none"/>
        </w:rPr>
      </w:pPr>
      <w:r w:rsidRPr="00D0206D">
        <w:rPr>
          <w:rFonts w:asciiTheme="minorBidi" w:hAnsiTheme="minorBidi" w:cstheme="minorBidi"/>
        </w:rPr>
        <w:t xml:space="preserve">But </w:t>
      </w:r>
      <w:r w:rsidR="00EF4C55" w:rsidRPr="00D0206D">
        <w:rPr>
          <w:rFonts w:asciiTheme="minorBidi" w:hAnsiTheme="minorBidi" w:cstheme="minorBidi"/>
        </w:rPr>
        <w:t>R</w:t>
      </w:r>
      <w:r w:rsidR="00FC2F54">
        <w:rPr>
          <w:rFonts w:asciiTheme="minorBidi" w:hAnsiTheme="minorBidi" w:cstheme="minorBidi"/>
        </w:rPr>
        <w:t>.</w:t>
      </w:r>
      <w:r w:rsidR="00EF4C55" w:rsidRPr="00D0206D">
        <w:rPr>
          <w:rFonts w:asciiTheme="minorBidi" w:hAnsiTheme="minorBidi" w:cstheme="minorBidi"/>
        </w:rPr>
        <w:t xml:space="preserve"> Cha</w:t>
      </w:r>
      <w:r w:rsidRPr="00D0206D">
        <w:rPr>
          <w:rFonts w:asciiTheme="minorBidi" w:hAnsiTheme="minorBidi" w:cstheme="minorBidi"/>
        </w:rPr>
        <w:t>na,</w:t>
      </w:r>
      <w:r w:rsidR="003349DA" w:rsidRPr="00FC2F54">
        <w:rPr>
          <w:rStyle w:val="FootnoteReference"/>
          <w:rFonts w:asciiTheme="minorBidi" w:hAnsiTheme="minorBidi" w:cstheme="minorBidi"/>
          <w:sz w:val="16"/>
        </w:rPr>
        <w:footnoteReference w:id="8"/>
      </w:r>
      <w:r w:rsidRPr="00D0206D">
        <w:rPr>
          <w:rFonts w:asciiTheme="minorBidi" w:hAnsiTheme="minorBidi" w:cstheme="minorBidi"/>
        </w:rPr>
        <w:t xml:space="preserve"> or as others read R</w:t>
      </w:r>
      <w:r w:rsidR="00FC2F54">
        <w:rPr>
          <w:rFonts w:asciiTheme="minorBidi" w:hAnsiTheme="minorBidi" w:cstheme="minorBidi"/>
        </w:rPr>
        <w:t>.</w:t>
      </w:r>
      <w:r w:rsidR="00EF4C55" w:rsidRPr="00D0206D">
        <w:rPr>
          <w:rFonts w:asciiTheme="minorBidi" w:hAnsiTheme="minorBidi" w:cstheme="minorBidi"/>
        </w:rPr>
        <w:t xml:space="preserve"> She</w:t>
      </w:r>
      <w:r w:rsidRPr="00D0206D">
        <w:rPr>
          <w:rFonts w:asciiTheme="minorBidi" w:hAnsiTheme="minorBidi" w:cstheme="minorBidi"/>
        </w:rPr>
        <w:t>muel b</w:t>
      </w:r>
      <w:r w:rsidR="00EF4C55" w:rsidRPr="00D0206D">
        <w:rPr>
          <w:rFonts w:asciiTheme="minorBidi" w:hAnsiTheme="minorBidi" w:cstheme="minorBidi"/>
        </w:rPr>
        <w:t>ar</w:t>
      </w:r>
      <w:r w:rsidRPr="00D0206D">
        <w:rPr>
          <w:rFonts w:asciiTheme="minorBidi" w:hAnsiTheme="minorBidi" w:cstheme="minorBidi"/>
        </w:rPr>
        <w:t xml:space="preserve"> </w:t>
      </w:r>
      <w:r w:rsidR="00C171A3" w:rsidRPr="00D0206D">
        <w:rPr>
          <w:rFonts w:asciiTheme="minorBidi" w:hAnsiTheme="minorBidi" w:cstheme="minorBidi"/>
        </w:rPr>
        <w:t>Nachmani</w:t>
      </w:r>
      <w:r w:rsidRPr="00D0206D">
        <w:rPr>
          <w:rFonts w:asciiTheme="minorBidi" w:hAnsiTheme="minorBidi" w:cstheme="minorBidi"/>
        </w:rPr>
        <w:t>, said: Why is it written</w:t>
      </w:r>
      <w:r w:rsidR="00FC2F54">
        <w:rPr>
          <w:rFonts w:asciiTheme="minorBidi" w:hAnsiTheme="minorBidi" w:cstheme="minorBidi"/>
        </w:rPr>
        <w:t>,</w:t>
      </w:r>
      <w:r w:rsidR="00EF4C55" w:rsidRPr="00D0206D">
        <w:rPr>
          <w:rFonts w:asciiTheme="minorBidi" w:hAnsiTheme="minorBidi" w:cstheme="minorBidi"/>
          <w:vertAlign w:val="superscript"/>
        </w:rPr>
        <w:t xml:space="preserve"> </w:t>
      </w:r>
      <w:r w:rsidR="008C6131" w:rsidRPr="00D0206D">
        <w:rPr>
          <w:rFonts w:asciiTheme="minorBidi" w:hAnsiTheme="minorBidi" w:cstheme="minorBidi"/>
          <w:vertAlign w:val="superscript"/>
        </w:rPr>
        <w:t>“</w:t>
      </w:r>
      <w:r w:rsidRPr="00D0206D">
        <w:rPr>
          <w:rFonts w:asciiTheme="minorBidi" w:hAnsiTheme="minorBidi" w:cstheme="minorBidi"/>
        </w:rPr>
        <w:t>Long of sufferings</w:t>
      </w:r>
      <w:r w:rsidR="00FC2F54">
        <w:rPr>
          <w:rFonts w:asciiTheme="minorBidi" w:hAnsiTheme="minorBidi" w:cstheme="minorBidi"/>
        </w:rPr>
        <w:t>,</w:t>
      </w:r>
      <w:r w:rsidR="00EF4C55" w:rsidRPr="00D0206D">
        <w:rPr>
          <w:rFonts w:asciiTheme="minorBidi" w:hAnsiTheme="minorBidi" w:cstheme="minorBidi"/>
        </w:rPr>
        <w:t xml:space="preserve">” </w:t>
      </w:r>
      <w:r w:rsidRPr="00D0206D">
        <w:rPr>
          <w:rFonts w:asciiTheme="minorBidi" w:hAnsiTheme="minorBidi" w:cstheme="minorBidi"/>
        </w:rPr>
        <w:t>and not</w:t>
      </w:r>
      <w:r w:rsidR="00FC2F54">
        <w:rPr>
          <w:rFonts w:asciiTheme="minorBidi" w:hAnsiTheme="minorBidi" w:cstheme="minorBidi"/>
        </w:rPr>
        <w:t>,</w:t>
      </w:r>
      <w:r w:rsidRPr="00D0206D">
        <w:rPr>
          <w:rFonts w:asciiTheme="minorBidi" w:hAnsiTheme="minorBidi" w:cstheme="minorBidi"/>
        </w:rPr>
        <w:t xml:space="preserve"> </w:t>
      </w:r>
      <w:r w:rsidR="00EF4C55" w:rsidRPr="00D0206D">
        <w:rPr>
          <w:rFonts w:asciiTheme="minorBidi" w:hAnsiTheme="minorBidi" w:cstheme="minorBidi"/>
        </w:rPr>
        <w:t>“</w:t>
      </w:r>
      <w:r w:rsidRPr="00D0206D">
        <w:rPr>
          <w:rFonts w:asciiTheme="minorBidi" w:hAnsiTheme="minorBidi" w:cstheme="minorBidi"/>
        </w:rPr>
        <w:t>Long of suffering</w:t>
      </w:r>
      <w:r w:rsidR="00EF4C55" w:rsidRPr="00D0206D">
        <w:rPr>
          <w:rFonts w:asciiTheme="minorBidi" w:hAnsiTheme="minorBidi" w:cstheme="minorBidi"/>
        </w:rPr>
        <w:t>”</w:t>
      </w:r>
      <w:r w:rsidRPr="00D0206D">
        <w:rPr>
          <w:rFonts w:asciiTheme="minorBidi" w:hAnsiTheme="minorBidi" w:cstheme="minorBidi"/>
        </w:rPr>
        <w:t>?</w:t>
      </w:r>
      <w:r w:rsidR="00EF4C55" w:rsidRPr="00D0206D">
        <w:rPr>
          <w:rFonts w:asciiTheme="minorBidi" w:hAnsiTheme="minorBidi" w:cstheme="minorBidi"/>
        </w:rPr>
        <w:t xml:space="preserve"> </w:t>
      </w:r>
      <w:r w:rsidRPr="00D0206D">
        <w:rPr>
          <w:rFonts w:asciiTheme="minorBidi" w:hAnsiTheme="minorBidi" w:cstheme="minorBidi"/>
        </w:rPr>
        <w:t xml:space="preserve">[It must mean,] </w:t>
      </w:r>
      <w:r w:rsidR="00EF4C55" w:rsidRPr="00D0206D">
        <w:rPr>
          <w:rFonts w:asciiTheme="minorBidi" w:hAnsiTheme="minorBidi" w:cstheme="minorBidi"/>
        </w:rPr>
        <w:t>“</w:t>
      </w:r>
      <w:r w:rsidRPr="00D0206D">
        <w:rPr>
          <w:rFonts w:asciiTheme="minorBidi" w:hAnsiTheme="minorBidi" w:cstheme="minorBidi"/>
        </w:rPr>
        <w:t>Long of sufferings</w:t>
      </w:r>
      <w:r w:rsidR="00EF4C55" w:rsidRPr="00D0206D">
        <w:rPr>
          <w:rFonts w:asciiTheme="minorBidi" w:hAnsiTheme="minorBidi" w:cstheme="minorBidi"/>
        </w:rPr>
        <w:t>”</w:t>
      </w:r>
      <w:r w:rsidRPr="00D0206D">
        <w:rPr>
          <w:rFonts w:asciiTheme="minorBidi" w:hAnsiTheme="minorBidi" w:cstheme="minorBidi"/>
        </w:rPr>
        <w:t xml:space="preserve"> to both the righteous</w:t>
      </w:r>
      <w:r w:rsidR="00EF4C55" w:rsidRPr="00D0206D">
        <w:rPr>
          <w:rFonts w:asciiTheme="minorBidi" w:hAnsiTheme="minorBidi" w:cstheme="minorBidi"/>
        </w:rPr>
        <w:t xml:space="preserve"> </w:t>
      </w:r>
      <w:r w:rsidRPr="00D0206D">
        <w:rPr>
          <w:rFonts w:asciiTheme="minorBidi" w:hAnsiTheme="minorBidi" w:cstheme="minorBidi"/>
        </w:rPr>
        <w:t>and the wicked.</w:t>
      </w:r>
      <w:r w:rsidR="00EF4C55" w:rsidRPr="00D0206D">
        <w:rPr>
          <w:rStyle w:val="Hyperlink"/>
          <w:rFonts w:asciiTheme="minorBidi" w:hAnsiTheme="minorBidi" w:cstheme="minorBidi"/>
          <w:color w:val="auto"/>
          <w:u w:val="none"/>
        </w:rPr>
        <w:t xml:space="preserve"> </w:t>
      </w:r>
    </w:p>
    <w:p w:rsidR="00330E4C" w:rsidRPr="00D0206D" w:rsidRDefault="00330E4C" w:rsidP="004F0ED8">
      <w:pPr>
        <w:pStyle w:val="Heading3"/>
        <w:keepNext w:val="0"/>
        <w:widowControl w:val="0"/>
        <w:bidi w:val="0"/>
        <w:spacing w:before="0" w:after="0" w:line="240" w:lineRule="auto"/>
        <w:rPr>
          <w:rFonts w:asciiTheme="minorBidi" w:hAnsiTheme="minorBidi" w:cstheme="minorBidi"/>
          <w:sz w:val="24"/>
          <w:szCs w:val="24"/>
        </w:rPr>
      </w:pPr>
      <w:bookmarkStart w:id="0" w:name="_Toc217407883"/>
    </w:p>
    <w:p w:rsidR="001026F8" w:rsidRPr="00D0206D" w:rsidRDefault="004109AD" w:rsidP="004F0ED8">
      <w:pPr>
        <w:pStyle w:val="Heading3"/>
        <w:keepNext w:val="0"/>
        <w:widowControl w:val="0"/>
        <w:bidi w:val="0"/>
        <w:spacing w:before="0" w:after="0" w:line="240" w:lineRule="auto"/>
        <w:rPr>
          <w:rFonts w:asciiTheme="minorBidi" w:hAnsiTheme="minorBidi" w:cstheme="minorBidi"/>
          <w:sz w:val="24"/>
          <w:szCs w:val="24"/>
        </w:rPr>
      </w:pPr>
      <w:r w:rsidRPr="00D0206D">
        <w:rPr>
          <w:rFonts w:asciiTheme="minorBidi" w:hAnsiTheme="minorBidi" w:cstheme="minorBidi"/>
          <w:sz w:val="24"/>
          <w:szCs w:val="24"/>
        </w:rPr>
        <w:t>Literary</w:t>
      </w:r>
      <w:r w:rsidR="001026F8" w:rsidRPr="00D0206D">
        <w:rPr>
          <w:rFonts w:asciiTheme="minorBidi" w:hAnsiTheme="minorBidi" w:cstheme="minorBidi"/>
          <w:sz w:val="24"/>
          <w:szCs w:val="24"/>
        </w:rPr>
        <w:t xml:space="preserve"> Analysis</w:t>
      </w:r>
    </w:p>
    <w:bookmarkEnd w:id="0"/>
    <w:p w:rsidR="00330E4C" w:rsidRPr="00D0206D" w:rsidRDefault="00330E4C" w:rsidP="004F0ED8">
      <w:pPr>
        <w:pStyle w:val="Heading3"/>
        <w:keepNext w:val="0"/>
        <w:widowControl w:val="0"/>
        <w:bidi w:val="0"/>
        <w:spacing w:before="0" w:after="0" w:line="240" w:lineRule="auto"/>
        <w:rPr>
          <w:rFonts w:asciiTheme="minorBidi" w:hAnsiTheme="minorBidi" w:cstheme="minorBidi"/>
          <w:b w:val="0"/>
          <w:bCs w:val="0"/>
          <w:sz w:val="24"/>
          <w:szCs w:val="24"/>
        </w:rPr>
      </w:pPr>
    </w:p>
    <w:p w:rsidR="0049700F" w:rsidRPr="00D0206D" w:rsidRDefault="00F27A7A" w:rsidP="004F0ED8">
      <w:pPr>
        <w:pStyle w:val="Heading3"/>
        <w:keepNext w:val="0"/>
        <w:widowControl w:val="0"/>
        <w:bidi w:val="0"/>
        <w:spacing w:before="0" w:after="0" w:line="240" w:lineRule="auto"/>
        <w:rPr>
          <w:rFonts w:asciiTheme="minorBidi" w:hAnsiTheme="minorBidi" w:cstheme="minorBidi"/>
          <w:b w:val="0"/>
          <w:bCs w:val="0"/>
          <w:sz w:val="24"/>
          <w:szCs w:val="24"/>
        </w:rPr>
      </w:pPr>
      <w:r w:rsidRPr="00D0206D">
        <w:rPr>
          <w:rFonts w:asciiTheme="minorBidi" w:hAnsiTheme="minorBidi" w:cstheme="minorBidi"/>
          <w:b w:val="0"/>
          <w:bCs w:val="0"/>
          <w:sz w:val="24"/>
          <w:szCs w:val="24"/>
        </w:rPr>
        <w:t xml:space="preserve">The </w:t>
      </w:r>
      <w:r w:rsidR="00FB0E1C" w:rsidRPr="00D0206D">
        <w:rPr>
          <w:rFonts w:asciiTheme="minorBidi" w:hAnsiTheme="minorBidi" w:cstheme="minorBidi"/>
          <w:b w:val="0"/>
          <w:bCs w:val="0"/>
          <w:i/>
          <w:sz w:val="24"/>
          <w:szCs w:val="24"/>
        </w:rPr>
        <w:t>aggada</w:t>
      </w:r>
      <w:r w:rsidRPr="00D0206D">
        <w:rPr>
          <w:rFonts w:asciiTheme="minorBidi" w:hAnsiTheme="minorBidi" w:cstheme="minorBidi"/>
          <w:b w:val="0"/>
          <w:bCs w:val="0"/>
          <w:sz w:val="24"/>
          <w:szCs w:val="24"/>
        </w:rPr>
        <w:t xml:space="preserve"> of </w:t>
      </w:r>
      <w:r w:rsidR="004109AD" w:rsidRPr="00D0206D">
        <w:rPr>
          <w:rFonts w:asciiTheme="minorBidi" w:hAnsiTheme="minorBidi" w:cstheme="minorBidi"/>
          <w:b w:val="0"/>
          <w:bCs w:val="0"/>
          <w:sz w:val="24"/>
          <w:szCs w:val="24"/>
        </w:rPr>
        <w:t>Nechunya</w:t>
      </w:r>
      <w:r w:rsidRPr="00D0206D">
        <w:rPr>
          <w:rFonts w:asciiTheme="minorBidi" w:hAnsiTheme="minorBidi" w:cstheme="minorBidi"/>
          <w:b w:val="0"/>
          <w:bCs w:val="0"/>
          <w:sz w:val="24"/>
          <w:szCs w:val="24"/>
        </w:rPr>
        <w:t xml:space="preserve"> the </w:t>
      </w:r>
      <w:r w:rsidR="004109AD" w:rsidRPr="00D0206D">
        <w:rPr>
          <w:rFonts w:asciiTheme="minorBidi" w:hAnsiTheme="minorBidi" w:cstheme="minorBidi"/>
          <w:b w:val="0"/>
          <w:bCs w:val="0"/>
          <w:sz w:val="24"/>
          <w:szCs w:val="24"/>
        </w:rPr>
        <w:t>Ditch</w:t>
      </w:r>
      <w:r w:rsidR="00E00F03">
        <w:rPr>
          <w:rFonts w:asciiTheme="minorBidi" w:hAnsiTheme="minorBidi" w:cstheme="minorBidi"/>
          <w:b w:val="0"/>
          <w:bCs w:val="0"/>
          <w:sz w:val="24"/>
          <w:szCs w:val="24"/>
        </w:rPr>
        <w:t>-D</w:t>
      </w:r>
      <w:r w:rsidR="004109AD" w:rsidRPr="00D0206D">
        <w:rPr>
          <w:rFonts w:asciiTheme="minorBidi" w:hAnsiTheme="minorBidi" w:cstheme="minorBidi"/>
          <w:b w:val="0"/>
          <w:bCs w:val="0"/>
          <w:sz w:val="24"/>
          <w:szCs w:val="24"/>
        </w:rPr>
        <w:t>igger</w:t>
      </w:r>
      <w:r w:rsidRPr="00D0206D">
        <w:rPr>
          <w:rFonts w:asciiTheme="minorBidi" w:hAnsiTheme="minorBidi" w:cstheme="minorBidi"/>
          <w:b w:val="0"/>
          <w:bCs w:val="0"/>
          <w:sz w:val="24"/>
          <w:szCs w:val="24"/>
        </w:rPr>
        <w:t xml:space="preserve"> in the </w:t>
      </w:r>
      <w:r w:rsidR="004109AD" w:rsidRPr="00D0206D">
        <w:rPr>
          <w:rFonts w:asciiTheme="minorBidi" w:hAnsiTheme="minorBidi" w:cstheme="minorBidi"/>
          <w:b w:val="0"/>
          <w:bCs w:val="0"/>
          <w:sz w:val="24"/>
          <w:szCs w:val="24"/>
        </w:rPr>
        <w:t>Babylonian</w:t>
      </w:r>
      <w:r w:rsidRPr="00D0206D">
        <w:rPr>
          <w:rFonts w:asciiTheme="minorBidi" w:hAnsiTheme="minorBidi" w:cstheme="minorBidi"/>
          <w:b w:val="0"/>
          <w:bCs w:val="0"/>
          <w:sz w:val="24"/>
          <w:szCs w:val="24"/>
        </w:rPr>
        <w:t xml:space="preserve"> </w:t>
      </w:r>
      <w:r w:rsidR="004109AD" w:rsidRPr="00D0206D">
        <w:rPr>
          <w:rFonts w:asciiTheme="minorBidi" w:hAnsiTheme="minorBidi" w:cstheme="minorBidi"/>
          <w:b w:val="0"/>
          <w:bCs w:val="0"/>
          <w:sz w:val="24"/>
          <w:szCs w:val="24"/>
        </w:rPr>
        <w:t>Talmud</w:t>
      </w:r>
      <w:r w:rsidRPr="00D0206D">
        <w:rPr>
          <w:rFonts w:asciiTheme="minorBidi" w:hAnsiTheme="minorBidi" w:cstheme="minorBidi"/>
          <w:b w:val="0"/>
          <w:bCs w:val="0"/>
          <w:sz w:val="24"/>
          <w:szCs w:val="24"/>
        </w:rPr>
        <w:t xml:space="preserve"> can be split into two parts. The first </w:t>
      </w:r>
      <w:r w:rsidR="004109AD" w:rsidRPr="00D0206D">
        <w:rPr>
          <w:rFonts w:asciiTheme="minorBidi" w:hAnsiTheme="minorBidi" w:cstheme="minorBidi"/>
          <w:b w:val="0"/>
          <w:bCs w:val="0"/>
          <w:sz w:val="24"/>
          <w:szCs w:val="24"/>
        </w:rPr>
        <w:t>eight lines tell the story of Nechunya</w:t>
      </w:r>
      <w:r w:rsidRPr="00D0206D">
        <w:rPr>
          <w:rFonts w:asciiTheme="minorBidi" w:hAnsiTheme="minorBidi" w:cstheme="minorBidi"/>
          <w:b w:val="0"/>
          <w:bCs w:val="0"/>
          <w:sz w:val="24"/>
          <w:szCs w:val="24"/>
        </w:rPr>
        <w:t xml:space="preserve">’s daughter and her </w:t>
      </w:r>
      <w:r w:rsidR="004109AD" w:rsidRPr="00D0206D">
        <w:rPr>
          <w:rFonts w:asciiTheme="minorBidi" w:hAnsiTheme="minorBidi" w:cstheme="minorBidi"/>
          <w:b w:val="0"/>
          <w:bCs w:val="0"/>
          <w:sz w:val="24"/>
          <w:szCs w:val="24"/>
        </w:rPr>
        <w:t>rescue</w:t>
      </w:r>
      <w:r w:rsidRPr="00D0206D">
        <w:rPr>
          <w:rFonts w:asciiTheme="minorBidi" w:hAnsiTheme="minorBidi" w:cstheme="minorBidi"/>
          <w:b w:val="0"/>
          <w:bCs w:val="0"/>
          <w:sz w:val="24"/>
          <w:szCs w:val="24"/>
        </w:rPr>
        <w:t xml:space="preserve"> from </w:t>
      </w:r>
      <w:r w:rsidR="00E00F03">
        <w:rPr>
          <w:rFonts w:asciiTheme="minorBidi" w:hAnsiTheme="minorBidi" w:cstheme="minorBidi"/>
          <w:b w:val="0"/>
          <w:bCs w:val="0"/>
          <w:sz w:val="24"/>
          <w:szCs w:val="24"/>
        </w:rPr>
        <w:t>precisely</w:t>
      </w:r>
      <w:r w:rsidRPr="00D0206D">
        <w:rPr>
          <w:rFonts w:asciiTheme="minorBidi" w:hAnsiTheme="minorBidi" w:cstheme="minorBidi"/>
          <w:b w:val="0"/>
          <w:bCs w:val="0"/>
          <w:sz w:val="24"/>
          <w:szCs w:val="24"/>
        </w:rPr>
        <w:t xml:space="preserve"> the type of cisterns </w:t>
      </w:r>
      <w:r w:rsidR="00E00F03">
        <w:rPr>
          <w:rFonts w:asciiTheme="minorBidi" w:hAnsiTheme="minorBidi" w:cstheme="minorBidi"/>
          <w:b w:val="0"/>
          <w:bCs w:val="0"/>
          <w:sz w:val="24"/>
          <w:szCs w:val="24"/>
        </w:rPr>
        <w:t>that</w:t>
      </w:r>
      <w:r w:rsidRPr="00D0206D">
        <w:rPr>
          <w:rFonts w:asciiTheme="minorBidi" w:hAnsiTheme="minorBidi" w:cstheme="minorBidi"/>
          <w:b w:val="0"/>
          <w:bCs w:val="0"/>
          <w:sz w:val="24"/>
          <w:szCs w:val="24"/>
        </w:rPr>
        <w:t xml:space="preserve"> her father would dig for the public welfare. This part ends with R</w:t>
      </w:r>
      <w:r w:rsidR="00E00F03">
        <w:rPr>
          <w:rFonts w:asciiTheme="minorBidi" w:hAnsiTheme="minorBidi" w:cstheme="minorBidi"/>
          <w:b w:val="0"/>
          <w:bCs w:val="0"/>
          <w:sz w:val="24"/>
          <w:szCs w:val="24"/>
        </w:rPr>
        <w:t>.</w:t>
      </w:r>
      <w:r w:rsidRPr="00D0206D">
        <w:rPr>
          <w:rFonts w:asciiTheme="minorBidi" w:hAnsiTheme="minorBidi" w:cstheme="minorBidi"/>
          <w:b w:val="0"/>
          <w:bCs w:val="0"/>
          <w:sz w:val="24"/>
          <w:szCs w:val="24"/>
        </w:rPr>
        <w:t xml:space="preserve"> </w:t>
      </w:r>
      <w:r w:rsidR="004109AD" w:rsidRPr="00D0206D">
        <w:rPr>
          <w:rFonts w:asciiTheme="minorBidi" w:hAnsiTheme="minorBidi" w:cstheme="minorBidi"/>
          <w:b w:val="0"/>
          <w:bCs w:val="0"/>
          <w:sz w:val="24"/>
          <w:szCs w:val="24"/>
        </w:rPr>
        <w:t>Chanina</w:t>
      </w:r>
      <w:r w:rsidRPr="00D0206D">
        <w:rPr>
          <w:rFonts w:asciiTheme="minorBidi" w:hAnsiTheme="minorBidi" w:cstheme="minorBidi"/>
          <w:b w:val="0"/>
          <w:bCs w:val="0"/>
          <w:sz w:val="24"/>
          <w:szCs w:val="24"/>
        </w:rPr>
        <w:t xml:space="preserve"> ben Dosa dramatic </w:t>
      </w:r>
      <w:r w:rsidR="004109AD" w:rsidRPr="00D0206D">
        <w:rPr>
          <w:rFonts w:asciiTheme="minorBidi" w:hAnsiTheme="minorBidi" w:cstheme="minorBidi"/>
          <w:b w:val="0"/>
          <w:bCs w:val="0"/>
          <w:sz w:val="24"/>
          <w:szCs w:val="24"/>
        </w:rPr>
        <w:t>declaration</w:t>
      </w:r>
      <w:r w:rsidRPr="00D0206D">
        <w:rPr>
          <w:rFonts w:asciiTheme="minorBidi" w:hAnsiTheme="minorBidi" w:cstheme="minorBidi"/>
          <w:b w:val="0"/>
          <w:bCs w:val="0"/>
          <w:sz w:val="24"/>
          <w:szCs w:val="24"/>
        </w:rPr>
        <w:t xml:space="preserve">: </w:t>
      </w:r>
      <w:r w:rsidR="0049700F" w:rsidRPr="00D0206D">
        <w:rPr>
          <w:rFonts w:asciiTheme="minorBidi" w:hAnsiTheme="minorBidi" w:cstheme="minorBidi"/>
          <w:b w:val="0"/>
          <w:bCs w:val="0"/>
          <w:sz w:val="24"/>
          <w:szCs w:val="24"/>
        </w:rPr>
        <w:t>“</w:t>
      </w:r>
      <w:r w:rsidR="00EA4128" w:rsidRPr="00D0206D">
        <w:rPr>
          <w:rFonts w:asciiTheme="minorBidi" w:hAnsiTheme="minorBidi" w:cstheme="minorBidi"/>
          <w:b w:val="0"/>
          <w:bCs w:val="0"/>
          <w:sz w:val="24"/>
          <w:szCs w:val="24"/>
        </w:rPr>
        <w:t>Shall his seed stumble over the thing to which that righteous man has devoted his labor?</w:t>
      </w:r>
      <w:r w:rsidR="0049700F" w:rsidRPr="00D0206D">
        <w:rPr>
          <w:rFonts w:asciiTheme="minorBidi" w:hAnsiTheme="minorBidi" w:cstheme="minorBidi"/>
          <w:b w:val="0"/>
          <w:bCs w:val="0"/>
          <w:sz w:val="24"/>
          <w:szCs w:val="24"/>
        </w:rPr>
        <w:t>”</w:t>
      </w:r>
      <w:r w:rsidR="00057DF6" w:rsidRPr="00D0206D">
        <w:rPr>
          <w:rFonts w:asciiTheme="minorBidi" w:hAnsiTheme="minorBidi" w:cstheme="minorBidi"/>
          <w:b w:val="0"/>
          <w:bCs w:val="0"/>
          <w:sz w:val="24"/>
          <w:szCs w:val="24"/>
        </w:rPr>
        <w:t xml:space="preserve"> This declaration </w:t>
      </w:r>
      <w:r w:rsidR="00E00F03">
        <w:rPr>
          <w:rFonts w:asciiTheme="minorBidi" w:hAnsiTheme="minorBidi" w:cstheme="minorBidi"/>
          <w:b w:val="0"/>
          <w:bCs w:val="0"/>
          <w:sz w:val="24"/>
          <w:szCs w:val="24"/>
        </w:rPr>
        <w:t>is meant to</w:t>
      </w:r>
      <w:r w:rsidR="00057DF6" w:rsidRPr="00D0206D">
        <w:rPr>
          <w:rFonts w:asciiTheme="minorBidi" w:hAnsiTheme="minorBidi" w:cstheme="minorBidi"/>
          <w:b w:val="0"/>
          <w:bCs w:val="0"/>
          <w:sz w:val="24"/>
          <w:szCs w:val="24"/>
        </w:rPr>
        <w:t xml:space="preserve"> explain R</w:t>
      </w:r>
      <w:r w:rsidR="00E00F03">
        <w:rPr>
          <w:rFonts w:asciiTheme="minorBidi" w:hAnsiTheme="minorBidi" w:cstheme="minorBidi"/>
          <w:b w:val="0"/>
          <w:bCs w:val="0"/>
          <w:sz w:val="24"/>
          <w:szCs w:val="24"/>
        </w:rPr>
        <w:t>.</w:t>
      </w:r>
      <w:r w:rsidR="00057DF6" w:rsidRPr="00D0206D">
        <w:rPr>
          <w:rFonts w:asciiTheme="minorBidi" w:hAnsiTheme="minorBidi" w:cstheme="minorBidi"/>
          <w:b w:val="0"/>
          <w:bCs w:val="0"/>
          <w:sz w:val="24"/>
          <w:szCs w:val="24"/>
        </w:rPr>
        <w:t xml:space="preserve"> </w:t>
      </w:r>
      <w:r w:rsidR="004109AD" w:rsidRPr="00D0206D">
        <w:rPr>
          <w:rFonts w:asciiTheme="minorBidi" w:hAnsiTheme="minorBidi" w:cstheme="minorBidi"/>
          <w:b w:val="0"/>
          <w:bCs w:val="0"/>
          <w:sz w:val="24"/>
          <w:szCs w:val="24"/>
        </w:rPr>
        <w:t>Chanina</w:t>
      </w:r>
      <w:r w:rsidR="00057DF6" w:rsidRPr="00D0206D">
        <w:rPr>
          <w:rFonts w:asciiTheme="minorBidi" w:hAnsiTheme="minorBidi" w:cstheme="minorBidi"/>
          <w:b w:val="0"/>
          <w:bCs w:val="0"/>
          <w:sz w:val="24"/>
          <w:szCs w:val="24"/>
        </w:rPr>
        <w:t xml:space="preserve"> ben Dosa’s </w:t>
      </w:r>
      <w:r w:rsidR="004109AD" w:rsidRPr="00D0206D">
        <w:rPr>
          <w:rFonts w:asciiTheme="minorBidi" w:hAnsiTheme="minorBidi" w:cstheme="minorBidi"/>
          <w:b w:val="0"/>
          <w:bCs w:val="0"/>
          <w:sz w:val="24"/>
          <w:szCs w:val="24"/>
        </w:rPr>
        <w:t>confidence</w:t>
      </w:r>
      <w:r w:rsidR="00057DF6" w:rsidRPr="00D0206D">
        <w:rPr>
          <w:rFonts w:asciiTheme="minorBidi" w:hAnsiTheme="minorBidi" w:cstheme="minorBidi"/>
          <w:b w:val="0"/>
          <w:bCs w:val="0"/>
          <w:sz w:val="24"/>
          <w:szCs w:val="24"/>
        </w:rPr>
        <w:t xml:space="preserve"> that nothing bad will befall the daughter of </w:t>
      </w:r>
      <w:r w:rsidR="004109AD" w:rsidRPr="00D0206D">
        <w:rPr>
          <w:rFonts w:asciiTheme="minorBidi" w:hAnsiTheme="minorBidi" w:cstheme="minorBidi"/>
          <w:b w:val="0"/>
          <w:bCs w:val="0"/>
          <w:sz w:val="24"/>
          <w:szCs w:val="24"/>
        </w:rPr>
        <w:t>Nechunya</w:t>
      </w:r>
      <w:r w:rsidR="00057DF6" w:rsidRPr="00D0206D">
        <w:rPr>
          <w:rFonts w:asciiTheme="minorBidi" w:hAnsiTheme="minorBidi" w:cstheme="minorBidi"/>
          <w:b w:val="0"/>
          <w:bCs w:val="0"/>
          <w:sz w:val="24"/>
          <w:szCs w:val="24"/>
        </w:rPr>
        <w:t xml:space="preserve"> in a well </w:t>
      </w:r>
      <w:r w:rsidR="00E00F03">
        <w:rPr>
          <w:rFonts w:asciiTheme="minorBidi" w:hAnsiTheme="minorBidi" w:cstheme="minorBidi"/>
          <w:b w:val="0"/>
          <w:bCs w:val="0"/>
          <w:sz w:val="24"/>
          <w:szCs w:val="24"/>
        </w:rPr>
        <w:t xml:space="preserve">that </w:t>
      </w:r>
      <w:r w:rsidR="00057DF6" w:rsidRPr="00D0206D">
        <w:rPr>
          <w:rFonts w:asciiTheme="minorBidi" w:hAnsiTheme="minorBidi" w:cstheme="minorBidi"/>
          <w:b w:val="0"/>
          <w:bCs w:val="0"/>
          <w:sz w:val="24"/>
          <w:szCs w:val="24"/>
        </w:rPr>
        <w:t xml:space="preserve">he dug for the public welfare. However, in a sharp transition, the second part (the last four lines) </w:t>
      </w:r>
      <w:r w:rsidR="004109AD" w:rsidRPr="00D0206D">
        <w:rPr>
          <w:rFonts w:asciiTheme="minorBidi" w:hAnsiTheme="minorBidi" w:cstheme="minorBidi"/>
          <w:b w:val="0"/>
          <w:bCs w:val="0"/>
          <w:sz w:val="24"/>
          <w:szCs w:val="24"/>
        </w:rPr>
        <w:t>opens</w:t>
      </w:r>
      <w:r w:rsidR="00057DF6" w:rsidRPr="00D0206D">
        <w:rPr>
          <w:rFonts w:asciiTheme="minorBidi" w:hAnsiTheme="minorBidi" w:cstheme="minorBidi"/>
          <w:b w:val="0"/>
          <w:bCs w:val="0"/>
          <w:sz w:val="24"/>
          <w:szCs w:val="24"/>
        </w:rPr>
        <w:t xml:space="preserve"> w</w:t>
      </w:r>
      <w:r w:rsidR="00E00F03">
        <w:rPr>
          <w:rFonts w:asciiTheme="minorBidi" w:hAnsiTheme="minorBidi" w:cstheme="minorBidi"/>
          <w:b w:val="0"/>
          <w:bCs w:val="0"/>
          <w:sz w:val="24"/>
          <w:szCs w:val="24"/>
        </w:rPr>
        <w:t>ith R.</w:t>
      </w:r>
      <w:r w:rsidR="00057DF6" w:rsidRPr="00D0206D">
        <w:rPr>
          <w:rFonts w:asciiTheme="minorBidi" w:hAnsiTheme="minorBidi" w:cstheme="minorBidi"/>
          <w:b w:val="0"/>
          <w:bCs w:val="0"/>
          <w:sz w:val="24"/>
          <w:szCs w:val="24"/>
        </w:rPr>
        <w:t xml:space="preserve"> </w:t>
      </w:r>
      <w:r w:rsidR="0049700F" w:rsidRPr="00D0206D">
        <w:rPr>
          <w:rFonts w:asciiTheme="minorBidi" w:hAnsiTheme="minorBidi" w:cstheme="minorBidi"/>
          <w:b w:val="0"/>
          <w:bCs w:val="0"/>
          <w:sz w:val="24"/>
          <w:szCs w:val="24"/>
        </w:rPr>
        <w:t>Acha</w:t>
      </w:r>
      <w:r w:rsidR="004109AD" w:rsidRPr="00D0206D">
        <w:rPr>
          <w:rFonts w:asciiTheme="minorBidi" w:hAnsiTheme="minorBidi" w:cstheme="minorBidi"/>
          <w:b w:val="0"/>
          <w:bCs w:val="0"/>
          <w:sz w:val="24"/>
          <w:szCs w:val="24"/>
        </w:rPr>
        <w:t>’s</w:t>
      </w:r>
      <w:r w:rsidR="00057DF6" w:rsidRPr="00D0206D">
        <w:rPr>
          <w:rFonts w:asciiTheme="minorBidi" w:hAnsiTheme="minorBidi" w:cstheme="minorBidi"/>
          <w:b w:val="0"/>
          <w:bCs w:val="0"/>
          <w:sz w:val="24"/>
          <w:szCs w:val="24"/>
        </w:rPr>
        <w:t xml:space="preserve"> </w:t>
      </w:r>
      <w:r w:rsidR="004109AD" w:rsidRPr="00D0206D">
        <w:rPr>
          <w:rFonts w:asciiTheme="minorBidi" w:hAnsiTheme="minorBidi" w:cstheme="minorBidi"/>
          <w:b w:val="0"/>
          <w:bCs w:val="0"/>
          <w:sz w:val="24"/>
          <w:szCs w:val="24"/>
        </w:rPr>
        <w:t>s</w:t>
      </w:r>
      <w:r w:rsidR="0049700F" w:rsidRPr="00D0206D">
        <w:rPr>
          <w:rFonts w:asciiTheme="minorBidi" w:hAnsiTheme="minorBidi" w:cstheme="minorBidi"/>
          <w:b w:val="0"/>
          <w:bCs w:val="0"/>
          <w:sz w:val="24"/>
          <w:szCs w:val="24"/>
        </w:rPr>
        <w:t>tatement</w:t>
      </w:r>
      <w:r w:rsidR="00057DF6" w:rsidRPr="00D0206D">
        <w:rPr>
          <w:rFonts w:asciiTheme="minorBidi" w:hAnsiTheme="minorBidi" w:cstheme="minorBidi"/>
          <w:b w:val="0"/>
          <w:bCs w:val="0"/>
          <w:sz w:val="24"/>
          <w:szCs w:val="24"/>
        </w:rPr>
        <w:t xml:space="preserve"> about Nechunya’s son dying of </w:t>
      </w:r>
      <w:r w:rsidR="004109AD" w:rsidRPr="00D0206D">
        <w:rPr>
          <w:rFonts w:asciiTheme="minorBidi" w:hAnsiTheme="minorBidi" w:cstheme="minorBidi"/>
          <w:b w:val="0"/>
          <w:bCs w:val="0"/>
          <w:sz w:val="24"/>
          <w:szCs w:val="24"/>
        </w:rPr>
        <w:t>dehydration</w:t>
      </w:r>
      <w:r w:rsidR="00057DF6" w:rsidRPr="00D0206D">
        <w:rPr>
          <w:rFonts w:asciiTheme="minorBidi" w:hAnsiTheme="minorBidi" w:cstheme="minorBidi"/>
          <w:b w:val="0"/>
          <w:bCs w:val="0"/>
          <w:sz w:val="24"/>
          <w:szCs w:val="24"/>
        </w:rPr>
        <w:t>. This</w:t>
      </w:r>
      <w:r w:rsidR="0049700F" w:rsidRPr="00D0206D">
        <w:rPr>
          <w:rFonts w:asciiTheme="minorBidi" w:hAnsiTheme="minorBidi" w:cstheme="minorBidi"/>
          <w:b w:val="0"/>
          <w:bCs w:val="0"/>
          <w:sz w:val="24"/>
          <w:szCs w:val="24"/>
        </w:rPr>
        <w:t xml:space="preserve"> </w:t>
      </w:r>
      <w:r w:rsidR="00057DF6" w:rsidRPr="00D0206D">
        <w:rPr>
          <w:rFonts w:asciiTheme="minorBidi" w:hAnsiTheme="minorBidi" w:cstheme="minorBidi"/>
          <w:b w:val="0"/>
          <w:bCs w:val="0"/>
          <w:sz w:val="24"/>
          <w:szCs w:val="24"/>
        </w:rPr>
        <w:t xml:space="preserve">statement would seem to </w:t>
      </w:r>
      <w:r w:rsidR="004109AD" w:rsidRPr="00D0206D">
        <w:rPr>
          <w:rFonts w:asciiTheme="minorBidi" w:hAnsiTheme="minorBidi" w:cstheme="minorBidi"/>
          <w:b w:val="0"/>
          <w:bCs w:val="0"/>
          <w:sz w:val="24"/>
          <w:szCs w:val="24"/>
        </w:rPr>
        <w:t>contradict the message of the previous</w:t>
      </w:r>
      <w:r w:rsidR="00E00F03">
        <w:rPr>
          <w:rFonts w:asciiTheme="minorBidi" w:hAnsiTheme="minorBidi" w:cstheme="minorBidi"/>
          <w:b w:val="0"/>
          <w:bCs w:val="0"/>
          <w:sz w:val="24"/>
          <w:szCs w:val="24"/>
        </w:rPr>
        <w:t xml:space="preserve"> story;</w:t>
      </w:r>
      <w:r w:rsidR="00057DF6" w:rsidRPr="00D0206D">
        <w:rPr>
          <w:rFonts w:asciiTheme="minorBidi" w:hAnsiTheme="minorBidi" w:cstheme="minorBidi"/>
          <w:b w:val="0"/>
          <w:bCs w:val="0"/>
          <w:sz w:val="24"/>
          <w:szCs w:val="24"/>
        </w:rPr>
        <w:t xml:space="preserve"> </w:t>
      </w:r>
      <w:r w:rsidR="004109AD" w:rsidRPr="00D0206D">
        <w:rPr>
          <w:rFonts w:asciiTheme="minorBidi" w:hAnsiTheme="minorBidi" w:cstheme="minorBidi"/>
          <w:b w:val="0"/>
          <w:bCs w:val="0"/>
          <w:sz w:val="24"/>
          <w:szCs w:val="24"/>
        </w:rPr>
        <w:t>indeed</w:t>
      </w:r>
      <w:r w:rsidR="00E00F03">
        <w:rPr>
          <w:rFonts w:asciiTheme="minorBidi" w:hAnsiTheme="minorBidi" w:cstheme="minorBidi"/>
          <w:b w:val="0"/>
          <w:bCs w:val="0"/>
          <w:sz w:val="24"/>
          <w:szCs w:val="24"/>
        </w:rPr>
        <w:t>,</w:t>
      </w:r>
      <w:r w:rsidR="00057DF6" w:rsidRPr="00D0206D">
        <w:rPr>
          <w:rFonts w:asciiTheme="minorBidi" w:hAnsiTheme="minorBidi" w:cstheme="minorBidi"/>
          <w:b w:val="0"/>
          <w:bCs w:val="0"/>
          <w:sz w:val="24"/>
          <w:szCs w:val="24"/>
        </w:rPr>
        <w:t xml:space="preserve"> this </w:t>
      </w:r>
      <w:r w:rsidR="004109AD" w:rsidRPr="00D0206D">
        <w:rPr>
          <w:rFonts w:asciiTheme="minorBidi" w:hAnsiTheme="minorBidi" w:cstheme="minorBidi"/>
          <w:b w:val="0"/>
          <w:bCs w:val="0"/>
          <w:sz w:val="24"/>
          <w:szCs w:val="24"/>
        </w:rPr>
        <w:t>transition</w:t>
      </w:r>
      <w:r w:rsidR="00057DF6" w:rsidRPr="00D0206D">
        <w:rPr>
          <w:rFonts w:asciiTheme="minorBidi" w:hAnsiTheme="minorBidi" w:cstheme="minorBidi"/>
          <w:b w:val="0"/>
          <w:bCs w:val="0"/>
          <w:sz w:val="24"/>
          <w:szCs w:val="24"/>
        </w:rPr>
        <w:t xml:space="preserve"> is marked with </w:t>
      </w:r>
      <w:r w:rsidR="004109AD" w:rsidRPr="00D0206D">
        <w:rPr>
          <w:rFonts w:asciiTheme="minorBidi" w:hAnsiTheme="minorBidi" w:cstheme="minorBidi"/>
          <w:b w:val="0"/>
          <w:bCs w:val="0"/>
          <w:sz w:val="24"/>
          <w:szCs w:val="24"/>
        </w:rPr>
        <w:t>qualifiers</w:t>
      </w:r>
      <w:r w:rsidR="00057DF6" w:rsidRPr="00D0206D">
        <w:rPr>
          <w:rFonts w:asciiTheme="minorBidi" w:hAnsiTheme="minorBidi" w:cstheme="minorBidi"/>
          <w:b w:val="0"/>
          <w:bCs w:val="0"/>
          <w:sz w:val="24"/>
          <w:szCs w:val="24"/>
        </w:rPr>
        <w:t xml:space="preserve">: nevertheless, however. </w:t>
      </w:r>
    </w:p>
    <w:p w:rsidR="0049700F" w:rsidRPr="00D0206D" w:rsidRDefault="0049700F" w:rsidP="004F0ED8">
      <w:pPr>
        <w:pStyle w:val="Heading3"/>
        <w:keepNext w:val="0"/>
        <w:widowControl w:val="0"/>
        <w:bidi w:val="0"/>
        <w:spacing w:before="0" w:after="0" w:line="240" w:lineRule="auto"/>
        <w:rPr>
          <w:rFonts w:asciiTheme="minorBidi" w:hAnsiTheme="minorBidi" w:cstheme="minorBidi"/>
          <w:b w:val="0"/>
          <w:bCs w:val="0"/>
          <w:sz w:val="24"/>
          <w:szCs w:val="24"/>
        </w:rPr>
      </w:pPr>
    </w:p>
    <w:p w:rsidR="00A4216C" w:rsidRPr="00D0206D" w:rsidRDefault="00FF792F" w:rsidP="004F0ED8">
      <w:pPr>
        <w:pStyle w:val="Heading3"/>
        <w:keepNext w:val="0"/>
        <w:widowControl w:val="0"/>
        <w:bidi w:val="0"/>
        <w:spacing w:before="0" w:after="0" w:line="240" w:lineRule="auto"/>
        <w:rPr>
          <w:rFonts w:asciiTheme="minorBidi" w:hAnsiTheme="minorBidi" w:cstheme="minorBidi"/>
          <w:b w:val="0"/>
          <w:bCs w:val="0"/>
          <w:sz w:val="24"/>
          <w:szCs w:val="24"/>
        </w:rPr>
      </w:pPr>
      <w:r w:rsidRPr="00D0206D">
        <w:rPr>
          <w:rFonts w:asciiTheme="minorBidi" w:hAnsiTheme="minorBidi" w:cstheme="minorBidi"/>
          <w:b w:val="0"/>
          <w:bCs w:val="0"/>
          <w:sz w:val="24"/>
          <w:szCs w:val="24"/>
        </w:rPr>
        <w:t xml:space="preserve">The statement of </w:t>
      </w:r>
      <w:r w:rsidR="00057DF6" w:rsidRPr="00D0206D">
        <w:rPr>
          <w:rFonts w:asciiTheme="minorBidi" w:hAnsiTheme="minorBidi" w:cstheme="minorBidi"/>
          <w:b w:val="0"/>
          <w:bCs w:val="0"/>
          <w:sz w:val="24"/>
          <w:szCs w:val="24"/>
        </w:rPr>
        <w:t>R</w:t>
      </w:r>
      <w:r w:rsidR="00E00F03">
        <w:rPr>
          <w:rFonts w:asciiTheme="minorBidi" w:hAnsiTheme="minorBidi" w:cstheme="minorBidi"/>
          <w:b w:val="0"/>
          <w:bCs w:val="0"/>
          <w:sz w:val="24"/>
          <w:szCs w:val="24"/>
        </w:rPr>
        <w:t>.</w:t>
      </w:r>
      <w:r w:rsidR="00057DF6" w:rsidRPr="00D0206D">
        <w:rPr>
          <w:rFonts w:asciiTheme="minorBidi" w:hAnsiTheme="minorBidi" w:cstheme="minorBidi"/>
          <w:b w:val="0"/>
          <w:bCs w:val="0"/>
          <w:sz w:val="24"/>
          <w:szCs w:val="24"/>
        </w:rPr>
        <w:t xml:space="preserve"> Acha raises other similar </w:t>
      </w:r>
      <w:r w:rsidR="004109AD" w:rsidRPr="00D0206D">
        <w:rPr>
          <w:rFonts w:asciiTheme="minorBidi" w:hAnsiTheme="minorBidi" w:cstheme="minorBidi"/>
          <w:b w:val="0"/>
          <w:bCs w:val="0"/>
          <w:sz w:val="24"/>
          <w:szCs w:val="24"/>
        </w:rPr>
        <w:t>examinations</w:t>
      </w:r>
      <w:r w:rsidR="00057DF6" w:rsidRPr="00D0206D">
        <w:rPr>
          <w:rFonts w:asciiTheme="minorBidi" w:hAnsiTheme="minorBidi" w:cstheme="minorBidi"/>
          <w:b w:val="0"/>
          <w:bCs w:val="0"/>
          <w:sz w:val="24"/>
          <w:szCs w:val="24"/>
        </w:rPr>
        <w:t xml:space="preserve"> of theodicy and the doctrine of reward and </w:t>
      </w:r>
      <w:r w:rsidR="004109AD" w:rsidRPr="00D0206D">
        <w:rPr>
          <w:rFonts w:asciiTheme="minorBidi" w:hAnsiTheme="minorBidi" w:cstheme="minorBidi"/>
          <w:b w:val="0"/>
          <w:bCs w:val="0"/>
          <w:sz w:val="24"/>
          <w:szCs w:val="24"/>
        </w:rPr>
        <w:t>punishment</w:t>
      </w:r>
      <w:r w:rsidR="00057DF6" w:rsidRPr="00D0206D">
        <w:rPr>
          <w:rFonts w:asciiTheme="minorBidi" w:hAnsiTheme="minorBidi" w:cstheme="minorBidi"/>
          <w:b w:val="0"/>
          <w:bCs w:val="0"/>
          <w:sz w:val="24"/>
          <w:szCs w:val="24"/>
        </w:rPr>
        <w:t xml:space="preserve">. </w:t>
      </w:r>
    </w:p>
    <w:p w:rsidR="00330E4C" w:rsidRPr="00D0206D" w:rsidRDefault="00330E4C" w:rsidP="004F0ED8">
      <w:pPr>
        <w:widowControl w:val="0"/>
        <w:bidi w:val="0"/>
        <w:spacing w:after="0" w:line="240" w:lineRule="auto"/>
        <w:rPr>
          <w:rFonts w:asciiTheme="minorBidi" w:hAnsiTheme="minorBidi" w:cstheme="minorBidi"/>
          <w:sz w:val="24"/>
          <w:szCs w:val="24"/>
        </w:rPr>
      </w:pPr>
    </w:p>
    <w:p w:rsidR="00057DF6" w:rsidRPr="00D0206D" w:rsidRDefault="00057DF6" w:rsidP="004F0ED8">
      <w:pPr>
        <w:widowControl w:val="0"/>
        <w:bidi w:val="0"/>
        <w:spacing w:after="0" w:line="240" w:lineRule="auto"/>
        <w:rPr>
          <w:rFonts w:asciiTheme="minorBidi" w:hAnsiTheme="minorBidi" w:cstheme="minorBidi"/>
          <w:sz w:val="24"/>
          <w:szCs w:val="24"/>
        </w:rPr>
      </w:pPr>
      <w:r w:rsidRPr="00D0206D">
        <w:rPr>
          <w:rFonts w:asciiTheme="minorBidi" w:hAnsiTheme="minorBidi" w:cstheme="minorBidi"/>
          <w:sz w:val="24"/>
          <w:szCs w:val="24"/>
        </w:rPr>
        <w:t xml:space="preserve">This </w:t>
      </w:r>
      <w:r w:rsidR="00FB0E1C" w:rsidRPr="00D0206D">
        <w:rPr>
          <w:rFonts w:asciiTheme="minorBidi" w:hAnsiTheme="minorBidi" w:cstheme="minorBidi"/>
          <w:i/>
          <w:sz w:val="24"/>
          <w:szCs w:val="24"/>
        </w:rPr>
        <w:t>aggada</w:t>
      </w:r>
      <w:r w:rsidRPr="00D0206D">
        <w:rPr>
          <w:rFonts w:asciiTheme="minorBidi" w:hAnsiTheme="minorBidi" w:cstheme="minorBidi"/>
          <w:sz w:val="24"/>
          <w:szCs w:val="24"/>
        </w:rPr>
        <w:t xml:space="preserve">, with its different sections, has a </w:t>
      </w:r>
      <w:r w:rsidR="004109AD" w:rsidRPr="00D0206D">
        <w:rPr>
          <w:rFonts w:asciiTheme="minorBidi" w:hAnsiTheme="minorBidi" w:cstheme="minorBidi"/>
          <w:sz w:val="24"/>
          <w:szCs w:val="24"/>
        </w:rPr>
        <w:t>parallel</w:t>
      </w:r>
      <w:r w:rsidRPr="00D0206D">
        <w:rPr>
          <w:rFonts w:asciiTheme="minorBidi" w:hAnsiTheme="minorBidi" w:cstheme="minorBidi"/>
          <w:sz w:val="24"/>
          <w:szCs w:val="24"/>
        </w:rPr>
        <w:t xml:space="preserve"> in </w:t>
      </w:r>
      <w:r w:rsidR="004109AD" w:rsidRPr="00D0206D">
        <w:rPr>
          <w:rFonts w:asciiTheme="minorBidi" w:hAnsiTheme="minorBidi" w:cstheme="minorBidi"/>
          <w:sz w:val="24"/>
          <w:szCs w:val="24"/>
        </w:rPr>
        <w:t>Tractate</w:t>
      </w:r>
      <w:r w:rsidRPr="00D0206D">
        <w:rPr>
          <w:rFonts w:asciiTheme="minorBidi" w:hAnsiTheme="minorBidi" w:cstheme="minorBidi"/>
          <w:sz w:val="24"/>
          <w:szCs w:val="24"/>
        </w:rPr>
        <w:t xml:space="preserve"> </w:t>
      </w:r>
      <w:r w:rsidR="00930E1B" w:rsidRPr="00D0206D">
        <w:rPr>
          <w:rFonts w:asciiTheme="minorBidi" w:hAnsiTheme="minorBidi" w:cstheme="minorBidi"/>
          <w:i/>
          <w:sz w:val="24"/>
          <w:szCs w:val="24"/>
        </w:rPr>
        <w:t>Shekalim</w:t>
      </w:r>
      <w:r w:rsidRPr="00D0206D">
        <w:rPr>
          <w:rFonts w:asciiTheme="minorBidi" w:hAnsiTheme="minorBidi" w:cstheme="minorBidi"/>
          <w:sz w:val="24"/>
          <w:szCs w:val="24"/>
        </w:rPr>
        <w:t xml:space="preserve"> of the </w:t>
      </w:r>
      <w:r w:rsidR="004109AD" w:rsidRPr="00D0206D">
        <w:rPr>
          <w:rFonts w:asciiTheme="minorBidi" w:hAnsiTheme="minorBidi" w:cstheme="minorBidi"/>
          <w:sz w:val="24"/>
          <w:szCs w:val="24"/>
        </w:rPr>
        <w:t>Jerusalem</w:t>
      </w:r>
      <w:r w:rsidRPr="00D0206D">
        <w:rPr>
          <w:rFonts w:asciiTheme="minorBidi" w:hAnsiTheme="minorBidi" w:cstheme="minorBidi"/>
          <w:sz w:val="24"/>
          <w:szCs w:val="24"/>
        </w:rPr>
        <w:t xml:space="preserve"> </w:t>
      </w:r>
      <w:r w:rsidR="004109AD" w:rsidRPr="00D0206D">
        <w:rPr>
          <w:rFonts w:asciiTheme="minorBidi" w:hAnsiTheme="minorBidi" w:cstheme="minorBidi"/>
          <w:sz w:val="24"/>
          <w:szCs w:val="24"/>
        </w:rPr>
        <w:t>Talmud</w:t>
      </w:r>
      <w:r w:rsidR="00E00F03">
        <w:rPr>
          <w:rFonts w:asciiTheme="minorBidi" w:hAnsiTheme="minorBidi" w:cstheme="minorBidi"/>
          <w:sz w:val="24"/>
          <w:szCs w:val="24"/>
        </w:rPr>
        <w:t xml:space="preserve"> (5:1,48d)</w:t>
      </w:r>
      <w:r w:rsidRPr="00D0206D">
        <w:rPr>
          <w:rFonts w:asciiTheme="minorBidi" w:hAnsiTheme="minorBidi" w:cstheme="minorBidi"/>
          <w:sz w:val="24"/>
          <w:szCs w:val="24"/>
        </w:rPr>
        <w:t xml:space="preserve">. We will compare these </w:t>
      </w:r>
      <w:r w:rsidR="004109AD" w:rsidRPr="00D0206D">
        <w:rPr>
          <w:rFonts w:asciiTheme="minorBidi" w:hAnsiTheme="minorBidi" w:cstheme="minorBidi"/>
          <w:sz w:val="24"/>
          <w:szCs w:val="24"/>
        </w:rPr>
        <w:t>parallels</w:t>
      </w:r>
      <w:r w:rsidRPr="00D0206D">
        <w:rPr>
          <w:rFonts w:asciiTheme="minorBidi" w:hAnsiTheme="minorBidi" w:cstheme="minorBidi"/>
          <w:sz w:val="24"/>
          <w:szCs w:val="24"/>
        </w:rPr>
        <w:t xml:space="preserve"> directly. </w:t>
      </w:r>
    </w:p>
    <w:p w:rsidR="00A4216C" w:rsidRPr="00D0206D" w:rsidRDefault="00A4216C" w:rsidP="004F0ED8">
      <w:pPr>
        <w:widowControl w:val="0"/>
        <w:bidi w:val="0"/>
        <w:spacing w:after="0" w:line="240" w:lineRule="auto"/>
        <w:rPr>
          <w:rFonts w:asciiTheme="minorBidi" w:hAnsiTheme="minorBidi" w:cstheme="minorBidi"/>
          <w:sz w:val="24"/>
          <w:szCs w:val="24"/>
          <w:rtl/>
        </w:rPr>
      </w:pPr>
    </w:p>
    <w:tbl>
      <w:tblPr>
        <w:bidiVisual/>
        <w:tblW w:w="8524"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8"/>
        <w:gridCol w:w="4116"/>
      </w:tblGrid>
      <w:tr w:rsidR="00A4216C" w:rsidRPr="00D0206D" w:rsidTr="00E00F03">
        <w:tc>
          <w:tcPr>
            <w:tcW w:w="4409" w:type="dxa"/>
            <w:tcBorders>
              <w:top w:val="single" w:sz="4" w:space="0" w:color="auto"/>
              <w:left w:val="single" w:sz="4" w:space="0" w:color="auto"/>
              <w:bottom w:val="single" w:sz="4" w:space="0" w:color="auto"/>
              <w:right w:val="single" w:sz="4" w:space="0" w:color="auto"/>
            </w:tcBorders>
            <w:hideMark/>
          </w:tcPr>
          <w:p w:rsidR="00A4216C" w:rsidRPr="00D0206D" w:rsidRDefault="004109AD" w:rsidP="004F0ED8">
            <w:pPr>
              <w:widowControl w:val="0"/>
              <w:bidi w:val="0"/>
              <w:spacing w:after="0" w:line="240" w:lineRule="auto"/>
              <w:rPr>
                <w:rFonts w:asciiTheme="minorBidi" w:hAnsiTheme="minorBidi" w:cstheme="minorBidi"/>
                <w:b/>
                <w:bCs/>
                <w:sz w:val="24"/>
                <w:szCs w:val="24"/>
                <w:rtl/>
              </w:rPr>
            </w:pPr>
            <w:r w:rsidRPr="00D0206D">
              <w:rPr>
                <w:rFonts w:asciiTheme="minorBidi" w:hAnsiTheme="minorBidi" w:cstheme="minorBidi"/>
                <w:b/>
                <w:bCs/>
                <w:sz w:val="24"/>
                <w:szCs w:val="24"/>
              </w:rPr>
              <w:t>Jerusalem</w:t>
            </w:r>
            <w:r w:rsidR="00057DF6" w:rsidRPr="00D0206D">
              <w:rPr>
                <w:rFonts w:asciiTheme="minorBidi" w:hAnsiTheme="minorBidi" w:cstheme="minorBidi"/>
                <w:b/>
                <w:bCs/>
                <w:sz w:val="24"/>
                <w:szCs w:val="24"/>
              </w:rPr>
              <w:t xml:space="preserve"> </w:t>
            </w:r>
            <w:r w:rsidRPr="00D0206D">
              <w:rPr>
                <w:rFonts w:asciiTheme="minorBidi" w:hAnsiTheme="minorBidi" w:cstheme="minorBidi"/>
                <w:b/>
                <w:bCs/>
                <w:sz w:val="24"/>
                <w:szCs w:val="24"/>
              </w:rPr>
              <w:t>Talmud</w:t>
            </w:r>
            <w:r w:rsidR="00057DF6" w:rsidRPr="00D0206D">
              <w:rPr>
                <w:rFonts w:asciiTheme="minorBidi" w:hAnsiTheme="minorBidi" w:cstheme="minorBidi"/>
                <w:b/>
                <w:bCs/>
                <w:sz w:val="24"/>
                <w:szCs w:val="24"/>
              </w:rPr>
              <w:t xml:space="preserve">, </w:t>
            </w:r>
            <w:r w:rsidR="00930E1B" w:rsidRPr="00D0206D">
              <w:rPr>
                <w:rFonts w:asciiTheme="minorBidi" w:hAnsiTheme="minorBidi" w:cstheme="minorBidi"/>
                <w:b/>
                <w:bCs/>
                <w:i/>
                <w:sz w:val="24"/>
                <w:szCs w:val="24"/>
              </w:rPr>
              <w:t>Shekalim</w:t>
            </w:r>
          </w:p>
        </w:tc>
        <w:tc>
          <w:tcPr>
            <w:tcW w:w="4115" w:type="dxa"/>
            <w:tcBorders>
              <w:top w:val="single" w:sz="4" w:space="0" w:color="auto"/>
              <w:left w:val="single" w:sz="4" w:space="0" w:color="auto"/>
              <w:bottom w:val="single" w:sz="4" w:space="0" w:color="auto"/>
              <w:right w:val="single" w:sz="4" w:space="0" w:color="auto"/>
            </w:tcBorders>
            <w:hideMark/>
          </w:tcPr>
          <w:p w:rsidR="00A4216C" w:rsidRPr="00D0206D" w:rsidRDefault="004109AD" w:rsidP="004F0ED8">
            <w:pPr>
              <w:widowControl w:val="0"/>
              <w:bidi w:val="0"/>
              <w:spacing w:after="0" w:line="240" w:lineRule="auto"/>
              <w:rPr>
                <w:rFonts w:asciiTheme="minorBidi" w:hAnsiTheme="minorBidi" w:cstheme="minorBidi"/>
                <w:b/>
                <w:bCs/>
                <w:sz w:val="24"/>
                <w:szCs w:val="24"/>
              </w:rPr>
            </w:pPr>
            <w:r w:rsidRPr="00D0206D">
              <w:rPr>
                <w:rFonts w:asciiTheme="minorBidi" w:hAnsiTheme="minorBidi" w:cstheme="minorBidi"/>
                <w:b/>
                <w:bCs/>
                <w:sz w:val="24"/>
                <w:szCs w:val="24"/>
              </w:rPr>
              <w:t>Babylonia</w:t>
            </w:r>
            <w:r w:rsidR="00330E4C" w:rsidRPr="00D0206D">
              <w:rPr>
                <w:rFonts w:asciiTheme="minorBidi" w:hAnsiTheme="minorBidi" w:cstheme="minorBidi"/>
                <w:b/>
                <w:bCs/>
                <w:sz w:val="24"/>
                <w:szCs w:val="24"/>
              </w:rPr>
              <w:t>n</w:t>
            </w:r>
            <w:r w:rsidR="00057DF6" w:rsidRPr="00D0206D">
              <w:rPr>
                <w:rFonts w:asciiTheme="minorBidi" w:hAnsiTheme="minorBidi" w:cstheme="minorBidi"/>
                <w:b/>
                <w:bCs/>
                <w:sz w:val="24"/>
                <w:szCs w:val="24"/>
              </w:rPr>
              <w:t xml:space="preserve"> </w:t>
            </w:r>
            <w:r w:rsidRPr="00D0206D">
              <w:rPr>
                <w:rFonts w:asciiTheme="minorBidi" w:hAnsiTheme="minorBidi" w:cstheme="minorBidi"/>
                <w:b/>
                <w:bCs/>
                <w:sz w:val="24"/>
                <w:szCs w:val="24"/>
              </w:rPr>
              <w:t>Ta</w:t>
            </w:r>
            <w:r w:rsidR="00330E4C" w:rsidRPr="00D0206D">
              <w:rPr>
                <w:rFonts w:asciiTheme="minorBidi" w:hAnsiTheme="minorBidi" w:cstheme="minorBidi"/>
                <w:b/>
                <w:bCs/>
                <w:sz w:val="24"/>
                <w:szCs w:val="24"/>
              </w:rPr>
              <w:t>lmu</w:t>
            </w:r>
            <w:r w:rsidRPr="00D0206D">
              <w:rPr>
                <w:rFonts w:asciiTheme="minorBidi" w:hAnsiTheme="minorBidi" w:cstheme="minorBidi"/>
                <w:b/>
                <w:bCs/>
                <w:sz w:val="24"/>
                <w:szCs w:val="24"/>
              </w:rPr>
              <w:t>d</w:t>
            </w:r>
          </w:p>
        </w:tc>
      </w:tr>
      <w:tr w:rsidR="00A4216C" w:rsidRPr="00D0206D" w:rsidTr="00E00F03">
        <w:tc>
          <w:tcPr>
            <w:tcW w:w="4409" w:type="dxa"/>
            <w:tcBorders>
              <w:top w:val="single" w:sz="4" w:space="0" w:color="auto"/>
              <w:left w:val="single" w:sz="4" w:space="0" w:color="auto"/>
              <w:bottom w:val="single" w:sz="4" w:space="0" w:color="auto"/>
              <w:right w:val="single" w:sz="4" w:space="0" w:color="auto"/>
            </w:tcBorders>
          </w:tcPr>
          <w:p w:rsidR="00A4216C" w:rsidRPr="00D0206D" w:rsidRDefault="00E76E5F" w:rsidP="004F0ED8">
            <w:pPr>
              <w:widowControl w:val="0"/>
              <w:bidi w:val="0"/>
              <w:adjustRightInd w:val="0"/>
              <w:spacing w:after="0" w:line="240" w:lineRule="auto"/>
              <w:rPr>
                <w:rFonts w:asciiTheme="minorBidi" w:hAnsiTheme="minorBidi" w:cstheme="minorBidi"/>
                <w:sz w:val="24"/>
                <w:szCs w:val="24"/>
                <w:rtl/>
              </w:rPr>
            </w:pPr>
            <w:r w:rsidRPr="00D0206D">
              <w:rPr>
                <w:rFonts w:asciiTheme="minorBidi" w:hAnsiTheme="minorBidi" w:cstheme="minorBidi"/>
                <w:sz w:val="24"/>
                <w:szCs w:val="24"/>
              </w:rPr>
              <w:t>Nechunya the Ditch</w:t>
            </w:r>
            <w:r w:rsidR="00E00F03">
              <w:rPr>
                <w:rFonts w:asciiTheme="minorBidi" w:hAnsiTheme="minorBidi" w:cstheme="minorBidi"/>
                <w:sz w:val="24"/>
                <w:szCs w:val="24"/>
              </w:rPr>
              <w:t>-D</w:t>
            </w:r>
            <w:r w:rsidRPr="00D0206D">
              <w:rPr>
                <w:rFonts w:asciiTheme="minorBidi" w:hAnsiTheme="minorBidi" w:cstheme="minorBidi"/>
                <w:sz w:val="24"/>
                <w:szCs w:val="24"/>
              </w:rPr>
              <w:t xml:space="preserve">igger, who would dig ditches and caves, </w:t>
            </w:r>
            <w:r w:rsidR="00272C29" w:rsidRPr="00D0206D">
              <w:rPr>
                <w:rFonts w:asciiTheme="minorBidi" w:hAnsiTheme="minorBidi" w:cstheme="minorBidi"/>
                <w:sz w:val="24"/>
                <w:szCs w:val="24"/>
              </w:rPr>
              <w:t xml:space="preserve">knew under which rock a water source could be found and under which rock it was bone-dry, how far down the rock went and how far down the dryness went. </w:t>
            </w:r>
          </w:p>
        </w:tc>
        <w:tc>
          <w:tcPr>
            <w:tcW w:w="4115" w:type="dxa"/>
            <w:tcBorders>
              <w:top w:val="single" w:sz="4" w:space="0" w:color="auto"/>
              <w:left w:val="single" w:sz="4" w:space="0" w:color="auto"/>
              <w:bottom w:val="single" w:sz="4" w:space="0" w:color="auto"/>
              <w:right w:val="single" w:sz="4" w:space="0" w:color="auto"/>
            </w:tcBorders>
          </w:tcPr>
          <w:p w:rsidR="00E76E5F" w:rsidRPr="00D0206D" w:rsidRDefault="00E76E5F" w:rsidP="004F0ED8">
            <w:pPr>
              <w:pStyle w:val="NormalWeb"/>
              <w:widowControl w:val="0"/>
              <w:spacing w:before="0" w:beforeAutospacing="0" w:after="0" w:afterAutospacing="0"/>
              <w:jc w:val="both"/>
              <w:rPr>
                <w:rFonts w:asciiTheme="minorBidi" w:hAnsiTheme="minorBidi" w:cstheme="minorBidi"/>
              </w:rPr>
            </w:pPr>
            <w:r w:rsidRPr="00D0206D">
              <w:rPr>
                <w:rFonts w:asciiTheme="minorBidi" w:hAnsiTheme="minorBidi" w:cstheme="minorBidi"/>
              </w:rPr>
              <w:t>Our Rabbis taught: It happened that the daughter of Nechunya the Ditch</w:t>
            </w:r>
            <w:r w:rsidR="00E00F03">
              <w:rPr>
                <w:rFonts w:asciiTheme="minorBidi" w:hAnsiTheme="minorBidi" w:cstheme="minorBidi"/>
              </w:rPr>
              <w:t>-D</w:t>
            </w:r>
            <w:r w:rsidRPr="00D0206D">
              <w:rPr>
                <w:rFonts w:asciiTheme="minorBidi" w:hAnsiTheme="minorBidi" w:cstheme="minorBidi"/>
              </w:rPr>
              <w:t xml:space="preserve">igger fell into a deep pit. </w:t>
            </w:r>
          </w:p>
          <w:p w:rsidR="00E76E5F" w:rsidRPr="00D0206D" w:rsidRDefault="00E76E5F" w:rsidP="004F0ED8">
            <w:pPr>
              <w:pStyle w:val="NormalWeb"/>
              <w:widowControl w:val="0"/>
              <w:spacing w:before="0" w:beforeAutospacing="0" w:after="0" w:afterAutospacing="0"/>
              <w:jc w:val="both"/>
              <w:rPr>
                <w:rFonts w:asciiTheme="minorBidi" w:hAnsiTheme="minorBidi" w:cstheme="minorBidi"/>
              </w:rPr>
            </w:pPr>
            <w:r w:rsidRPr="00D0206D">
              <w:rPr>
                <w:rFonts w:asciiTheme="minorBidi" w:hAnsiTheme="minorBidi" w:cstheme="minorBidi"/>
              </w:rPr>
              <w:t>People came and informed R</w:t>
            </w:r>
            <w:r w:rsidR="00E00F03">
              <w:rPr>
                <w:rFonts w:asciiTheme="minorBidi" w:hAnsiTheme="minorBidi" w:cstheme="minorBidi"/>
              </w:rPr>
              <w:t>.</w:t>
            </w:r>
            <w:r w:rsidRPr="00D0206D">
              <w:rPr>
                <w:rFonts w:asciiTheme="minorBidi" w:hAnsiTheme="minorBidi" w:cstheme="minorBidi"/>
              </w:rPr>
              <w:t xml:space="preserve"> Chanina ben Dosa. </w:t>
            </w:r>
          </w:p>
          <w:p w:rsidR="00E76E5F" w:rsidRPr="00D0206D" w:rsidRDefault="00E76E5F" w:rsidP="004F0ED8">
            <w:pPr>
              <w:pStyle w:val="NormalWeb"/>
              <w:widowControl w:val="0"/>
              <w:spacing w:before="0" w:beforeAutospacing="0" w:after="0" w:afterAutospacing="0"/>
              <w:jc w:val="both"/>
              <w:rPr>
                <w:rFonts w:asciiTheme="minorBidi" w:hAnsiTheme="minorBidi" w:cstheme="minorBidi"/>
              </w:rPr>
            </w:pPr>
            <w:r w:rsidRPr="00D0206D">
              <w:rPr>
                <w:rFonts w:asciiTheme="minorBidi" w:hAnsiTheme="minorBidi" w:cstheme="minorBidi"/>
              </w:rPr>
              <w:t>During the first hour</w:t>
            </w:r>
            <w:r w:rsidR="00E00F03">
              <w:rPr>
                <w:rFonts w:asciiTheme="minorBidi" w:hAnsiTheme="minorBidi" w:cstheme="minorBidi"/>
              </w:rPr>
              <w:t>,</w:t>
            </w:r>
            <w:r w:rsidRPr="00D0206D">
              <w:rPr>
                <w:rFonts w:asciiTheme="minorBidi" w:hAnsiTheme="minorBidi" w:cstheme="minorBidi"/>
              </w:rPr>
              <w:t xml:space="preserve"> he said to them</w:t>
            </w:r>
            <w:r w:rsidR="00E00F03">
              <w:rPr>
                <w:rFonts w:asciiTheme="minorBidi" w:hAnsiTheme="minorBidi" w:cstheme="minorBidi"/>
              </w:rPr>
              <w:t>, “She is well.</w:t>
            </w:r>
            <w:r w:rsidRPr="00D0206D">
              <w:rPr>
                <w:rFonts w:asciiTheme="minorBidi" w:hAnsiTheme="minorBidi" w:cstheme="minorBidi"/>
              </w:rPr>
              <w:t xml:space="preserve">” </w:t>
            </w:r>
            <w:r w:rsidR="00E00F03">
              <w:rPr>
                <w:rFonts w:asciiTheme="minorBidi" w:hAnsiTheme="minorBidi" w:cstheme="minorBidi"/>
              </w:rPr>
              <w:t>D</w:t>
            </w:r>
            <w:r w:rsidRPr="00D0206D">
              <w:rPr>
                <w:rFonts w:asciiTheme="minorBidi" w:hAnsiTheme="minorBidi" w:cstheme="minorBidi"/>
              </w:rPr>
              <w:t>uring the second</w:t>
            </w:r>
            <w:r w:rsidR="00E00F03">
              <w:rPr>
                <w:rFonts w:asciiTheme="minorBidi" w:hAnsiTheme="minorBidi" w:cstheme="minorBidi"/>
              </w:rPr>
              <w:t>,</w:t>
            </w:r>
            <w:r w:rsidRPr="00D0206D">
              <w:rPr>
                <w:rFonts w:asciiTheme="minorBidi" w:hAnsiTheme="minorBidi" w:cstheme="minorBidi"/>
              </w:rPr>
              <w:t xml:space="preserve"> he said to them, “She is still </w:t>
            </w:r>
            <w:r w:rsidRPr="00D0206D">
              <w:rPr>
                <w:rFonts w:asciiTheme="minorBidi" w:hAnsiTheme="minorBidi" w:cstheme="minorBidi"/>
              </w:rPr>
              <w:lastRenderedPageBreak/>
              <w:t>we</w:t>
            </w:r>
            <w:r w:rsidR="00E00F03">
              <w:rPr>
                <w:rFonts w:asciiTheme="minorBidi" w:hAnsiTheme="minorBidi" w:cstheme="minorBidi"/>
              </w:rPr>
              <w:t>ll.</w:t>
            </w:r>
            <w:r w:rsidRPr="00D0206D">
              <w:rPr>
                <w:rFonts w:asciiTheme="minorBidi" w:hAnsiTheme="minorBidi" w:cstheme="minorBidi"/>
              </w:rPr>
              <w:t xml:space="preserve">” </w:t>
            </w:r>
            <w:r w:rsidR="00E00F03">
              <w:rPr>
                <w:rFonts w:asciiTheme="minorBidi" w:hAnsiTheme="minorBidi" w:cstheme="minorBidi"/>
              </w:rPr>
              <w:t>B</w:t>
            </w:r>
            <w:r w:rsidRPr="00D0206D">
              <w:rPr>
                <w:rFonts w:asciiTheme="minorBidi" w:hAnsiTheme="minorBidi" w:cstheme="minorBidi"/>
              </w:rPr>
              <w:t>ut in the third hour</w:t>
            </w:r>
            <w:r w:rsidR="00E00F03">
              <w:rPr>
                <w:rFonts w:asciiTheme="minorBidi" w:hAnsiTheme="minorBidi" w:cstheme="minorBidi"/>
              </w:rPr>
              <w:t>,</w:t>
            </w:r>
            <w:r w:rsidRPr="00D0206D">
              <w:rPr>
                <w:rFonts w:asciiTheme="minorBidi" w:hAnsiTheme="minorBidi" w:cstheme="minorBidi"/>
              </w:rPr>
              <w:t xml:space="preserve"> he said to them, “She has by now come out [of the pit].” </w:t>
            </w:r>
          </w:p>
          <w:p w:rsidR="00E76E5F" w:rsidRPr="00D0206D" w:rsidRDefault="00E76E5F" w:rsidP="004F0ED8">
            <w:pPr>
              <w:pStyle w:val="NormalWeb"/>
              <w:widowControl w:val="0"/>
              <w:spacing w:before="0" w:beforeAutospacing="0" w:after="0" w:afterAutospacing="0"/>
              <w:jc w:val="both"/>
              <w:rPr>
                <w:rFonts w:asciiTheme="minorBidi" w:hAnsiTheme="minorBidi" w:cstheme="minorBidi"/>
              </w:rPr>
            </w:pPr>
            <w:r w:rsidRPr="00D0206D">
              <w:rPr>
                <w:rFonts w:asciiTheme="minorBidi" w:hAnsiTheme="minorBidi" w:cstheme="minorBidi"/>
              </w:rPr>
              <w:t xml:space="preserve">They then asked her, “Who brought you up?” </w:t>
            </w:r>
          </w:p>
          <w:p w:rsidR="00E76E5F" w:rsidRPr="00D0206D" w:rsidRDefault="00E00F03" w:rsidP="004F0ED8">
            <w:pPr>
              <w:pStyle w:val="NormalWeb"/>
              <w:widowControl w:val="0"/>
              <w:spacing w:before="0" w:beforeAutospacing="0" w:after="0" w:afterAutospacing="0"/>
              <w:jc w:val="both"/>
              <w:rPr>
                <w:rFonts w:asciiTheme="minorBidi" w:hAnsiTheme="minorBidi" w:cstheme="minorBidi"/>
              </w:rPr>
            </w:pPr>
            <w:r>
              <w:rPr>
                <w:rFonts w:asciiTheme="minorBidi" w:hAnsiTheme="minorBidi" w:cstheme="minorBidi"/>
              </w:rPr>
              <w:t>Her answer was,</w:t>
            </w:r>
            <w:r w:rsidR="00E76E5F" w:rsidRPr="00D0206D">
              <w:rPr>
                <w:rFonts w:asciiTheme="minorBidi" w:hAnsiTheme="minorBidi" w:cstheme="minorBidi"/>
              </w:rPr>
              <w:t xml:space="preserve"> “A ram came to my help with an old man leading it.”</w:t>
            </w:r>
          </w:p>
          <w:p w:rsidR="00E76E5F" w:rsidRPr="00D0206D" w:rsidRDefault="00E76E5F" w:rsidP="004F0ED8">
            <w:pPr>
              <w:pStyle w:val="NormalWeb"/>
              <w:widowControl w:val="0"/>
              <w:spacing w:before="0" w:beforeAutospacing="0" w:after="0" w:afterAutospacing="0"/>
              <w:jc w:val="both"/>
              <w:rPr>
                <w:rFonts w:asciiTheme="minorBidi" w:hAnsiTheme="minorBidi" w:cstheme="minorBidi"/>
              </w:rPr>
            </w:pPr>
            <w:r w:rsidRPr="00D0206D">
              <w:rPr>
                <w:rFonts w:asciiTheme="minorBidi" w:hAnsiTheme="minorBidi" w:cstheme="minorBidi"/>
              </w:rPr>
              <w:t>They then asked R</w:t>
            </w:r>
            <w:r w:rsidR="00E00F03">
              <w:rPr>
                <w:rFonts w:asciiTheme="minorBidi" w:hAnsiTheme="minorBidi" w:cstheme="minorBidi"/>
              </w:rPr>
              <w:t>.</w:t>
            </w:r>
            <w:r w:rsidRPr="00D0206D">
              <w:rPr>
                <w:rFonts w:asciiTheme="minorBidi" w:hAnsiTheme="minorBidi" w:cstheme="minorBidi"/>
              </w:rPr>
              <w:t xml:space="preserve"> Chanina ben Dosa, “Are you a prophet?” </w:t>
            </w:r>
          </w:p>
          <w:p w:rsidR="00E76E5F" w:rsidRPr="00D0206D" w:rsidRDefault="00E76E5F" w:rsidP="004F0ED8">
            <w:pPr>
              <w:pStyle w:val="NormalWeb"/>
              <w:widowControl w:val="0"/>
              <w:spacing w:before="0" w:beforeAutospacing="0" w:after="0" w:afterAutospacing="0"/>
              <w:jc w:val="both"/>
              <w:rPr>
                <w:rFonts w:asciiTheme="minorBidi" w:hAnsiTheme="minorBidi" w:cstheme="minorBidi"/>
              </w:rPr>
            </w:pPr>
            <w:r w:rsidRPr="00D0206D">
              <w:rPr>
                <w:rFonts w:asciiTheme="minorBidi" w:hAnsiTheme="minorBidi" w:cstheme="minorBidi"/>
              </w:rPr>
              <w:t>He said to them, “I am neither a prophet nor the son of a prophet.</w:t>
            </w:r>
          </w:p>
          <w:p w:rsidR="00A4216C" w:rsidRPr="00D0206D" w:rsidRDefault="00E76E5F" w:rsidP="004F0ED8">
            <w:pPr>
              <w:pStyle w:val="NormalWeb"/>
              <w:widowControl w:val="0"/>
              <w:spacing w:before="0" w:beforeAutospacing="0" w:after="0" w:afterAutospacing="0"/>
              <w:jc w:val="both"/>
              <w:rPr>
                <w:rFonts w:asciiTheme="minorBidi" w:hAnsiTheme="minorBidi" w:cstheme="minorBidi"/>
                <w:rtl/>
              </w:rPr>
            </w:pPr>
            <w:r w:rsidRPr="00D0206D">
              <w:rPr>
                <w:rFonts w:asciiTheme="minorBidi" w:hAnsiTheme="minorBidi" w:cstheme="minorBidi"/>
              </w:rPr>
              <w:t>“I only said to myself: Shall his seed stumble over the thing to which that righteous man has devoted his labor?”</w:t>
            </w:r>
          </w:p>
        </w:tc>
      </w:tr>
      <w:tr w:rsidR="00C87840" w:rsidRPr="00D0206D" w:rsidTr="00E00F03">
        <w:tc>
          <w:tcPr>
            <w:tcW w:w="4409" w:type="dxa"/>
            <w:tcBorders>
              <w:top w:val="single" w:sz="4" w:space="0" w:color="auto"/>
              <w:left w:val="single" w:sz="4" w:space="0" w:color="auto"/>
              <w:bottom w:val="single" w:sz="4" w:space="0" w:color="auto"/>
              <w:right w:val="single" w:sz="4" w:space="0" w:color="auto"/>
            </w:tcBorders>
          </w:tcPr>
          <w:p w:rsidR="00C87840" w:rsidRPr="00D0206D" w:rsidRDefault="00E00F03" w:rsidP="004F0ED8">
            <w:pPr>
              <w:widowControl w:val="0"/>
              <w:bidi w:val="0"/>
              <w:adjustRightInd w:val="0"/>
              <w:spacing w:after="0" w:line="240" w:lineRule="auto"/>
              <w:rPr>
                <w:rFonts w:asciiTheme="minorBidi" w:hAnsiTheme="minorBidi" w:cstheme="minorBidi"/>
                <w:sz w:val="24"/>
                <w:szCs w:val="24"/>
              </w:rPr>
            </w:pPr>
            <w:r>
              <w:rPr>
                <w:rFonts w:asciiTheme="minorBidi" w:hAnsiTheme="minorBidi" w:cstheme="minorBidi"/>
                <w:sz w:val="24"/>
                <w:szCs w:val="24"/>
              </w:rPr>
              <w:lastRenderedPageBreak/>
              <w:t>R.</w:t>
            </w:r>
            <w:r w:rsidR="00C87840" w:rsidRPr="00D0206D">
              <w:rPr>
                <w:rFonts w:asciiTheme="minorBidi" w:hAnsiTheme="minorBidi" w:cstheme="minorBidi"/>
                <w:sz w:val="24"/>
                <w:szCs w:val="24"/>
              </w:rPr>
              <w:t xml:space="preserve"> Acha, however, said: Nevertheless, his son died of thirst.</w:t>
            </w:r>
          </w:p>
          <w:p w:rsidR="00C87840" w:rsidRPr="00D0206D" w:rsidRDefault="00C87840" w:rsidP="004F0ED8">
            <w:pPr>
              <w:widowControl w:val="0"/>
              <w:bidi w:val="0"/>
              <w:adjustRightInd w:val="0"/>
              <w:spacing w:after="0" w:line="240" w:lineRule="auto"/>
              <w:rPr>
                <w:rFonts w:asciiTheme="minorBidi" w:hAnsiTheme="minorBidi" w:cstheme="minorBidi"/>
                <w:sz w:val="24"/>
                <w:szCs w:val="24"/>
              </w:rPr>
            </w:pPr>
          </w:p>
        </w:tc>
        <w:tc>
          <w:tcPr>
            <w:tcW w:w="4115" w:type="dxa"/>
            <w:tcBorders>
              <w:top w:val="single" w:sz="4" w:space="0" w:color="auto"/>
              <w:left w:val="single" w:sz="4" w:space="0" w:color="auto"/>
              <w:bottom w:val="single" w:sz="4" w:space="0" w:color="auto"/>
              <w:right w:val="single" w:sz="4" w:space="0" w:color="auto"/>
            </w:tcBorders>
          </w:tcPr>
          <w:p w:rsidR="003E704C" w:rsidRPr="00D0206D" w:rsidRDefault="00E00F03" w:rsidP="004F0ED8">
            <w:pPr>
              <w:pStyle w:val="NormalWeb"/>
              <w:widowControl w:val="0"/>
              <w:spacing w:before="0" w:beforeAutospacing="0" w:after="0" w:afterAutospacing="0"/>
              <w:jc w:val="both"/>
              <w:rPr>
                <w:rFonts w:asciiTheme="minorBidi" w:hAnsiTheme="minorBidi" w:cstheme="minorBidi"/>
              </w:rPr>
            </w:pPr>
            <w:r>
              <w:rPr>
                <w:rFonts w:asciiTheme="minorBidi" w:hAnsiTheme="minorBidi" w:cstheme="minorBidi"/>
              </w:rPr>
              <w:t>R.</w:t>
            </w:r>
            <w:r w:rsidR="00C87840" w:rsidRPr="00D0206D">
              <w:rPr>
                <w:rFonts w:asciiTheme="minorBidi" w:hAnsiTheme="minorBidi" w:cstheme="minorBidi"/>
              </w:rPr>
              <w:t xml:space="preserve"> Acha, however, said: Nevertheless, his son died of thirst, as it says, “And it shall be very tempestuous </w:t>
            </w:r>
            <w:r w:rsidR="00E64D42" w:rsidRPr="00D0206D">
              <w:rPr>
                <w:rFonts w:asciiTheme="minorBidi" w:hAnsiTheme="minorBidi" w:cstheme="minorBidi"/>
              </w:rPr>
              <w:t>round about Him</w:t>
            </w:r>
            <w:r w:rsidR="00C87840" w:rsidRPr="00D0206D">
              <w:rPr>
                <w:rFonts w:asciiTheme="minorBidi" w:hAnsiTheme="minorBidi" w:cstheme="minorBidi"/>
              </w:rPr>
              <w:t xml:space="preserve">,” which teaches that the Holy One, blessed be He, is particular with those round about Him even for matters as light as a single hair. </w:t>
            </w:r>
          </w:p>
          <w:p w:rsidR="00C87840" w:rsidRPr="00D0206D" w:rsidRDefault="003E704C" w:rsidP="004F0ED8">
            <w:pPr>
              <w:pStyle w:val="NormalWeb"/>
              <w:widowControl w:val="0"/>
              <w:spacing w:before="0" w:beforeAutospacing="0" w:after="0" w:afterAutospacing="0"/>
              <w:jc w:val="both"/>
              <w:rPr>
                <w:rFonts w:asciiTheme="minorBidi" w:hAnsiTheme="minorBidi" w:cstheme="minorBidi"/>
              </w:rPr>
            </w:pPr>
            <w:r w:rsidRPr="00D0206D">
              <w:rPr>
                <w:rFonts w:asciiTheme="minorBidi" w:hAnsiTheme="minorBidi" w:cstheme="minorBidi"/>
              </w:rPr>
              <w:t xml:space="preserve">Rabbi Nechunya derived the same lesson from the verse “God is very daunting, in the secret counsel of His holy ones, and awesome over all surrounding Him.” </w:t>
            </w:r>
          </w:p>
        </w:tc>
      </w:tr>
      <w:tr w:rsidR="00C87840" w:rsidRPr="00D0206D" w:rsidTr="00E00F03">
        <w:tc>
          <w:tcPr>
            <w:tcW w:w="4408" w:type="dxa"/>
            <w:tcBorders>
              <w:top w:val="single" w:sz="4" w:space="0" w:color="auto"/>
              <w:left w:val="single" w:sz="4" w:space="0" w:color="auto"/>
              <w:bottom w:val="single" w:sz="4" w:space="0" w:color="auto"/>
              <w:right w:val="single" w:sz="4" w:space="0" w:color="auto"/>
            </w:tcBorders>
          </w:tcPr>
          <w:p w:rsidR="00C87840" w:rsidRPr="00D0206D" w:rsidRDefault="00E00F03" w:rsidP="004F0ED8">
            <w:pPr>
              <w:pStyle w:val="FootnoteText"/>
              <w:widowControl w:val="0"/>
              <w:bidi w:val="0"/>
              <w:spacing w:after="0" w:line="240" w:lineRule="auto"/>
              <w:ind w:right="0" w:firstLine="0"/>
              <w:rPr>
                <w:rFonts w:asciiTheme="minorBidi" w:hAnsiTheme="minorBidi" w:cstheme="minorBidi"/>
                <w:sz w:val="24"/>
                <w:szCs w:val="24"/>
              </w:rPr>
            </w:pPr>
            <w:r>
              <w:rPr>
                <w:rFonts w:asciiTheme="minorBidi" w:hAnsiTheme="minorBidi" w:cstheme="minorBidi"/>
                <w:sz w:val="24"/>
                <w:szCs w:val="24"/>
              </w:rPr>
              <w:t>R.</w:t>
            </w:r>
            <w:r w:rsidR="00C87840" w:rsidRPr="00D0206D">
              <w:rPr>
                <w:rFonts w:asciiTheme="minorBidi" w:hAnsiTheme="minorBidi" w:cstheme="minorBidi"/>
                <w:sz w:val="24"/>
                <w:szCs w:val="24"/>
              </w:rPr>
              <w:t xml:space="preserve"> Chanina said: Whoever says that the Holy One, blessed be He, is yielding in the execution of justice</w:t>
            </w:r>
            <w:r w:rsidR="00930E1B" w:rsidRPr="00D0206D">
              <w:rPr>
                <w:rFonts w:asciiTheme="minorBidi" w:hAnsiTheme="minorBidi" w:cstheme="minorBidi"/>
                <w:sz w:val="24"/>
                <w:szCs w:val="24"/>
              </w:rPr>
              <w:t>, t</w:t>
            </w:r>
            <w:r w:rsidR="00C87840" w:rsidRPr="00D0206D">
              <w:rPr>
                <w:rFonts w:asciiTheme="minorBidi" w:hAnsiTheme="minorBidi" w:cstheme="minorBidi"/>
                <w:sz w:val="24"/>
                <w:szCs w:val="24"/>
              </w:rPr>
              <w:t>hat one’s innards will be yielded</w:t>
            </w:r>
            <w:r w:rsidR="00930E1B" w:rsidRPr="00D0206D">
              <w:rPr>
                <w:rFonts w:asciiTheme="minorBidi" w:hAnsiTheme="minorBidi" w:cstheme="minorBidi"/>
                <w:sz w:val="24"/>
                <w:szCs w:val="24"/>
              </w:rPr>
              <w:t>; r</w:t>
            </w:r>
            <w:r w:rsidR="00C87840" w:rsidRPr="00D0206D">
              <w:rPr>
                <w:rFonts w:asciiTheme="minorBidi" w:hAnsiTheme="minorBidi" w:cstheme="minorBidi"/>
                <w:sz w:val="24"/>
                <w:szCs w:val="24"/>
              </w:rPr>
              <w:t>ather, He is long-suffer</w:t>
            </w:r>
            <w:r>
              <w:rPr>
                <w:rFonts w:asciiTheme="minorBidi" w:hAnsiTheme="minorBidi" w:cstheme="minorBidi"/>
                <w:sz w:val="24"/>
                <w:szCs w:val="24"/>
              </w:rPr>
              <w:t>ing and claims what He is owed.</w:t>
            </w:r>
          </w:p>
          <w:p w:rsidR="00C87840" w:rsidRPr="00D0206D" w:rsidRDefault="002B4BC8" w:rsidP="004F0ED8">
            <w:pPr>
              <w:pStyle w:val="FootnoteText"/>
              <w:widowControl w:val="0"/>
              <w:bidi w:val="0"/>
              <w:spacing w:after="0" w:line="240" w:lineRule="auto"/>
              <w:ind w:right="0" w:firstLine="0"/>
              <w:rPr>
                <w:rFonts w:asciiTheme="minorBidi" w:hAnsiTheme="minorBidi" w:cstheme="minorBidi"/>
                <w:sz w:val="24"/>
                <w:szCs w:val="24"/>
              </w:rPr>
            </w:pPr>
            <w:r>
              <w:rPr>
                <w:rFonts w:asciiTheme="minorBidi" w:hAnsiTheme="minorBidi" w:cstheme="minorBidi"/>
                <w:sz w:val="24"/>
                <w:szCs w:val="24"/>
              </w:rPr>
              <w:t>R.</w:t>
            </w:r>
            <w:r w:rsidR="00C87840" w:rsidRPr="00D0206D">
              <w:rPr>
                <w:rFonts w:asciiTheme="minorBidi" w:hAnsiTheme="minorBidi" w:cstheme="minorBidi"/>
                <w:sz w:val="24"/>
                <w:szCs w:val="24"/>
              </w:rPr>
              <w:t xml:space="preserve"> Acha said: </w:t>
            </w:r>
            <w:r>
              <w:rPr>
                <w:rFonts w:asciiTheme="minorBidi" w:hAnsiTheme="minorBidi" w:cstheme="minorBidi"/>
                <w:sz w:val="24"/>
                <w:szCs w:val="24"/>
              </w:rPr>
              <w:t>A</w:t>
            </w:r>
            <w:r w:rsidR="00C87840" w:rsidRPr="00D0206D">
              <w:rPr>
                <w:rFonts w:asciiTheme="minorBidi" w:hAnsiTheme="minorBidi" w:cstheme="minorBidi"/>
                <w:sz w:val="24"/>
                <w:szCs w:val="24"/>
              </w:rPr>
              <w:t xml:space="preserve">s it says, “And it shall be very tempestuous </w:t>
            </w:r>
            <w:r w:rsidR="00E64D42" w:rsidRPr="00D0206D">
              <w:rPr>
                <w:rFonts w:asciiTheme="minorBidi" w:hAnsiTheme="minorBidi" w:cstheme="minorBidi"/>
                <w:sz w:val="24"/>
                <w:szCs w:val="24"/>
              </w:rPr>
              <w:t>round about Him</w:t>
            </w:r>
            <w:r w:rsidR="00C87840" w:rsidRPr="00D0206D">
              <w:rPr>
                <w:rFonts w:asciiTheme="minorBidi" w:hAnsiTheme="minorBidi" w:cstheme="minorBidi"/>
                <w:sz w:val="24"/>
                <w:szCs w:val="24"/>
              </w:rPr>
              <w:t>,” which teaches that He is particular with them even for matters as light as a single hair.</w:t>
            </w:r>
          </w:p>
          <w:p w:rsidR="00C87840" w:rsidRPr="00D0206D" w:rsidRDefault="00C87840" w:rsidP="004F0ED8">
            <w:pPr>
              <w:widowControl w:val="0"/>
              <w:bidi w:val="0"/>
              <w:adjustRightInd w:val="0"/>
              <w:spacing w:after="0" w:line="240" w:lineRule="auto"/>
              <w:rPr>
                <w:rFonts w:asciiTheme="minorBidi" w:hAnsiTheme="minorBidi" w:cstheme="minorBidi"/>
                <w:sz w:val="24"/>
                <w:szCs w:val="24"/>
              </w:rPr>
            </w:pPr>
            <w:r w:rsidRPr="00D0206D">
              <w:rPr>
                <w:rFonts w:asciiTheme="minorBidi" w:hAnsiTheme="minorBidi" w:cstheme="minorBidi"/>
                <w:sz w:val="24"/>
                <w:szCs w:val="24"/>
              </w:rPr>
              <w:t>Said R</w:t>
            </w:r>
            <w:r w:rsidR="002B4BC8">
              <w:rPr>
                <w:rFonts w:asciiTheme="minorBidi" w:hAnsiTheme="minorBidi" w:cstheme="minorBidi"/>
                <w:sz w:val="24"/>
                <w:szCs w:val="24"/>
              </w:rPr>
              <w:t>.</w:t>
            </w:r>
            <w:r w:rsidRPr="00D0206D">
              <w:rPr>
                <w:rFonts w:asciiTheme="minorBidi" w:hAnsiTheme="minorBidi" w:cstheme="minorBidi"/>
                <w:sz w:val="24"/>
                <w:szCs w:val="24"/>
              </w:rPr>
              <w:t xml:space="preserve"> Yosa: This is not the source, but rather</w:t>
            </w:r>
            <w:r w:rsidR="002B4BC8">
              <w:rPr>
                <w:rFonts w:asciiTheme="minorBidi" w:hAnsiTheme="minorBidi" w:cstheme="minorBidi"/>
                <w:sz w:val="24"/>
                <w:szCs w:val="24"/>
              </w:rPr>
              <w:t>,</w:t>
            </w:r>
            <w:r w:rsidRPr="00D0206D">
              <w:rPr>
                <w:rFonts w:asciiTheme="minorBidi" w:hAnsiTheme="minorBidi" w:cstheme="minorBidi"/>
                <w:sz w:val="24"/>
                <w:szCs w:val="24"/>
              </w:rPr>
              <w:t xml:space="preserve"> “And awesome over all surrounding Him” — the fear of Him is more on those who are close than those who are far.</w:t>
            </w:r>
          </w:p>
        </w:tc>
        <w:tc>
          <w:tcPr>
            <w:tcW w:w="4116" w:type="dxa"/>
            <w:tcBorders>
              <w:top w:val="single" w:sz="4" w:space="0" w:color="auto"/>
              <w:left w:val="single" w:sz="4" w:space="0" w:color="auto"/>
              <w:bottom w:val="single" w:sz="4" w:space="0" w:color="auto"/>
              <w:right w:val="single" w:sz="4" w:space="0" w:color="auto"/>
            </w:tcBorders>
          </w:tcPr>
          <w:p w:rsidR="00C87840" w:rsidRPr="00D0206D" w:rsidRDefault="00C87840" w:rsidP="004F0ED8">
            <w:pPr>
              <w:pStyle w:val="NormalWeb"/>
              <w:widowControl w:val="0"/>
              <w:spacing w:before="0" w:beforeAutospacing="0" w:after="0" w:afterAutospacing="0"/>
              <w:jc w:val="both"/>
              <w:rPr>
                <w:rFonts w:asciiTheme="minorBidi" w:hAnsiTheme="minorBidi" w:cstheme="minorBidi"/>
              </w:rPr>
            </w:pPr>
            <w:r w:rsidRPr="00D0206D">
              <w:rPr>
                <w:rFonts w:asciiTheme="minorBidi" w:hAnsiTheme="minorBidi" w:cstheme="minorBidi"/>
              </w:rPr>
              <w:t>R</w:t>
            </w:r>
            <w:r w:rsidR="00E00F03">
              <w:rPr>
                <w:rFonts w:asciiTheme="minorBidi" w:hAnsiTheme="minorBidi" w:cstheme="minorBidi"/>
              </w:rPr>
              <w:t>.</w:t>
            </w:r>
            <w:r w:rsidRPr="00D0206D">
              <w:rPr>
                <w:rFonts w:asciiTheme="minorBidi" w:hAnsiTheme="minorBidi" w:cstheme="minorBidi"/>
              </w:rPr>
              <w:t xml:space="preserve"> Chanina said: Whoever says that the Holy One, blessed be He, is yielding in the execution of justice that one’s life is yielded, for it is stated, “He is the Rock, His work is perfect; for all His ways are justice.” </w:t>
            </w:r>
          </w:p>
        </w:tc>
      </w:tr>
      <w:tr w:rsidR="00C87840" w:rsidRPr="00D0206D" w:rsidTr="00E00F03">
        <w:tc>
          <w:tcPr>
            <w:tcW w:w="4408" w:type="dxa"/>
            <w:tcBorders>
              <w:top w:val="single" w:sz="4" w:space="0" w:color="auto"/>
              <w:left w:val="single" w:sz="4" w:space="0" w:color="auto"/>
              <w:bottom w:val="single" w:sz="4" w:space="0" w:color="auto"/>
              <w:right w:val="single" w:sz="4" w:space="0" w:color="auto"/>
            </w:tcBorders>
          </w:tcPr>
          <w:p w:rsidR="00E64D42" w:rsidRPr="00D0206D" w:rsidRDefault="00C87840" w:rsidP="004F0ED8">
            <w:pPr>
              <w:widowControl w:val="0"/>
              <w:bidi w:val="0"/>
              <w:adjustRightInd w:val="0"/>
              <w:spacing w:after="0" w:line="240" w:lineRule="auto"/>
              <w:rPr>
                <w:rFonts w:asciiTheme="minorBidi" w:hAnsiTheme="minorBidi" w:cstheme="minorBidi"/>
                <w:sz w:val="24"/>
                <w:szCs w:val="24"/>
              </w:rPr>
            </w:pPr>
            <w:r w:rsidRPr="00D0206D">
              <w:rPr>
                <w:rFonts w:asciiTheme="minorBidi" w:hAnsiTheme="minorBidi" w:cstheme="minorBidi"/>
                <w:sz w:val="24"/>
                <w:szCs w:val="24"/>
              </w:rPr>
              <w:t>R</w:t>
            </w:r>
            <w:r w:rsidR="002B4BC8">
              <w:rPr>
                <w:rFonts w:asciiTheme="minorBidi" w:hAnsiTheme="minorBidi" w:cstheme="minorBidi"/>
                <w:sz w:val="24"/>
                <w:szCs w:val="24"/>
              </w:rPr>
              <w:t>.</w:t>
            </w:r>
            <w:r w:rsidRPr="00D0206D">
              <w:rPr>
                <w:rFonts w:asciiTheme="minorBidi" w:hAnsiTheme="minorBidi" w:cstheme="minorBidi"/>
                <w:sz w:val="24"/>
                <w:szCs w:val="24"/>
              </w:rPr>
              <w:t xml:space="preserve"> Chaggai in the name of R</w:t>
            </w:r>
            <w:r w:rsidR="002B4BC8">
              <w:rPr>
                <w:rFonts w:asciiTheme="minorBidi" w:hAnsiTheme="minorBidi" w:cstheme="minorBidi"/>
                <w:sz w:val="24"/>
                <w:szCs w:val="24"/>
              </w:rPr>
              <w:t>.</w:t>
            </w:r>
            <w:r w:rsidRPr="00D0206D">
              <w:rPr>
                <w:rFonts w:asciiTheme="minorBidi" w:hAnsiTheme="minorBidi" w:cstheme="minorBidi"/>
                <w:sz w:val="24"/>
                <w:szCs w:val="24"/>
              </w:rPr>
              <w:t xml:space="preserve"> Shemuel bar Nachman says: It happened that a </w:t>
            </w:r>
            <w:r w:rsidRPr="00D0206D">
              <w:rPr>
                <w:rFonts w:asciiTheme="minorBidi" w:hAnsiTheme="minorBidi" w:cstheme="minorBidi"/>
                <w:sz w:val="24"/>
                <w:szCs w:val="24"/>
              </w:rPr>
              <w:lastRenderedPageBreak/>
              <w:t>pious man would di</w:t>
            </w:r>
            <w:r w:rsidR="00930E1B" w:rsidRPr="00D0206D">
              <w:rPr>
                <w:rFonts w:asciiTheme="minorBidi" w:hAnsiTheme="minorBidi" w:cstheme="minorBidi"/>
                <w:sz w:val="24"/>
                <w:szCs w:val="24"/>
              </w:rPr>
              <w:t>g cisterns, ditches</w:t>
            </w:r>
            <w:r w:rsidR="002B4BC8">
              <w:rPr>
                <w:rFonts w:asciiTheme="minorBidi" w:hAnsiTheme="minorBidi" w:cstheme="minorBidi"/>
                <w:sz w:val="24"/>
                <w:szCs w:val="24"/>
              </w:rPr>
              <w:t>,</w:t>
            </w:r>
            <w:r w:rsidR="00930E1B" w:rsidRPr="00D0206D">
              <w:rPr>
                <w:rFonts w:asciiTheme="minorBidi" w:hAnsiTheme="minorBidi" w:cstheme="minorBidi"/>
                <w:sz w:val="24"/>
                <w:szCs w:val="24"/>
              </w:rPr>
              <w:t xml:space="preserve"> and caves for</w:t>
            </w:r>
            <w:r w:rsidRPr="00D0206D">
              <w:rPr>
                <w:rFonts w:asciiTheme="minorBidi" w:hAnsiTheme="minorBidi" w:cstheme="minorBidi"/>
                <w:sz w:val="24"/>
                <w:szCs w:val="24"/>
              </w:rPr>
              <w:t xml:space="preserve"> the passers-by. Once his daughter was crossing the river to be married, and she was swept away. </w:t>
            </w:r>
          </w:p>
          <w:p w:rsidR="00E64D42" w:rsidRPr="00D0206D" w:rsidRDefault="00C87840" w:rsidP="004F0ED8">
            <w:pPr>
              <w:widowControl w:val="0"/>
              <w:bidi w:val="0"/>
              <w:adjustRightInd w:val="0"/>
              <w:spacing w:after="0" w:line="240" w:lineRule="auto"/>
              <w:rPr>
                <w:rFonts w:asciiTheme="minorBidi" w:hAnsiTheme="minorBidi" w:cstheme="minorBidi"/>
                <w:sz w:val="24"/>
                <w:szCs w:val="24"/>
              </w:rPr>
            </w:pPr>
            <w:r w:rsidRPr="00D0206D">
              <w:rPr>
                <w:rFonts w:asciiTheme="minorBidi" w:hAnsiTheme="minorBidi" w:cstheme="minorBidi"/>
                <w:sz w:val="24"/>
                <w:szCs w:val="24"/>
              </w:rPr>
              <w:t>All the people came to console him, but he refused to accept their condolences. R</w:t>
            </w:r>
            <w:r w:rsidR="002B4BC8">
              <w:rPr>
                <w:rFonts w:asciiTheme="minorBidi" w:hAnsiTheme="minorBidi" w:cstheme="minorBidi"/>
                <w:sz w:val="24"/>
                <w:szCs w:val="24"/>
              </w:rPr>
              <w:t>. Pin</w:t>
            </w:r>
            <w:r w:rsidRPr="00D0206D">
              <w:rPr>
                <w:rFonts w:asciiTheme="minorBidi" w:hAnsiTheme="minorBidi" w:cstheme="minorBidi"/>
                <w:sz w:val="24"/>
                <w:szCs w:val="24"/>
              </w:rPr>
              <w:t xml:space="preserve">chas ben Ya’ir came to console him, but he refused to accept his condolences. </w:t>
            </w:r>
          </w:p>
          <w:p w:rsidR="00E64D42" w:rsidRPr="00D0206D" w:rsidRDefault="00C87840" w:rsidP="004F0ED8">
            <w:pPr>
              <w:widowControl w:val="0"/>
              <w:bidi w:val="0"/>
              <w:adjustRightInd w:val="0"/>
              <w:spacing w:after="0" w:line="240" w:lineRule="auto"/>
              <w:rPr>
                <w:rFonts w:asciiTheme="minorBidi" w:hAnsiTheme="minorBidi" w:cstheme="minorBidi"/>
                <w:sz w:val="24"/>
                <w:szCs w:val="24"/>
              </w:rPr>
            </w:pPr>
            <w:r w:rsidRPr="00D0206D">
              <w:rPr>
                <w:rFonts w:asciiTheme="minorBidi" w:hAnsiTheme="minorBidi" w:cstheme="minorBidi"/>
                <w:sz w:val="24"/>
                <w:szCs w:val="24"/>
              </w:rPr>
              <w:t>[R</w:t>
            </w:r>
            <w:r w:rsidR="002B4BC8">
              <w:rPr>
                <w:rFonts w:asciiTheme="minorBidi" w:hAnsiTheme="minorBidi" w:cstheme="minorBidi"/>
                <w:sz w:val="24"/>
                <w:szCs w:val="24"/>
              </w:rPr>
              <w:t>.</w:t>
            </w:r>
            <w:r w:rsidR="004F0ED8">
              <w:rPr>
                <w:rFonts w:asciiTheme="minorBidi" w:hAnsiTheme="minorBidi" w:cstheme="minorBidi"/>
                <w:sz w:val="24"/>
                <w:szCs w:val="24"/>
              </w:rPr>
              <w:t xml:space="preserve"> Pin</w:t>
            </w:r>
            <w:r w:rsidRPr="00D0206D">
              <w:rPr>
                <w:rFonts w:asciiTheme="minorBidi" w:hAnsiTheme="minorBidi" w:cstheme="minorBidi"/>
                <w:sz w:val="24"/>
                <w:szCs w:val="24"/>
              </w:rPr>
              <w:t>chas ben Ya’ir</w:t>
            </w:r>
            <w:r w:rsidR="00930E1B" w:rsidRPr="00D0206D">
              <w:rPr>
                <w:rFonts w:asciiTheme="minorBidi" w:hAnsiTheme="minorBidi" w:cstheme="minorBidi"/>
                <w:sz w:val="24"/>
                <w:szCs w:val="24"/>
              </w:rPr>
              <w:t xml:space="preserve"> said</w:t>
            </w:r>
            <w:r w:rsidR="002B4BC8">
              <w:rPr>
                <w:rFonts w:asciiTheme="minorBidi" w:hAnsiTheme="minorBidi" w:cstheme="minorBidi"/>
                <w:sz w:val="24"/>
                <w:szCs w:val="24"/>
              </w:rPr>
              <w:t>],</w:t>
            </w:r>
            <w:r w:rsidRPr="00D0206D">
              <w:rPr>
                <w:rFonts w:asciiTheme="minorBidi" w:hAnsiTheme="minorBidi" w:cstheme="minorBidi"/>
                <w:sz w:val="24"/>
                <w:szCs w:val="24"/>
              </w:rPr>
              <w:t xml:space="preserve"> </w:t>
            </w:r>
            <w:r w:rsidR="00930E1B" w:rsidRPr="00D0206D">
              <w:rPr>
                <w:rFonts w:asciiTheme="minorBidi" w:hAnsiTheme="minorBidi" w:cstheme="minorBidi"/>
                <w:sz w:val="24"/>
                <w:szCs w:val="24"/>
              </w:rPr>
              <w:t>“</w:t>
            </w:r>
            <w:r w:rsidRPr="00D0206D">
              <w:rPr>
                <w:rFonts w:asciiTheme="minorBidi" w:hAnsiTheme="minorBidi" w:cstheme="minorBidi"/>
                <w:sz w:val="24"/>
                <w:szCs w:val="24"/>
              </w:rPr>
              <w:t>This is what you call a pious man?</w:t>
            </w:r>
            <w:r w:rsidR="00930E1B" w:rsidRPr="00D0206D">
              <w:rPr>
                <w:rFonts w:asciiTheme="minorBidi" w:hAnsiTheme="minorBidi" w:cstheme="minorBidi"/>
                <w:sz w:val="24"/>
                <w:szCs w:val="24"/>
              </w:rPr>
              <w:t xml:space="preserve">” </w:t>
            </w:r>
          </w:p>
          <w:p w:rsidR="00E64D42" w:rsidRPr="00D0206D" w:rsidRDefault="002B4BC8" w:rsidP="004F0ED8">
            <w:pPr>
              <w:widowControl w:val="0"/>
              <w:bidi w:val="0"/>
              <w:adjustRightInd w:val="0"/>
              <w:spacing w:after="0" w:line="240" w:lineRule="auto"/>
              <w:rPr>
                <w:rFonts w:asciiTheme="minorBidi" w:hAnsiTheme="minorBidi" w:cstheme="minorBidi"/>
                <w:sz w:val="24"/>
                <w:szCs w:val="24"/>
              </w:rPr>
            </w:pPr>
            <w:r>
              <w:rPr>
                <w:rFonts w:asciiTheme="minorBidi" w:hAnsiTheme="minorBidi" w:cstheme="minorBidi"/>
                <w:sz w:val="24"/>
                <w:szCs w:val="24"/>
              </w:rPr>
              <w:t>They said to him,</w:t>
            </w:r>
            <w:r w:rsidR="00C87840" w:rsidRPr="00D0206D">
              <w:rPr>
                <w:rFonts w:asciiTheme="minorBidi" w:hAnsiTheme="minorBidi" w:cstheme="minorBidi"/>
                <w:sz w:val="24"/>
                <w:szCs w:val="24"/>
              </w:rPr>
              <w:t xml:space="preserve"> </w:t>
            </w:r>
            <w:r w:rsidR="00930E1B" w:rsidRPr="00D0206D">
              <w:rPr>
                <w:rFonts w:asciiTheme="minorBidi" w:hAnsiTheme="minorBidi" w:cstheme="minorBidi"/>
                <w:sz w:val="24"/>
                <w:szCs w:val="24"/>
              </w:rPr>
              <w:t>“</w:t>
            </w:r>
            <w:r w:rsidR="00C87840" w:rsidRPr="00D0206D">
              <w:rPr>
                <w:rFonts w:asciiTheme="minorBidi" w:hAnsiTheme="minorBidi" w:cstheme="minorBidi"/>
                <w:sz w:val="24"/>
                <w:szCs w:val="24"/>
              </w:rPr>
              <w:t>Rabbi, this is what he did, and that is what happened to him.</w:t>
            </w:r>
            <w:r w:rsidR="00930E1B" w:rsidRPr="00D0206D">
              <w:rPr>
                <w:rFonts w:asciiTheme="minorBidi" w:hAnsiTheme="minorBidi" w:cstheme="minorBidi"/>
                <w:sz w:val="24"/>
                <w:szCs w:val="24"/>
              </w:rPr>
              <w:t>”</w:t>
            </w:r>
            <w:r w:rsidR="00C87840" w:rsidRPr="00D0206D">
              <w:rPr>
                <w:rFonts w:asciiTheme="minorBidi" w:hAnsiTheme="minorBidi" w:cstheme="minorBidi"/>
                <w:sz w:val="24"/>
                <w:szCs w:val="24"/>
              </w:rPr>
              <w:t xml:space="preserve"> </w:t>
            </w:r>
          </w:p>
          <w:p w:rsidR="00E64D42" w:rsidRPr="00D0206D" w:rsidRDefault="00C87840" w:rsidP="004F0ED8">
            <w:pPr>
              <w:widowControl w:val="0"/>
              <w:bidi w:val="0"/>
              <w:adjustRightInd w:val="0"/>
              <w:spacing w:after="0" w:line="240" w:lineRule="auto"/>
              <w:rPr>
                <w:rFonts w:asciiTheme="minorBidi" w:hAnsiTheme="minorBidi" w:cstheme="minorBidi"/>
                <w:sz w:val="24"/>
                <w:szCs w:val="24"/>
              </w:rPr>
            </w:pPr>
            <w:r w:rsidRPr="00D0206D">
              <w:rPr>
                <w:rFonts w:asciiTheme="minorBidi" w:hAnsiTheme="minorBidi" w:cstheme="minorBidi"/>
                <w:sz w:val="24"/>
                <w:szCs w:val="24"/>
              </w:rPr>
              <w:t>He said</w:t>
            </w:r>
            <w:r w:rsidR="002B4BC8">
              <w:rPr>
                <w:rFonts w:asciiTheme="minorBidi" w:hAnsiTheme="minorBidi" w:cstheme="minorBidi"/>
                <w:sz w:val="24"/>
                <w:szCs w:val="24"/>
              </w:rPr>
              <w:t>,</w:t>
            </w:r>
            <w:r w:rsidRPr="00D0206D">
              <w:rPr>
                <w:rFonts w:asciiTheme="minorBidi" w:hAnsiTheme="minorBidi" w:cstheme="minorBidi"/>
                <w:sz w:val="24"/>
                <w:szCs w:val="24"/>
              </w:rPr>
              <w:t xml:space="preserve"> </w:t>
            </w:r>
            <w:r w:rsidR="00930E1B" w:rsidRPr="00D0206D">
              <w:rPr>
                <w:rFonts w:asciiTheme="minorBidi" w:hAnsiTheme="minorBidi" w:cstheme="minorBidi"/>
                <w:sz w:val="24"/>
                <w:szCs w:val="24"/>
              </w:rPr>
              <w:t>“</w:t>
            </w:r>
            <w:r w:rsidRPr="00D0206D">
              <w:rPr>
                <w:rFonts w:asciiTheme="minorBidi" w:hAnsiTheme="minorBidi" w:cstheme="minorBidi"/>
                <w:sz w:val="24"/>
                <w:szCs w:val="24"/>
              </w:rPr>
              <w:t>Could it be that he honored his Creator with water and he brings him up short with water?</w:t>
            </w:r>
            <w:r w:rsidR="00930E1B" w:rsidRPr="00D0206D">
              <w:rPr>
                <w:rFonts w:asciiTheme="minorBidi" w:hAnsiTheme="minorBidi" w:cstheme="minorBidi"/>
                <w:sz w:val="24"/>
                <w:szCs w:val="24"/>
              </w:rPr>
              <w:t>”</w:t>
            </w:r>
            <w:r w:rsidRPr="00D0206D">
              <w:rPr>
                <w:rFonts w:asciiTheme="minorBidi" w:hAnsiTheme="minorBidi" w:cstheme="minorBidi"/>
                <w:sz w:val="24"/>
                <w:szCs w:val="24"/>
              </w:rPr>
              <w:t xml:space="preserve"> </w:t>
            </w:r>
          </w:p>
          <w:p w:rsidR="00C87840" w:rsidRPr="00D0206D" w:rsidRDefault="00C87840" w:rsidP="004F0ED8">
            <w:pPr>
              <w:widowControl w:val="0"/>
              <w:bidi w:val="0"/>
              <w:adjustRightInd w:val="0"/>
              <w:spacing w:after="0" w:line="240" w:lineRule="auto"/>
              <w:rPr>
                <w:rFonts w:asciiTheme="minorBidi" w:hAnsiTheme="minorBidi" w:cstheme="minorBidi"/>
                <w:sz w:val="24"/>
                <w:szCs w:val="24"/>
              </w:rPr>
            </w:pPr>
            <w:r w:rsidRPr="00D0206D">
              <w:rPr>
                <w:rFonts w:asciiTheme="minorBidi" w:hAnsiTheme="minorBidi" w:cstheme="minorBidi"/>
                <w:sz w:val="24"/>
                <w:szCs w:val="24"/>
              </w:rPr>
              <w:t>Suddenly, a tumult was heard in the town and the daughter of that man arrived. Some say she clung to a branch and climbed up; others say an angel came down, with the appearance of R</w:t>
            </w:r>
            <w:r w:rsidR="002B4BC8">
              <w:rPr>
                <w:rFonts w:asciiTheme="minorBidi" w:hAnsiTheme="minorBidi" w:cstheme="minorBidi"/>
                <w:sz w:val="24"/>
                <w:szCs w:val="24"/>
              </w:rPr>
              <w:t>. Pin</w:t>
            </w:r>
            <w:r w:rsidRPr="00D0206D">
              <w:rPr>
                <w:rFonts w:asciiTheme="minorBidi" w:hAnsiTheme="minorBidi" w:cstheme="minorBidi"/>
                <w:sz w:val="24"/>
                <w:szCs w:val="24"/>
              </w:rPr>
              <w:t>chas ben Ya’ir</w:t>
            </w:r>
            <w:r w:rsidR="00E64D42" w:rsidRPr="00D0206D">
              <w:rPr>
                <w:rFonts w:asciiTheme="minorBidi" w:hAnsiTheme="minorBidi" w:cstheme="minorBidi"/>
                <w:sz w:val="24"/>
                <w:szCs w:val="24"/>
              </w:rPr>
              <w:t>,</w:t>
            </w:r>
            <w:r w:rsidRPr="00D0206D">
              <w:rPr>
                <w:rFonts w:asciiTheme="minorBidi" w:hAnsiTheme="minorBidi" w:cstheme="minorBidi"/>
                <w:sz w:val="24"/>
                <w:szCs w:val="24"/>
              </w:rPr>
              <w:t xml:space="preserve"> and saved her.</w:t>
            </w:r>
          </w:p>
        </w:tc>
        <w:tc>
          <w:tcPr>
            <w:tcW w:w="4116" w:type="dxa"/>
            <w:tcBorders>
              <w:top w:val="single" w:sz="4" w:space="0" w:color="auto"/>
              <w:left w:val="single" w:sz="4" w:space="0" w:color="auto"/>
              <w:bottom w:val="single" w:sz="4" w:space="0" w:color="auto"/>
              <w:right w:val="single" w:sz="4" w:space="0" w:color="auto"/>
            </w:tcBorders>
          </w:tcPr>
          <w:p w:rsidR="00C87840" w:rsidRPr="00D0206D" w:rsidRDefault="00C87840" w:rsidP="004F0ED8">
            <w:pPr>
              <w:pStyle w:val="NormalWeb"/>
              <w:widowControl w:val="0"/>
              <w:spacing w:before="0" w:beforeAutospacing="0" w:after="0" w:afterAutospacing="0"/>
              <w:jc w:val="both"/>
              <w:rPr>
                <w:rFonts w:asciiTheme="minorBidi" w:hAnsiTheme="minorBidi" w:cstheme="minorBidi"/>
              </w:rPr>
            </w:pPr>
            <w:r w:rsidRPr="00D0206D">
              <w:rPr>
                <w:rFonts w:asciiTheme="minorBidi" w:hAnsiTheme="minorBidi" w:cstheme="minorBidi"/>
              </w:rPr>
              <w:lastRenderedPageBreak/>
              <w:t>But R</w:t>
            </w:r>
            <w:r w:rsidR="002B4BC8">
              <w:rPr>
                <w:rFonts w:asciiTheme="minorBidi" w:hAnsiTheme="minorBidi" w:cstheme="minorBidi"/>
              </w:rPr>
              <w:t>.</w:t>
            </w:r>
            <w:r w:rsidRPr="00D0206D">
              <w:rPr>
                <w:rFonts w:asciiTheme="minorBidi" w:hAnsiTheme="minorBidi" w:cstheme="minorBidi"/>
              </w:rPr>
              <w:t xml:space="preserve"> Chana, or as others read R</w:t>
            </w:r>
            <w:r w:rsidR="002B4BC8">
              <w:rPr>
                <w:rFonts w:asciiTheme="minorBidi" w:hAnsiTheme="minorBidi" w:cstheme="minorBidi"/>
              </w:rPr>
              <w:t>.</w:t>
            </w:r>
            <w:r w:rsidRPr="00D0206D">
              <w:rPr>
                <w:rFonts w:asciiTheme="minorBidi" w:hAnsiTheme="minorBidi" w:cstheme="minorBidi"/>
              </w:rPr>
              <w:t xml:space="preserve"> Shemuel bar Nachmani, said: Why </w:t>
            </w:r>
            <w:r w:rsidRPr="00D0206D">
              <w:rPr>
                <w:rFonts w:asciiTheme="minorBidi" w:hAnsiTheme="minorBidi" w:cstheme="minorBidi"/>
              </w:rPr>
              <w:lastRenderedPageBreak/>
              <w:t>is it written</w:t>
            </w:r>
            <w:r w:rsidR="002B4BC8">
              <w:rPr>
                <w:rFonts w:asciiTheme="minorBidi" w:hAnsiTheme="minorBidi" w:cstheme="minorBidi"/>
              </w:rPr>
              <w:t>,</w:t>
            </w:r>
            <w:r w:rsidRPr="00D0206D">
              <w:rPr>
                <w:rFonts w:asciiTheme="minorBidi" w:hAnsiTheme="minorBidi" w:cstheme="minorBidi"/>
                <w:vertAlign w:val="superscript"/>
              </w:rPr>
              <w:t xml:space="preserve"> “</w:t>
            </w:r>
            <w:r w:rsidRPr="00D0206D">
              <w:rPr>
                <w:rFonts w:asciiTheme="minorBidi" w:hAnsiTheme="minorBidi" w:cstheme="minorBidi"/>
              </w:rPr>
              <w:t>Long of sufferings</w:t>
            </w:r>
            <w:r w:rsidR="002B4BC8">
              <w:rPr>
                <w:rFonts w:asciiTheme="minorBidi" w:hAnsiTheme="minorBidi" w:cstheme="minorBidi"/>
              </w:rPr>
              <w:t>,</w:t>
            </w:r>
            <w:r w:rsidRPr="00D0206D">
              <w:rPr>
                <w:rFonts w:asciiTheme="minorBidi" w:hAnsiTheme="minorBidi" w:cstheme="minorBidi"/>
              </w:rPr>
              <w:t>” and not</w:t>
            </w:r>
            <w:r w:rsidR="002B4BC8">
              <w:rPr>
                <w:rFonts w:asciiTheme="minorBidi" w:hAnsiTheme="minorBidi" w:cstheme="minorBidi"/>
              </w:rPr>
              <w:t>,</w:t>
            </w:r>
            <w:r w:rsidRPr="00D0206D">
              <w:rPr>
                <w:rFonts w:asciiTheme="minorBidi" w:hAnsiTheme="minorBidi" w:cstheme="minorBidi"/>
              </w:rPr>
              <w:t xml:space="preserve"> “Long of suffering”? [It must mean,] “Long of sufferings” to both the righteous and the wicked</w:t>
            </w:r>
            <w:r w:rsidR="003E704C" w:rsidRPr="00D0206D">
              <w:rPr>
                <w:rFonts w:asciiTheme="minorBidi" w:hAnsiTheme="minorBidi" w:cstheme="minorBidi"/>
              </w:rPr>
              <w:t>.</w:t>
            </w:r>
          </w:p>
        </w:tc>
      </w:tr>
    </w:tbl>
    <w:p w:rsidR="00C87840" w:rsidRPr="00D0206D" w:rsidRDefault="00C87840" w:rsidP="004F0ED8">
      <w:pPr>
        <w:pStyle w:val="Heading3"/>
        <w:keepNext w:val="0"/>
        <w:widowControl w:val="0"/>
        <w:bidi w:val="0"/>
        <w:spacing w:before="0" w:after="0" w:line="240" w:lineRule="auto"/>
        <w:rPr>
          <w:rFonts w:asciiTheme="minorBidi" w:hAnsiTheme="minorBidi" w:cstheme="minorBidi"/>
          <w:sz w:val="24"/>
          <w:szCs w:val="24"/>
        </w:rPr>
      </w:pPr>
      <w:bookmarkStart w:id="1" w:name="_Toc217407884"/>
    </w:p>
    <w:p w:rsidR="00A4216C" w:rsidRPr="00D0206D" w:rsidRDefault="005E47FA" w:rsidP="004F0ED8">
      <w:pPr>
        <w:pStyle w:val="Heading3"/>
        <w:keepNext w:val="0"/>
        <w:widowControl w:val="0"/>
        <w:bidi w:val="0"/>
        <w:spacing w:before="0" w:after="0" w:line="240" w:lineRule="auto"/>
        <w:rPr>
          <w:rFonts w:asciiTheme="minorBidi" w:hAnsiTheme="minorBidi" w:cstheme="minorBidi"/>
          <w:sz w:val="24"/>
          <w:szCs w:val="24"/>
        </w:rPr>
      </w:pPr>
      <w:r w:rsidRPr="00D0206D">
        <w:rPr>
          <w:rFonts w:asciiTheme="minorBidi" w:hAnsiTheme="minorBidi" w:cstheme="minorBidi"/>
          <w:sz w:val="24"/>
          <w:szCs w:val="24"/>
        </w:rPr>
        <w:t xml:space="preserve">The Parallel in the </w:t>
      </w:r>
      <w:r w:rsidR="004109AD" w:rsidRPr="00D0206D">
        <w:rPr>
          <w:rFonts w:asciiTheme="minorBidi" w:hAnsiTheme="minorBidi" w:cstheme="minorBidi"/>
          <w:sz w:val="24"/>
          <w:szCs w:val="24"/>
        </w:rPr>
        <w:t>Jerusalem</w:t>
      </w:r>
      <w:r w:rsidRPr="00D0206D">
        <w:rPr>
          <w:rFonts w:asciiTheme="minorBidi" w:hAnsiTheme="minorBidi" w:cstheme="minorBidi"/>
          <w:sz w:val="24"/>
          <w:szCs w:val="24"/>
        </w:rPr>
        <w:t xml:space="preserve"> </w:t>
      </w:r>
      <w:r w:rsidR="004109AD" w:rsidRPr="00D0206D">
        <w:rPr>
          <w:rFonts w:asciiTheme="minorBidi" w:hAnsiTheme="minorBidi" w:cstheme="minorBidi"/>
          <w:sz w:val="24"/>
          <w:szCs w:val="24"/>
        </w:rPr>
        <w:t>Talmud</w:t>
      </w:r>
    </w:p>
    <w:p w:rsidR="00C87840" w:rsidRPr="00D0206D" w:rsidRDefault="00C87840" w:rsidP="004F0ED8">
      <w:pPr>
        <w:widowControl w:val="0"/>
        <w:bidi w:val="0"/>
        <w:spacing w:after="0" w:line="240" w:lineRule="auto"/>
        <w:rPr>
          <w:rFonts w:asciiTheme="minorBidi" w:hAnsiTheme="minorBidi" w:cstheme="minorBidi"/>
          <w:sz w:val="24"/>
          <w:szCs w:val="24"/>
        </w:rPr>
      </w:pPr>
    </w:p>
    <w:p w:rsidR="003E704C" w:rsidRPr="00D0206D" w:rsidRDefault="0037213B" w:rsidP="004F0ED8">
      <w:pPr>
        <w:widowControl w:val="0"/>
        <w:bidi w:val="0"/>
        <w:spacing w:after="0" w:line="240" w:lineRule="auto"/>
        <w:rPr>
          <w:rFonts w:asciiTheme="minorBidi" w:hAnsiTheme="minorBidi" w:cstheme="minorBidi"/>
          <w:sz w:val="24"/>
          <w:szCs w:val="24"/>
        </w:rPr>
      </w:pPr>
      <w:r w:rsidRPr="00D0206D">
        <w:rPr>
          <w:rFonts w:asciiTheme="minorBidi" w:hAnsiTheme="minorBidi" w:cstheme="minorBidi"/>
          <w:sz w:val="24"/>
          <w:szCs w:val="24"/>
        </w:rPr>
        <w:t xml:space="preserve">In a comparative reading of the </w:t>
      </w:r>
      <w:r w:rsidR="004109AD" w:rsidRPr="00D0206D">
        <w:rPr>
          <w:rFonts w:asciiTheme="minorBidi" w:hAnsiTheme="minorBidi" w:cstheme="minorBidi"/>
          <w:sz w:val="24"/>
          <w:szCs w:val="24"/>
        </w:rPr>
        <w:t>parallel</w:t>
      </w:r>
      <w:r w:rsidRPr="00D0206D">
        <w:rPr>
          <w:rFonts w:asciiTheme="minorBidi" w:hAnsiTheme="minorBidi" w:cstheme="minorBidi"/>
          <w:sz w:val="24"/>
          <w:szCs w:val="24"/>
        </w:rPr>
        <w:t xml:space="preserve"> </w:t>
      </w:r>
      <w:r w:rsidR="004109AD" w:rsidRPr="00D0206D">
        <w:rPr>
          <w:rFonts w:asciiTheme="minorBidi" w:hAnsiTheme="minorBidi" w:cstheme="minorBidi"/>
          <w:sz w:val="24"/>
          <w:szCs w:val="24"/>
        </w:rPr>
        <w:t>narratives</w:t>
      </w:r>
      <w:r w:rsidRPr="00D0206D">
        <w:rPr>
          <w:rFonts w:asciiTheme="minorBidi" w:hAnsiTheme="minorBidi" w:cstheme="minorBidi"/>
          <w:sz w:val="24"/>
          <w:szCs w:val="24"/>
        </w:rPr>
        <w:t xml:space="preserve">, what is </w:t>
      </w:r>
      <w:r w:rsidR="004109AD" w:rsidRPr="00D0206D">
        <w:rPr>
          <w:rFonts w:asciiTheme="minorBidi" w:hAnsiTheme="minorBidi" w:cstheme="minorBidi"/>
          <w:sz w:val="24"/>
          <w:szCs w:val="24"/>
        </w:rPr>
        <w:t>most</w:t>
      </w:r>
      <w:r w:rsidRPr="00D0206D">
        <w:rPr>
          <w:rFonts w:asciiTheme="minorBidi" w:hAnsiTheme="minorBidi" w:cstheme="minorBidi"/>
          <w:sz w:val="24"/>
          <w:szCs w:val="24"/>
        </w:rPr>
        <w:t xml:space="preserve"> notable is that in the Jerusalem </w:t>
      </w:r>
      <w:r w:rsidR="004109AD" w:rsidRPr="00D0206D">
        <w:rPr>
          <w:rFonts w:asciiTheme="minorBidi" w:hAnsiTheme="minorBidi" w:cstheme="minorBidi"/>
          <w:sz w:val="24"/>
          <w:szCs w:val="24"/>
        </w:rPr>
        <w:t>Talmud</w:t>
      </w:r>
      <w:r w:rsidRPr="00D0206D">
        <w:rPr>
          <w:rFonts w:asciiTheme="minorBidi" w:hAnsiTheme="minorBidi" w:cstheme="minorBidi"/>
          <w:sz w:val="24"/>
          <w:szCs w:val="24"/>
        </w:rPr>
        <w:t xml:space="preserve">, </w:t>
      </w:r>
      <w:r w:rsidR="004109AD" w:rsidRPr="00D0206D">
        <w:rPr>
          <w:rFonts w:asciiTheme="minorBidi" w:hAnsiTheme="minorBidi" w:cstheme="minorBidi"/>
          <w:sz w:val="24"/>
          <w:szCs w:val="24"/>
        </w:rPr>
        <w:t>unlike</w:t>
      </w:r>
      <w:r w:rsidRPr="00D0206D">
        <w:rPr>
          <w:rFonts w:asciiTheme="minorBidi" w:hAnsiTheme="minorBidi" w:cstheme="minorBidi"/>
          <w:sz w:val="24"/>
          <w:szCs w:val="24"/>
        </w:rPr>
        <w:t xml:space="preserve"> the </w:t>
      </w:r>
      <w:r w:rsidR="004109AD" w:rsidRPr="00D0206D">
        <w:rPr>
          <w:rFonts w:asciiTheme="minorBidi" w:hAnsiTheme="minorBidi" w:cstheme="minorBidi"/>
          <w:sz w:val="24"/>
          <w:szCs w:val="24"/>
        </w:rPr>
        <w:t>Babylonian</w:t>
      </w:r>
      <w:r w:rsidRPr="00D0206D">
        <w:rPr>
          <w:rFonts w:asciiTheme="minorBidi" w:hAnsiTheme="minorBidi" w:cstheme="minorBidi"/>
          <w:sz w:val="24"/>
          <w:szCs w:val="24"/>
        </w:rPr>
        <w:t xml:space="preserve"> </w:t>
      </w:r>
      <w:r w:rsidR="004109AD" w:rsidRPr="00D0206D">
        <w:rPr>
          <w:rFonts w:asciiTheme="minorBidi" w:hAnsiTheme="minorBidi" w:cstheme="minorBidi"/>
          <w:sz w:val="24"/>
          <w:szCs w:val="24"/>
        </w:rPr>
        <w:t>Talmud</w:t>
      </w:r>
      <w:r w:rsidRPr="00D0206D">
        <w:rPr>
          <w:rFonts w:asciiTheme="minorBidi" w:hAnsiTheme="minorBidi" w:cstheme="minorBidi"/>
          <w:sz w:val="24"/>
          <w:szCs w:val="24"/>
        </w:rPr>
        <w:t xml:space="preserve">, the </w:t>
      </w:r>
      <w:r w:rsidR="00FB0E1C" w:rsidRPr="00D0206D">
        <w:rPr>
          <w:rFonts w:asciiTheme="minorBidi" w:hAnsiTheme="minorBidi" w:cstheme="minorBidi"/>
          <w:i/>
          <w:sz w:val="24"/>
          <w:szCs w:val="24"/>
        </w:rPr>
        <w:t>aggada</w:t>
      </w:r>
      <w:r w:rsidRPr="00D0206D">
        <w:rPr>
          <w:rFonts w:asciiTheme="minorBidi" w:hAnsiTheme="minorBidi" w:cstheme="minorBidi"/>
          <w:sz w:val="24"/>
          <w:szCs w:val="24"/>
        </w:rPr>
        <w:t xml:space="preserve"> consists of two separate tales, each of which stands on its own.</w:t>
      </w:r>
      <w:r w:rsidRPr="002B4BC8">
        <w:rPr>
          <w:rStyle w:val="FootnoteReference"/>
          <w:rFonts w:asciiTheme="minorBidi" w:hAnsiTheme="minorBidi" w:cstheme="minorBidi"/>
          <w:sz w:val="16"/>
        </w:rPr>
        <w:footnoteReference w:id="9"/>
      </w:r>
      <w:r w:rsidRPr="00D0206D">
        <w:rPr>
          <w:rFonts w:asciiTheme="minorBidi" w:hAnsiTheme="minorBidi" w:cstheme="minorBidi"/>
          <w:sz w:val="24"/>
          <w:szCs w:val="24"/>
        </w:rPr>
        <w:t xml:space="preserve"> At first, </w:t>
      </w:r>
      <w:r w:rsidR="004109AD" w:rsidRPr="00D0206D">
        <w:rPr>
          <w:rFonts w:asciiTheme="minorBidi" w:hAnsiTheme="minorBidi" w:cstheme="minorBidi"/>
          <w:sz w:val="24"/>
          <w:szCs w:val="24"/>
        </w:rPr>
        <w:t>Nechunya</w:t>
      </w:r>
      <w:r w:rsidRPr="00D0206D">
        <w:rPr>
          <w:rFonts w:asciiTheme="minorBidi" w:hAnsiTheme="minorBidi" w:cstheme="minorBidi"/>
          <w:sz w:val="24"/>
          <w:szCs w:val="24"/>
        </w:rPr>
        <w:t xml:space="preserve"> the Ditch</w:t>
      </w:r>
      <w:r w:rsidR="002B4BC8">
        <w:rPr>
          <w:rFonts w:asciiTheme="minorBidi" w:hAnsiTheme="minorBidi" w:cstheme="minorBidi"/>
          <w:sz w:val="24"/>
          <w:szCs w:val="24"/>
        </w:rPr>
        <w:t>-D</w:t>
      </w:r>
      <w:r w:rsidRPr="00D0206D">
        <w:rPr>
          <w:rFonts w:asciiTheme="minorBidi" w:hAnsiTheme="minorBidi" w:cstheme="minorBidi"/>
          <w:sz w:val="24"/>
          <w:szCs w:val="24"/>
        </w:rPr>
        <w:t>igger is described,</w:t>
      </w:r>
      <w:r w:rsidRPr="002B4BC8">
        <w:rPr>
          <w:rStyle w:val="FootnoteReference"/>
          <w:rFonts w:asciiTheme="minorBidi" w:hAnsiTheme="minorBidi" w:cstheme="minorBidi"/>
          <w:sz w:val="16"/>
        </w:rPr>
        <w:footnoteReference w:id="10"/>
      </w:r>
      <w:r w:rsidRPr="00D0206D">
        <w:rPr>
          <w:rFonts w:asciiTheme="minorBidi" w:hAnsiTheme="minorBidi" w:cstheme="minorBidi"/>
          <w:sz w:val="24"/>
          <w:szCs w:val="24"/>
        </w:rPr>
        <w:t xml:space="preserve"> </w:t>
      </w:r>
      <w:r w:rsidR="004109AD" w:rsidRPr="00D0206D">
        <w:rPr>
          <w:rFonts w:asciiTheme="minorBidi" w:hAnsiTheme="minorBidi" w:cstheme="minorBidi"/>
          <w:sz w:val="24"/>
          <w:szCs w:val="24"/>
        </w:rPr>
        <w:t>being</w:t>
      </w:r>
      <w:r w:rsidRPr="00D0206D">
        <w:rPr>
          <w:rFonts w:asciiTheme="minorBidi" w:hAnsiTheme="minorBidi" w:cstheme="minorBidi"/>
          <w:sz w:val="24"/>
          <w:szCs w:val="24"/>
        </w:rPr>
        <w:t xml:space="preserve"> cited in the </w:t>
      </w:r>
      <w:r w:rsidR="00FB0E1C" w:rsidRPr="00D0206D">
        <w:rPr>
          <w:rFonts w:asciiTheme="minorBidi" w:hAnsiTheme="minorBidi" w:cstheme="minorBidi"/>
          <w:i/>
          <w:sz w:val="24"/>
          <w:szCs w:val="24"/>
        </w:rPr>
        <w:t>sugya</w:t>
      </w:r>
      <w:r w:rsidRPr="00D0206D">
        <w:rPr>
          <w:rFonts w:asciiTheme="minorBidi" w:hAnsiTheme="minorBidi" w:cstheme="minorBidi"/>
          <w:sz w:val="24"/>
          <w:szCs w:val="24"/>
        </w:rPr>
        <w:t xml:space="preserve"> because of his </w:t>
      </w:r>
      <w:r w:rsidR="004109AD" w:rsidRPr="00D0206D">
        <w:rPr>
          <w:rFonts w:asciiTheme="minorBidi" w:hAnsiTheme="minorBidi" w:cstheme="minorBidi"/>
          <w:sz w:val="24"/>
          <w:szCs w:val="24"/>
        </w:rPr>
        <w:t>appearance</w:t>
      </w:r>
      <w:r w:rsidRPr="00D0206D">
        <w:rPr>
          <w:rFonts w:asciiTheme="minorBidi" w:hAnsiTheme="minorBidi" w:cstheme="minorBidi"/>
          <w:sz w:val="24"/>
          <w:szCs w:val="24"/>
        </w:rPr>
        <w:t xml:space="preserve"> in the </w:t>
      </w:r>
      <w:r w:rsidR="004109AD" w:rsidRPr="00D0206D">
        <w:rPr>
          <w:rFonts w:asciiTheme="minorBidi" w:hAnsiTheme="minorBidi" w:cstheme="minorBidi"/>
          <w:sz w:val="24"/>
          <w:szCs w:val="24"/>
        </w:rPr>
        <w:t xml:space="preserve">list of Temple </w:t>
      </w:r>
      <w:r w:rsidR="00330E4C" w:rsidRPr="00D0206D">
        <w:rPr>
          <w:rFonts w:asciiTheme="minorBidi" w:hAnsiTheme="minorBidi" w:cstheme="minorBidi"/>
          <w:sz w:val="24"/>
          <w:szCs w:val="24"/>
        </w:rPr>
        <w:t>officeholders</w:t>
      </w:r>
      <w:r w:rsidRPr="00D0206D">
        <w:rPr>
          <w:rFonts w:asciiTheme="minorBidi" w:hAnsiTheme="minorBidi" w:cstheme="minorBidi"/>
          <w:sz w:val="24"/>
          <w:szCs w:val="24"/>
        </w:rPr>
        <w:t xml:space="preserve"> in the </w:t>
      </w:r>
      <w:r w:rsidR="008B7826" w:rsidRPr="00D0206D">
        <w:rPr>
          <w:rFonts w:asciiTheme="minorBidi" w:hAnsiTheme="minorBidi" w:cstheme="minorBidi"/>
          <w:i/>
          <w:iCs/>
          <w:sz w:val="24"/>
          <w:szCs w:val="24"/>
        </w:rPr>
        <w:t>mishna</w:t>
      </w:r>
      <w:r w:rsidRPr="00D0206D">
        <w:rPr>
          <w:rFonts w:asciiTheme="minorBidi" w:hAnsiTheme="minorBidi" w:cstheme="minorBidi"/>
          <w:sz w:val="24"/>
          <w:szCs w:val="24"/>
        </w:rPr>
        <w:t xml:space="preserve">; the </w:t>
      </w:r>
      <w:r w:rsidR="002B4BC8" w:rsidRPr="002B4BC8">
        <w:rPr>
          <w:rFonts w:asciiTheme="minorBidi" w:hAnsiTheme="minorBidi" w:cstheme="minorBidi"/>
          <w:i/>
          <w:iCs/>
          <w:sz w:val="24"/>
          <w:szCs w:val="24"/>
        </w:rPr>
        <w:t>g</w:t>
      </w:r>
      <w:r w:rsidR="00E64D42" w:rsidRPr="002B4BC8">
        <w:rPr>
          <w:rFonts w:asciiTheme="minorBidi" w:hAnsiTheme="minorBidi" w:cstheme="minorBidi"/>
          <w:i/>
          <w:iCs/>
          <w:sz w:val="24"/>
          <w:szCs w:val="24"/>
        </w:rPr>
        <w:t>ema</w:t>
      </w:r>
      <w:r w:rsidR="00330E4C" w:rsidRPr="002B4BC8">
        <w:rPr>
          <w:rFonts w:asciiTheme="minorBidi" w:hAnsiTheme="minorBidi" w:cstheme="minorBidi"/>
          <w:i/>
          <w:iCs/>
          <w:sz w:val="24"/>
          <w:szCs w:val="24"/>
        </w:rPr>
        <w:t>ra</w:t>
      </w:r>
      <w:r w:rsidRPr="00D0206D">
        <w:rPr>
          <w:rFonts w:asciiTheme="minorBidi" w:hAnsiTheme="minorBidi" w:cstheme="minorBidi"/>
          <w:sz w:val="24"/>
          <w:szCs w:val="24"/>
        </w:rPr>
        <w:t xml:space="preserve"> </w:t>
      </w:r>
      <w:r w:rsidR="002B4BC8">
        <w:rPr>
          <w:rFonts w:asciiTheme="minorBidi" w:hAnsiTheme="minorBidi" w:cstheme="minorBidi"/>
          <w:sz w:val="24"/>
          <w:szCs w:val="24"/>
        </w:rPr>
        <w:t xml:space="preserve">therefore </w:t>
      </w:r>
      <w:r w:rsidRPr="00D0206D">
        <w:rPr>
          <w:rFonts w:asciiTheme="minorBidi" w:hAnsiTheme="minorBidi" w:cstheme="minorBidi"/>
          <w:sz w:val="24"/>
          <w:szCs w:val="24"/>
        </w:rPr>
        <w:t xml:space="preserve">expands on his story. </w:t>
      </w:r>
      <w:r w:rsidR="00FF792F" w:rsidRPr="00D0206D">
        <w:rPr>
          <w:rFonts w:asciiTheme="minorBidi" w:hAnsiTheme="minorBidi" w:cstheme="minorBidi"/>
          <w:sz w:val="24"/>
          <w:szCs w:val="24"/>
        </w:rPr>
        <w:t xml:space="preserve">The statement of </w:t>
      </w:r>
      <w:r w:rsidR="005E7B27" w:rsidRPr="00D0206D">
        <w:rPr>
          <w:rFonts w:asciiTheme="minorBidi" w:hAnsiTheme="minorBidi" w:cstheme="minorBidi"/>
          <w:sz w:val="24"/>
          <w:szCs w:val="24"/>
        </w:rPr>
        <w:t>R</w:t>
      </w:r>
      <w:r w:rsidR="002B4BC8">
        <w:rPr>
          <w:rFonts w:asciiTheme="minorBidi" w:hAnsiTheme="minorBidi" w:cstheme="minorBidi"/>
          <w:sz w:val="24"/>
          <w:szCs w:val="24"/>
        </w:rPr>
        <w:t>.</w:t>
      </w:r>
      <w:r w:rsidR="005E7B27" w:rsidRPr="00D0206D">
        <w:rPr>
          <w:rFonts w:asciiTheme="minorBidi" w:hAnsiTheme="minorBidi" w:cstheme="minorBidi"/>
          <w:sz w:val="24"/>
          <w:szCs w:val="24"/>
        </w:rPr>
        <w:t xml:space="preserve"> Acha about the son’s tragic death from dehydration is a </w:t>
      </w:r>
      <w:r w:rsidR="00FF792F" w:rsidRPr="00D0206D">
        <w:rPr>
          <w:rFonts w:asciiTheme="minorBidi" w:hAnsiTheme="minorBidi" w:cstheme="minorBidi"/>
          <w:sz w:val="24"/>
          <w:szCs w:val="24"/>
        </w:rPr>
        <w:t>continuation</w:t>
      </w:r>
      <w:r w:rsidR="005E7B27" w:rsidRPr="00D0206D">
        <w:rPr>
          <w:rFonts w:asciiTheme="minorBidi" w:hAnsiTheme="minorBidi" w:cstheme="minorBidi"/>
          <w:sz w:val="24"/>
          <w:szCs w:val="24"/>
        </w:rPr>
        <w:t xml:space="preserve"> of the expl</w:t>
      </w:r>
      <w:r w:rsidR="00330E4C" w:rsidRPr="00D0206D">
        <w:rPr>
          <w:rFonts w:asciiTheme="minorBidi" w:hAnsiTheme="minorBidi" w:cstheme="minorBidi"/>
          <w:sz w:val="24"/>
          <w:szCs w:val="24"/>
        </w:rPr>
        <w:t>orat</w:t>
      </w:r>
      <w:r w:rsidR="005E7B27" w:rsidRPr="00D0206D">
        <w:rPr>
          <w:rFonts w:asciiTheme="minorBidi" w:hAnsiTheme="minorBidi" w:cstheme="minorBidi"/>
          <w:sz w:val="24"/>
          <w:szCs w:val="24"/>
        </w:rPr>
        <w:t xml:space="preserve">ion of Nechunya’s </w:t>
      </w:r>
      <w:r w:rsidR="00330E4C" w:rsidRPr="00D0206D">
        <w:rPr>
          <w:rFonts w:asciiTheme="minorBidi" w:hAnsiTheme="minorBidi" w:cstheme="minorBidi"/>
          <w:sz w:val="24"/>
          <w:szCs w:val="24"/>
        </w:rPr>
        <w:t>background</w:t>
      </w:r>
      <w:r w:rsidR="005E7B27" w:rsidRPr="00D0206D">
        <w:rPr>
          <w:rFonts w:asciiTheme="minorBidi" w:hAnsiTheme="minorBidi" w:cstheme="minorBidi"/>
          <w:sz w:val="24"/>
          <w:szCs w:val="24"/>
        </w:rPr>
        <w:t xml:space="preserve">.  </w:t>
      </w:r>
      <w:r w:rsidRPr="00D0206D">
        <w:rPr>
          <w:rFonts w:asciiTheme="minorBidi" w:hAnsiTheme="minorBidi" w:cstheme="minorBidi"/>
          <w:sz w:val="24"/>
          <w:szCs w:val="24"/>
        </w:rPr>
        <w:t xml:space="preserve"> </w:t>
      </w:r>
      <w:bookmarkEnd w:id="1"/>
    </w:p>
    <w:p w:rsidR="003E704C" w:rsidRPr="00D0206D" w:rsidRDefault="003E704C" w:rsidP="004F0ED8">
      <w:pPr>
        <w:widowControl w:val="0"/>
        <w:bidi w:val="0"/>
        <w:spacing w:after="0" w:line="240" w:lineRule="auto"/>
        <w:rPr>
          <w:rFonts w:asciiTheme="minorBidi" w:hAnsiTheme="minorBidi" w:cstheme="minorBidi"/>
          <w:sz w:val="24"/>
          <w:szCs w:val="24"/>
        </w:rPr>
      </w:pPr>
    </w:p>
    <w:p w:rsidR="0037213B" w:rsidRPr="00D0206D" w:rsidRDefault="0089497E" w:rsidP="004F0ED8">
      <w:pPr>
        <w:widowControl w:val="0"/>
        <w:bidi w:val="0"/>
        <w:spacing w:after="0" w:line="240" w:lineRule="auto"/>
        <w:rPr>
          <w:rFonts w:asciiTheme="minorBidi" w:hAnsiTheme="minorBidi" w:cstheme="minorBidi"/>
          <w:sz w:val="24"/>
          <w:szCs w:val="24"/>
        </w:rPr>
      </w:pPr>
      <w:r w:rsidRPr="00D0206D">
        <w:rPr>
          <w:rFonts w:asciiTheme="minorBidi" w:hAnsiTheme="minorBidi" w:cstheme="minorBidi"/>
          <w:sz w:val="24"/>
          <w:szCs w:val="24"/>
        </w:rPr>
        <w:t xml:space="preserve">From here, the Jerusalem </w:t>
      </w:r>
      <w:r w:rsidR="004109AD" w:rsidRPr="00D0206D">
        <w:rPr>
          <w:rFonts w:asciiTheme="minorBidi" w:hAnsiTheme="minorBidi" w:cstheme="minorBidi"/>
          <w:sz w:val="24"/>
          <w:szCs w:val="24"/>
        </w:rPr>
        <w:t>Talmud</w:t>
      </w:r>
      <w:r w:rsidR="00330E4C" w:rsidRPr="00D0206D">
        <w:rPr>
          <w:rFonts w:asciiTheme="minorBidi" w:hAnsiTheme="minorBidi" w:cstheme="minorBidi"/>
          <w:sz w:val="24"/>
          <w:szCs w:val="24"/>
        </w:rPr>
        <w:t xml:space="preserve"> moves on to a ser</w:t>
      </w:r>
      <w:r w:rsidRPr="00D0206D">
        <w:rPr>
          <w:rFonts w:asciiTheme="minorBidi" w:hAnsiTheme="minorBidi" w:cstheme="minorBidi"/>
          <w:sz w:val="24"/>
          <w:szCs w:val="24"/>
        </w:rPr>
        <w:t xml:space="preserve">ies of theological-exegetical statements about the Attribute of Justice, which are similar or identical to those in the Babylonian </w:t>
      </w:r>
      <w:r w:rsidR="004109AD" w:rsidRPr="00D0206D">
        <w:rPr>
          <w:rFonts w:asciiTheme="minorBidi" w:hAnsiTheme="minorBidi" w:cstheme="minorBidi"/>
          <w:sz w:val="24"/>
          <w:szCs w:val="24"/>
        </w:rPr>
        <w:t>Talmud</w:t>
      </w:r>
      <w:r w:rsidRPr="00D0206D">
        <w:rPr>
          <w:rFonts w:asciiTheme="minorBidi" w:hAnsiTheme="minorBidi" w:cstheme="minorBidi"/>
          <w:sz w:val="24"/>
          <w:szCs w:val="24"/>
        </w:rPr>
        <w:t xml:space="preserve">. </w:t>
      </w:r>
      <w:r w:rsidR="00330E4C" w:rsidRPr="00D0206D">
        <w:rPr>
          <w:rFonts w:asciiTheme="minorBidi" w:hAnsiTheme="minorBidi" w:cstheme="minorBidi"/>
          <w:sz w:val="24"/>
          <w:szCs w:val="24"/>
        </w:rPr>
        <w:t>Afterwards</w:t>
      </w:r>
      <w:r w:rsidRPr="00D0206D">
        <w:rPr>
          <w:rFonts w:asciiTheme="minorBidi" w:hAnsiTheme="minorBidi" w:cstheme="minorBidi"/>
          <w:sz w:val="24"/>
          <w:szCs w:val="24"/>
        </w:rPr>
        <w:t>, R</w:t>
      </w:r>
      <w:r w:rsidR="002B4BC8">
        <w:rPr>
          <w:rFonts w:asciiTheme="minorBidi" w:hAnsiTheme="minorBidi" w:cstheme="minorBidi"/>
          <w:sz w:val="24"/>
          <w:szCs w:val="24"/>
        </w:rPr>
        <w:t>.</w:t>
      </w:r>
      <w:r w:rsidRPr="00D0206D">
        <w:rPr>
          <w:rFonts w:asciiTheme="minorBidi" w:hAnsiTheme="minorBidi" w:cstheme="minorBidi"/>
          <w:sz w:val="24"/>
          <w:szCs w:val="24"/>
        </w:rPr>
        <w:t xml:space="preserve"> Chagga cites in the name of R</w:t>
      </w:r>
      <w:r w:rsidR="002B4BC8">
        <w:rPr>
          <w:rFonts w:asciiTheme="minorBidi" w:hAnsiTheme="minorBidi" w:cstheme="minorBidi"/>
          <w:sz w:val="24"/>
          <w:szCs w:val="24"/>
        </w:rPr>
        <w:t>.</w:t>
      </w:r>
      <w:r w:rsidRPr="00D0206D">
        <w:rPr>
          <w:rFonts w:asciiTheme="minorBidi" w:hAnsiTheme="minorBidi" w:cstheme="minorBidi"/>
          <w:sz w:val="24"/>
          <w:szCs w:val="24"/>
        </w:rPr>
        <w:t xml:space="preserve"> Shemuel bar Nachman a separate story about </w:t>
      </w:r>
      <w:r w:rsidR="00E64D42" w:rsidRPr="00D0206D">
        <w:rPr>
          <w:rFonts w:asciiTheme="minorBidi" w:hAnsiTheme="minorBidi" w:cstheme="minorBidi"/>
          <w:sz w:val="24"/>
          <w:szCs w:val="24"/>
        </w:rPr>
        <w:t xml:space="preserve">a pious man and his </w:t>
      </w:r>
      <w:r w:rsidR="0057078A" w:rsidRPr="00D0206D">
        <w:rPr>
          <w:rFonts w:asciiTheme="minorBidi" w:hAnsiTheme="minorBidi" w:cstheme="minorBidi"/>
          <w:sz w:val="24"/>
          <w:szCs w:val="24"/>
        </w:rPr>
        <w:t>daughter</w:t>
      </w:r>
      <w:r w:rsidR="00E64D42" w:rsidRPr="00D0206D">
        <w:rPr>
          <w:rFonts w:asciiTheme="minorBidi" w:hAnsiTheme="minorBidi" w:cstheme="minorBidi"/>
          <w:sz w:val="24"/>
          <w:szCs w:val="24"/>
        </w:rPr>
        <w:t xml:space="preserve"> </w:t>
      </w:r>
      <w:r w:rsidR="002B4BC8">
        <w:rPr>
          <w:rFonts w:asciiTheme="minorBidi" w:hAnsiTheme="minorBidi" w:cstheme="minorBidi"/>
          <w:sz w:val="24"/>
          <w:szCs w:val="24"/>
        </w:rPr>
        <w:t>that</w:t>
      </w:r>
      <w:r w:rsidR="00E64D42" w:rsidRPr="00D0206D">
        <w:rPr>
          <w:rFonts w:asciiTheme="minorBidi" w:hAnsiTheme="minorBidi" w:cstheme="minorBidi"/>
          <w:sz w:val="24"/>
          <w:szCs w:val="24"/>
        </w:rPr>
        <w:t xml:space="preserve"> is quite similar to that of </w:t>
      </w:r>
      <w:r w:rsidR="00FF792F" w:rsidRPr="00D0206D">
        <w:rPr>
          <w:rFonts w:asciiTheme="minorBidi" w:hAnsiTheme="minorBidi" w:cstheme="minorBidi"/>
          <w:sz w:val="24"/>
          <w:szCs w:val="24"/>
        </w:rPr>
        <w:t>Nechunya</w:t>
      </w:r>
      <w:r w:rsidRPr="00D0206D">
        <w:rPr>
          <w:rFonts w:asciiTheme="minorBidi" w:hAnsiTheme="minorBidi" w:cstheme="minorBidi"/>
          <w:sz w:val="24"/>
          <w:szCs w:val="24"/>
        </w:rPr>
        <w:t xml:space="preserve"> and his daughter in the Babylonian </w:t>
      </w:r>
      <w:r w:rsidR="004109AD" w:rsidRPr="00D0206D">
        <w:rPr>
          <w:rFonts w:asciiTheme="minorBidi" w:hAnsiTheme="minorBidi" w:cstheme="minorBidi"/>
          <w:sz w:val="24"/>
          <w:szCs w:val="24"/>
        </w:rPr>
        <w:t>Talmud</w:t>
      </w:r>
      <w:r w:rsidRPr="00D0206D">
        <w:rPr>
          <w:rFonts w:asciiTheme="minorBidi" w:hAnsiTheme="minorBidi" w:cstheme="minorBidi"/>
          <w:sz w:val="24"/>
          <w:szCs w:val="24"/>
        </w:rPr>
        <w:t xml:space="preserve">, albeit with certain </w:t>
      </w:r>
      <w:r w:rsidR="00FF792F" w:rsidRPr="00D0206D">
        <w:rPr>
          <w:rFonts w:asciiTheme="minorBidi" w:hAnsiTheme="minorBidi" w:cstheme="minorBidi"/>
          <w:sz w:val="24"/>
          <w:szCs w:val="24"/>
        </w:rPr>
        <w:t>distinctions</w:t>
      </w:r>
      <w:r w:rsidR="002B4BC8">
        <w:rPr>
          <w:rFonts w:asciiTheme="minorBidi" w:hAnsiTheme="minorBidi" w:cstheme="minorBidi"/>
          <w:sz w:val="24"/>
          <w:szCs w:val="24"/>
        </w:rPr>
        <w:t xml:space="preserve"> in the details of the plot</w:t>
      </w:r>
      <w:r w:rsidRPr="00D0206D">
        <w:rPr>
          <w:rFonts w:asciiTheme="minorBidi" w:hAnsiTheme="minorBidi" w:cstheme="minorBidi"/>
          <w:sz w:val="24"/>
          <w:szCs w:val="24"/>
        </w:rPr>
        <w:t xml:space="preserve"> </w:t>
      </w:r>
      <w:r w:rsidR="002B4BC8">
        <w:rPr>
          <w:rFonts w:asciiTheme="minorBidi" w:hAnsiTheme="minorBidi" w:cstheme="minorBidi"/>
          <w:sz w:val="24"/>
          <w:szCs w:val="24"/>
        </w:rPr>
        <w:t>(</w:t>
      </w:r>
      <w:r w:rsidRPr="00D0206D">
        <w:rPr>
          <w:rFonts w:asciiTheme="minorBidi" w:hAnsiTheme="minorBidi" w:cstheme="minorBidi"/>
          <w:sz w:val="24"/>
          <w:szCs w:val="24"/>
        </w:rPr>
        <w:t xml:space="preserve">which we will address </w:t>
      </w:r>
      <w:r w:rsidR="00E64D42" w:rsidRPr="00D0206D">
        <w:rPr>
          <w:rFonts w:asciiTheme="minorBidi" w:hAnsiTheme="minorBidi" w:cstheme="minorBidi"/>
          <w:sz w:val="24"/>
          <w:szCs w:val="24"/>
        </w:rPr>
        <w:t>further on</w:t>
      </w:r>
      <w:r w:rsidR="002B4BC8">
        <w:rPr>
          <w:rFonts w:asciiTheme="minorBidi" w:hAnsiTheme="minorBidi" w:cstheme="minorBidi"/>
          <w:sz w:val="24"/>
          <w:szCs w:val="24"/>
        </w:rPr>
        <w:t>)</w:t>
      </w:r>
      <w:r w:rsidRPr="00D0206D">
        <w:rPr>
          <w:rFonts w:asciiTheme="minorBidi" w:hAnsiTheme="minorBidi" w:cstheme="minorBidi"/>
          <w:sz w:val="24"/>
          <w:szCs w:val="24"/>
        </w:rPr>
        <w:t>. In the mouth of R</w:t>
      </w:r>
      <w:r w:rsidR="002B4BC8">
        <w:rPr>
          <w:rFonts w:asciiTheme="minorBidi" w:hAnsiTheme="minorBidi" w:cstheme="minorBidi"/>
          <w:sz w:val="24"/>
          <w:szCs w:val="24"/>
        </w:rPr>
        <w:t>. Pin</w:t>
      </w:r>
      <w:r w:rsidRPr="00D0206D">
        <w:rPr>
          <w:rFonts w:asciiTheme="minorBidi" w:hAnsiTheme="minorBidi" w:cstheme="minorBidi"/>
          <w:sz w:val="24"/>
          <w:szCs w:val="24"/>
        </w:rPr>
        <w:t xml:space="preserve">chas ben Ya’ir, who fills in this narrative the role </w:t>
      </w:r>
      <w:r w:rsidR="00E64D42" w:rsidRPr="00D0206D">
        <w:rPr>
          <w:rFonts w:asciiTheme="minorBidi" w:hAnsiTheme="minorBidi" w:cstheme="minorBidi"/>
          <w:sz w:val="24"/>
          <w:szCs w:val="24"/>
        </w:rPr>
        <w:t>of</w:t>
      </w:r>
      <w:r w:rsidRPr="00D0206D">
        <w:rPr>
          <w:rFonts w:asciiTheme="minorBidi" w:hAnsiTheme="minorBidi" w:cstheme="minorBidi"/>
          <w:sz w:val="24"/>
          <w:szCs w:val="24"/>
        </w:rPr>
        <w:t xml:space="preserve"> R</w:t>
      </w:r>
      <w:r w:rsidR="002B4BC8">
        <w:rPr>
          <w:rFonts w:asciiTheme="minorBidi" w:hAnsiTheme="minorBidi" w:cstheme="minorBidi"/>
          <w:sz w:val="24"/>
          <w:szCs w:val="24"/>
        </w:rPr>
        <w:t>.</w:t>
      </w:r>
      <w:r w:rsidRPr="00D0206D">
        <w:rPr>
          <w:rFonts w:asciiTheme="minorBidi" w:hAnsiTheme="minorBidi" w:cstheme="minorBidi"/>
          <w:sz w:val="24"/>
          <w:szCs w:val="24"/>
        </w:rPr>
        <w:t xml:space="preserve"> Chanina ben Dosa in the Babylonian version,</w:t>
      </w:r>
      <w:r w:rsidR="002B4BC8" w:rsidRPr="002B4BC8">
        <w:rPr>
          <w:rStyle w:val="FootnoteReference"/>
          <w:rFonts w:asciiTheme="minorBidi" w:hAnsiTheme="minorBidi" w:cstheme="minorBidi"/>
          <w:sz w:val="16"/>
        </w:rPr>
        <w:footnoteReference w:id="11"/>
      </w:r>
      <w:r w:rsidR="001D25AA" w:rsidRPr="00D0206D">
        <w:rPr>
          <w:rFonts w:asciiTheme="minorBidi" w:hAnsiTheme="minorBidi" w:cstheme="minorBidi"/>
          <w:sz w:val="24"/>
          <w:szCs w:val="24"/>
        </w:rPr>
        <w:t xml:space="preserve"> </w:t>
      </w:r>
      <w:r w:rsidR="00E64D42" w:rsidRPr="00D0206D">
        <w:rPr>
          <w:rFonts w:asciiTheme="minorBidi" w:hAnsiTheme="minorBidi" w:cstheme="minorBidi"/>
          <w:sz w:val="24"/>
          <w:szCs w:val="24"/>
        </w:rPr>
        <w:t xml:space="preserve">we find </w:t>
      </w:r>
      <w:r w:rsidR="001D25AA" w:rsidRPr="00D0206D">
        <w:rPr>
          <w:rFonts w:asciiTheme="minorBidi" w:hAnsiTheme="minorBidi" w:cstheme="minorBidi"/>
          <w:sz w:val="24"/>
          <w:szCs w:val="24"/>
        </w:rPr>
        <w:t xml:space="preserve">the theological axiom </w:t>
      </w:r>
      <w:r w:rsidR="002B4BC8">
        <w:rPr>
          <w:rFonts w:asciiTheme="minorBidi" w:hAnsiTheme="minorBidi" w:cstheme="minorBidi"/>
          <w:sz w:val="24"/>
          <w:szCs w:val="24"/>
        </w:rPr>
        <w:t>that</w:t>
      </w:r>
      <w:r w:rsidR="001D25AA" w:rsidRPr="00D0206D">
        <w:rPr>
          <w:rFonts w:asciiTheme="minorBidi" w:hAnsiTheme="minorBidi" w:cstheme="minorBidi"/>
          <w:sz w:val="24"/>
          <w:szCs w:val="24"/>
        </w:rPr>
        <w:t xml:space="preserve"> rejects the idea that God would punish a person through the same matter in which that person fulfilled</w:t>
      </w:r>
      <w:r w:rsidR="00E64D42" w:rsidRPr="00D0206D">
        <w:rPr>
          <w:rFonts w:asciiTheme="minorBidi" w:hAnsiTheme="minorBidi" w:cstheme="minorBidi"/>
          <w:sz w:val="24"/>
          <w:szCs w:val="24"/>
        </w:rPr>
        <w:t xml:space="preserve"> a</w:t>
      </w:r>
      <w:r w:rsidR="001D25AA" w:rsidRPr="00D0206D">
        <w:rPr>
          <w:rFonts w:asciiTheme="minorBidi" w:hAnsiTheme="minorBidi" w:cstheme="minorBidi"/>
          <w:sz w:val="24"/>
          <w:szCs w:val="24"/>
        </w:rPr>
        <w:t xml:space="preserve"> </w:t>
      </w:r>
      <w:r w:rsidR="001D25AA" w:rsidRPr="002B4BC8">
        <w:rPr>
          <w:rFonts w:asciiTheme="minorBidi" w:hAnsiTheme="minorBidi" w:cstheme="minorBidi"/>
          <w:i/>
          <w:iCs/>
          <w:sz w:val="24"/>
          <w:szCs w:val="24"/>
        </w:rPr>
        <w:t>mitzva</w:t>
      </w:r>
      <w:r w:rsidR="001D25AA" w:rsidRPr="00D0206D">
        <w:rPr>
          <w:rFonts w:asciiTheme="minorBidi" w:hAnsiTheme="minorBidi" w:cstheme="minorBidi"/>
          <w:sz w:val="24"/>
          <w:szCs w:val="24"/>
        </w:rPr>
        <w:t xml:space="preserve"> or a good deed.</w:t>
      </w:r>
      <w:r w:rsidRPr="00D0206D">
        <w:rPr>
          <w:rFonts w:asciiTheme="minorBidi" w:hAnsiTheme="minorBidi" w:cstheme="minorBidi"/>
          <w:sz w:val="24"/>
          <w:szCs w:val="24"/>
        </w:rPr>
        <w:t xml:space="preserve"> </w:t>
      </w:r>
    </w:p>
    <w:p w:rsidR="003E704C" w:rsidRPr="00D0206D" w:rsidRDefault="003E704C" w:rsidP="004F0ED8">
      <w:pPr>
        <w:widowControl w:val="0"/>
        <w:bidi w:val="0"/>
        <w:spacing w:after="0" w:line="240" w:lineRule="auto"/>
        <w:rPr>
          <w:rFonts w:asciiTheme="minorBidi" w:hAnsiTheme="minorBidi" w:cstheme="minorBidi"/>
          <w:sz w:val="24"/>
          <w:szCs w:val="24"/>
        </w:rPr>
      </w:pPr>
    </w:p>
    <w:p w:rsidR="003E704C" w:rsidRPr="00D0206D" w:rsidRDefault="00933ECE" w:rsidP="004F0ED8">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Thus</w:t>
      </w:r>
      <w:r w:rsidR="001D25AA" w:rsidRPr="00D0206D">
        <w:rPr>
          <w:rFonts w:asciiTheme="minorBidi" w:hAnsiTheme="minorBidi" w:cstheme="minorBidi"/>
          <w:sz w:val="24"/>
          <w:szCs w:val="24"/>
        </w:rPr>
        <w:t xml:space="preserve">, after the brief description in the Jerusalem </w:t>
      </w:r>
      <w:r w:rsidR="004109AD" w:rsidRPr="00D0206D">
        <w:rPr>
          <w:rFonts w:asciiTheme="minorBidi" w:hAnsiTheme="minorBidi" w:cstheme="minorBidi"/>
          <w:sz w:val="24"/>
          <w:szCs w:val="24"/>
        </w:rPr>
        <w:t>Talmud</w:t>
      </w:r>
      <w:r w:rsidR="001D25AA" w:rsidRPr="00D0206D">
        <w:rPr>
          <w:rFonts w:asciiTheme="minorBidi" w:hAnsiTheme="minorBidi" w:cstheme="minorBidi"/>
          <w:sz w:val="24"/>
          <w:szCs w:val="24"/>
        </w:rPr>
        <w:t xml:space="preserve"> about </w:t>
      </w:r>
      <w:r w:rsidR="00FF792F" w:rsidRPr="00D0206D">
        <w:rPr>
          <w:rFonts w:asciiTheme="minorBidi" w:hAnsiTheme="minorBidi" w:cstheme="minorBidi"/>
          <w:sz w:val="24"/>
          <w:szCs w:val="24"/>
        </w:rPr>
        <w:t>Nechunya</w:t>
      </w:r>
      <w:r w:rsidR="001D25AA" w:rsidRPr="00D0206D">
        <w:rPr>
          <w:rFonts w:asciiTheme="minorBidi" w:hAnsiTheme="minorBidi" w:cstheme="minorBidi"/>
          <w:sz w:val="24"/>
          <w:szCs w:val="24"/>
        </w:rPr>
        <w:t xml:space="preserve">, three statements are cited. </w:t>
      </w:r>
      <w:r w:rsidR="00B20B94" w:rsidRPr="00D0206D">
        <w:rPr>
          <w:rFonts w:asciiTheme="minorBidi" w:hAnsiTheme="minorBidi" w:cstheme="minorBidi"/>
          <w:sz w:val="24"/>
          <w:szCs w:val="24"/>
        </w:rPr>
        <w:t>First</w:t>
      </w:r>
      <w:r>
        <w:rPr>
          <w:rFonts w:asciiTheme="minorBidi" w:hAnsiTheme="minorBidi" w:cstheme="minorBidi"/>
          <w:sz w:val="24"/>
          <w:szCs w:val="24"/>
        </w:rPr>
        <w:t>,</w:t>
      </w:r>
      <w:r w:rsidR="00B20B94" w:rsidRPr="00D0206D">
        <w:rPr>
          <w:rFonts w:asciiTheme="minorBidi" w:hAnsiTheme="minorBidi" w:cstheme="minorBidi"/>
          <w:sz w:val="24"/>
          <w:szCs w:val="24"/>
        </w:rPr>
        <w:t xml:space="preserve"> R</w:t>
      </w:r>
      <w:r>
        <w:rPr>
          <w:rFonts w:asciiTheme="minorBidi" w:hAnsiTheme="minorBidi" w:cstheme="minorBidi"/>
          <w:sz w:val="24"/>
          <w:szCs w:val="24"/>
        </w:rPr>
        <w:t>.</w:t>
      </w:r>
      <w:r w:rsidR="00B20B94" w:rsidRPr="00D0206D">
        <w:rPr>
          <w:rFonts w:asciiTheme="minorBidi" w:hAnsiTheme="minorBidi" w:cstheme="minorBidi"/>
          <w:sz w:val="24"/>
          <w:szCs w:val="24"/>
        </w:rPr>
        <w:t xml:space="preserve"> </w:t>
      </w:r>
      <w:r w:rsidR="00FF792F" w:rsidRPr="00D0206D">
        <w:rPr>
          <w:rFonts w:asciiTheme="minorBidi" w:hAnsiTheme="minorBidi" w:cstheme="minorBidi"/>
          <w:sz w:val="24"/>
          <w:szCs w:val="24"/>
        </w:rPr>
        <w:t>Chanina</w:t>
      </w:r>
      <w:r w:rsidR="00B20B94" w:rsidRPr="00D0206D">
        <w:rPr>
          <w:rFonts w:asciiTheme="minorBidi" w:hAnsiTheme="minorBidi" w:cstheme="minorBidi"/>
          <w:sz w:val="24"/>
          <w:szCs w:val="24"/>
        </w:rPr>
        <w:t xml:space="preserve"> comments that God does not yield, but merely waits to collect what He is owed. It</w:t>
      </w:r>
      <w:r w:rsidR="00FF792F" w:rsidRPr="00D0206D">
        <w:rPr>
          <w:rFonts w:asciiTheme="minorBidi" w:hAnsiTheme="minorBidi" w:cstheme="minorBidi"/>
          <w:sz w:val="24"/>
          <w:szCs w:val="24"/>
        </w:rPr>
        <w:t xml:space="preserve"> may be that citing R</w:t>
      </w:r>
      <w:r>
        <w:rPr>
          <w:rFonts w:asciiTheme="minorBidi" w:hAnsiTheme="minorBidi" w:cstheme="minorBidi"/>
          <w:sz w:val="24"/>
          <w:szCs w:val="24"/>
        </w:rPr>
        <w:t>.</w:t>
      </w:r>
      <w:r w:rsidR="00FF792F" w:rsidRPr="00D0206D">
        <w:rPr>
          <w:rFonts w:asciiTheme="minorBidi" w:hAnsiTheme="minorBidi" w:cstheme="minorBidi"/>
          <w:sz w:val="24"/>
          <w:szCs w:val="24"/>
        </w:rPr>
        <w:t xml:space="preserve"> Chanina</w:t>
      </w:r>
      <w:r w:rsidR="00B20B94" w:rsidRPr="00D0206D">
        <w:rPr>
          <w:rFonts w:asciiTheme="minorBidi" w:hAnsiTheme="minorBidi" w:cstheme="minorBidi"/>
          <w:sz w:val="24"/>
          <w:szCs w:val="24"/>
        </w:rPr>
        <w:t xml:space="preserve">’s words immeditably after </w:t>
      </w:r>
      <w:r w:rsidR="00E64D42" w:rsidRPr="00D0206D">
        <w:rPr>
          <w:rFonts w:asciiTheme="minorBidi" w:hAnsiTheme="minorBidi" w:cstheme="minorBidi"/>
          <w:sz w:val="24"/>
          <w:szCs w:val="24"/>
        </w:rPr>
        <w:t>those</w:t>
      </w:r>
      <w:r w:rsidR="00FF792F" w:rsidRPr="00D0206D">
        <w:rPr>
          <w:rFonts w:asciiTheme="minorBidi" w:hAnsiTheme="minorBidi" w:cstheme="minorBidi"/>
          <w:sz w:val="24"/>
          <w:szCs w:val="24"/>
        </w:rPr>
        <w:t xml:space="preserve"> of </w:t>
      </w:r>
      <w:r w:rsidR="00B20B94" w:rsidRPr="00D0206D">
        <w:rPr>
          <w:rFonts w:asciiTheme="minorBidi" w:hAnsiTheme="minorBidi" w:cstheme="minorBidi"/>
          <w:sz w:val="24"/>
          <w:szCs w:val="24"/>
        </w:rPr>
        <w:t>R</w:t>
      </w:r>
      <w:r>
        <w:rPr>
          <w:rFonts w:asciiTheme="minorBidi" w:hAnsiTheme="minorBidi" w:cstheme="minorBidi"/>
          <w:sz w:val="24"/>
          <w:szCs w:val="24"/>
        </w:rPr>
        <w:t>.</w:t>
      </w:r>
      <w:r w:rsidR="00B20B94" w:rsidRPr="00D0206D">
        <w:rPr>
          <w:rFonts w:asciiTheme="minorBidi" w:hAnsiTheme="minorBidi" w:cstheme="minorBidi"/>
          <w:sz w:val="24"/>
          <w:szCs w:val="24"/>
        </w:rPr>
        <w:t xml:space="preserve"> </w:t>
      </w:r>
      <w:r w:rsidR="00FF792F" w:rsidRPr="00D0206D">
        <w:rPr>
          <w:rFonts w:asciiTheme="minorBidi" w:hAnsiTheme="minorBidi" w:cstheme="minorBidi"/>
          <w:sz w:val="24"/>
          <w:szCs w:val="24"/>
        </w:rPr>
        <w:t>Acha</w:t>
      </w:r>
      <w:r w:rsidR="004E0EB8" w:rsidRPr="00933ECE">
        <w:rPr>
          <w:rStyle w:val="FootnoteReference"/>
          <w:rFonts w:asciiTheme="minorBidi" w:hAnsiTheme="minorBidi" w:cstheme="minorBidi"/>
          <w:sz w:val="16"/>
        </w:rPr>
        <w:footnoteReference w:id="12"/>
      </w:r>
      <w:r w:rsidR="00B20B94" w:rsidRPr="00D0206D">
        <w:rPr>
          <w:rFonts w:asciiTheme="minorBidi" w:hAnsiTheme="minorBidi" w:cstheme="minorBidi"/>
          <w:sz w:val="24"/>
          <w:szCs w:val="24"/>
        </w:rPr>
        <w:t xml:space="preserve"> </w:t>
      </w:r>
      <w:r>
        <w:rPr>
          <w:rFonts w:asciiTheme="minorBidi" w:hAnsiTheme="minorBidi" w:cstheme="minorBidi"/>
          <w:sz w:val="24"/>
          <w:szCs w:val="24"/>
        </w:rPr>
        <w:t>alludes</w:t>
      </w:r>
      <w:r w:rsidR="00B20B94" w:rsidRPr="00D0206D">
        <w:rPr>
          <w:rFonts w:asciiTheme="minorBidi" w:hAnsiTheme="minorBidi" w:cstheme="minorBidi"/>
          <w:sz w:val="24"/>
          <w:szCs w:val="24"/>
        </w:rPr>
        <w:t xml:space="preserve"> to the fact that </w:t>
      </w:r>
      <w:r w:rsidR="004109AD" w:rsidRPr="00D0206D">
        <w:rPr>
          <w:rFonts w:asciiTheme="minorBidi" w:hAnsiTheme="minorBidi" w:cstheme="minorBidi"/>
          <w:sz w:val="24"/>
          <w:szCs w:val="24"/>
        </w:rPr>
        <w:t>Nechunya</w:t>
      </w:r>
      <w:r w:rsidR="00B20B94" w:rsidRPr="00D0206D">
        <w:rPr>
          <w:rFonts w:asciiTheme="minorBidi" w:hAnsiTheme="minorBidi" w:cstheme="minorBidi"/>
          <w:sz w:val="24"/>
          <w:szCs w:val="24"/>
        </w:rPr>
        <w:t xml:space="preserve"> deserved a heavy punishment (for an unknown sin), but it was delayed and </w:t>
      </w:r>
      <w:r w:rsidR="00FF792F" w:rsidRPr="00D0206D">
        <w:rPr>
          <w:rFonts w:asciiTheme="minorBidi" w:hAnsiTheme="minorBidi" w:cstheme="minorBidi"/>
          <w:sz w:val="24"/>
          <w:szCs w:val="24"/>
        </w:rPr>
        <w:t>fulfilled</w:t>
      </w:r>
      <w:r w:rsidR="00B20B94" w:rsidRPr="00D0206D">
        <w:rPr>
          <w:rFonts w:asciiTheme="minorBidi" w:hAnsiTheme="minorBidi" w:cstheme="minorBidi"/>
          <w:sz w:val="24"/>
          <w:szCs w:val="24"/>
        </w:rPr>
        <w:t xml:space="preserve"> by the death of his son.</w:t>
      </w:r>
      <w:r w:rsidR="004E0EB8" w:rsidRPr="00933ECE">
        <w:rPr>
          <w:rStyle w:val="FootnoteReference"/>
          <w:rFonts w:asciiTheme="minorBidi" w:hAnsiTheme="minorBidi" w:cstheme="minorBidi"/>
          <w:sz w:val="16"/>
        </w:rPr>
        <w:footnoteReference w:id="13"/>
      </w:r>
      <w:r w:rsidR="00B20B94" w:rsidRPr="00D0206D">
        <w:rPr>
          <w:rFonts w:asciiTheme="minorBidi" w:hAnsiTheme="minorBidi" w:cstheme="minorBidi"/>
          <w:sz w:val="24"/>
          <w:szCs w:val="24"/>
        </w:rPr>
        <w:t xml:space="preserve"> </w:t>
      </w:r>
    </w:p>
    <w:p w:rsidR="003E704C" w:rsidRPr="00D0206D" w:rsidRDefault="003E704C" w:rsidP="004F0ED8">
      <w:pPr>
        <w:widowControl w:val="0"/>
        <w:bidi w:val="0"/>
        <w:spacing w:after="0" w:line="240" w:lineRule="auto"/>
        <w:rPr>
          <w:rFonts w:asciiTheme="minorBidi" w:hAnsiTheme="minorBidi" w:cstheme="minorBidi"/>
          <w:sz w:val="24"/>
          <w:szCs w:val="24"/>
        </w:rPr>
      </w:pPr>
    </w:p>
    <w:p w:rsidR="0035603B" w:rsidRPr="00D0206D" w:rsidRDefault="00B20B94" w:rsidP="004F0ED8">
      <w:pPr>
        <w:widowControl w:val="0"/>
        <w:bidi w:val="0"/>
        <w:spacing w:after="0" w:line="240" w:lineRule="auto"/>
        <w:rPr>
          <w:rFonts w:asciiTheme="minorBidi" w:hAnsiTheme="minorBidi" w:cstheme="minorBidi"/>
          <w:sz w:val="24"/>
          <w:szCs w:val="24"/>
        </w:rPr>
      </w:pPr>
      <w:r w:rsidRPr="00D0206D">
        <w:rPr>
          <w:rFonts w:asciiTheme="minorBidi" w:hAnsiTheme="minorBidi" w:cstheme="minorBidi"/>
          <w:sz w:val="24"/>
          <w:szCs w:val="24"/>
        </w:rPr>
        <w:t xml:space="preserve">The next two statements, those </w:t>
      </w:r>
      <w:r w:rsidR="0035603B" w:rsidRPr="00D0206D">
        <w:rPr>
          <w:rFonts w:asciiTheme="minorBidi" w:hAnsiTheme="minorBidi" w:cstheme="minorBidi"/>
          <w:sz w:val="24"/>
          <w:szCs w:val="24"/>
        </w:rPr>
        <w:t>of R</w:t>
      </w:r>
      <w:r w:rsidR="00933ECE">
        <w:rPr>
          <w:rFonts w:asciiTheme="minorBidi" w:hAnsiTheme="minorBidi" w:cstheme="minorBidi"/>
          <w:sz w:val="24"/>
          <w:szCs w:val="24"/>
        </w:rPr>
        <w:t>.</w:t>
      </w:r>
      <w:r w:rsidR="0035603B" w:rsidRPr="00D0206D">
        <w:rPr>
          <w:rFonts w:asciiTheme="minorBidi" w:hAnsiTheme="minorBidi" w:cstheme="minorBidi"/>
          <w:sz w:val="24"/>
          <w:szCs w:val="24"/>
        </w:rPr>
        <w:t xml:space="preserve"> Acha and R</w:t>
      </w:r>
      <w:r w:rsidR="00933ECE">
        <w:rPr>
          <w:rFonts w:asciiTheme="minorBidi" w:hAnsiTheme="minorBidi" w:cstheme="minorBidi"/>
          <w:sz w:val="24"/>
          <w:szCs w:val="24"/>
        </w:rPr>
        <w:t>.</w:t>
      </w:r>
      <w:r w:rsidR="0035603B" w:rsidRPr="00D0206D">
        <w:rPr>
          <w:rFonts w:asciiTheme="minorBidi" w:hAnsiTheme="minorBidi" w:cstheme="minorBidi"/>
          <w:sz w:val="24"/>
          <w:szCs w:val="24"/>
        </w:rPr>
        <w:t xml:space="preserve"> Yosa, represent different viewpoints. </w:t>
      </w:r>
      <w:r w:rsidR="00FF792F" w:rsidRPr="00D0206D">
        <w:rPr>
          <w:rFonts w:asciiTheme="minorBidi" w:hAnsiTheme="minorBidi" w:cstheme="minorBidi"/>
          <w:sz w:val="24"/>
          <w:szCs w:val="24"/>
        </w:rPr>
        <w:t>According</w:t>
      </w:r>
      <w:r w:rsidR="0035603B" w:rsidRPr="00D0206D">
        <w:rPr>
          <w:rFonts w:asciiTheme="minorBidi" w:hAnsiTheme="minorBidi" w:cstheme="minorBidi"/>
          <w:sz w:val="24"/>
          <w:szCs w:val="24"/>
        </w:rPr>
        <w:t xml:space="preserve"> to their words, the </w:t>
      </w:r>
      <w:r w:rsidR="00FF792F" w:rsidRPr="00D0206D">
        <w:rPr>
          <w:rFonts w:asciiTheme="minorBidi" w:hAnsiTheme="minorBidi" w:cstheme="minorBidi"/>
          <w:sz w:val="24"/>
          <w:szCs w:val="24"/>
        </w:rPr>
        <w:t>Attribute</w:t>
      </w:r>
      <w:r w:rsidR="0035603B" w:rsidRPr="00D0206D">
        <w:rPr>
          <w:rFonts w:asciiTheme="minorBidi" w:hAnsiTheme="minorBidi" w:cstheme="minorBidi"/>
          <w:sz w:val="24"/>
          <w:szCs w:val="24"/>
        </w:rPr>
        <w:t xml:space="preserve"> of Justice is more exacting when it </w:t>
      </w:r>
      <w:r w:rsidR="00E64D42" w:rsidRPr="00D0206D">
        <w:rPr>
          <w:rFonts w:asciiTheme="minorBidi" w:hAnsiTheme="minorBidi" w:cstheme="minorBidi"/>
          <w:sz w:val="24"/>
          <w:szCs w:val="24"/>
        </w:rPr>
        <w:t>comes to</w:t>
      </w:r>
      <w:r w:rsidR="0035603B" w:rsidRPr="00D0206D">
        <w:rPr>
          <w:rFonts w:asciiTheme="minorBidi" w:hAnsiTheme="minorBidi" w:cstheme="minorBidi"/>
          <w:sz w:val="24"/>
          <w:szCs w:val="24"/>
        </w:rPr>
        <w:t xml:space="preserve"> those who are closest to the Divine, “those </w:t>
      </w:r>
      <w:r w:rsidR="00E64D42" w:rsidRPr="00D0206D">
        <w:rPr>
          <w:rFonts w:asciiTheme="minorBidi" w:hAnsiTheme="minorBidi" w:cstheme="minorBidi"/>
          <w:sz w:val="24"/>
          <w:szCs w:val="24"/>
        </w:rPr>
        <w:t>round about Him</w:t>
      </w:r>
      <w:r w:rsidR="0035603B" w:rsidRPr="00D0206D">
        <w:rPr>
          <w:rFonts w:asciiTheme="minorBidi" w:hAnsiTheme="minorBidi" w:cstheme="minorBidi"/>
          <w:sz w:val="24"/>
          <w:szCs w:val="24"/>
        </w:rPr>
        <w:t xml:space="preserve">.” If their words in the </w:t>
      </w:r>
      <w:r w:rsidR="00FB0E1C" w:rsidRPr="00D0206D">
        <w:rPr>
          <w:rFonts w:asciiTheme="minorBidi" w:hAnsiTheme="minorBidi" w:cstheme="minorBidi"/>
          <w:i/>
          <w:sz w:val="24"/>
          <w:szCs w:val="24"/>
        </w:rPr>
        <w:t>sugya</w:t>
      </w:r>
      <w:r w:rsidR="0035603B" w:rsidRPr="00D0206D">
        <w:rPr>
          <w:rFonts w:asciiTheme="minorBidi" w:hAnsiTheme="minorBidi" w:cstheme="minorBidi"/>
          <w:sz w:val="24"/>
          <w:szCs w:val="24"/>
        </w:rPr>
        <w:t xml:space="preserve"> are directed (by </w:t>
      </w:r>
      <w:r w:rsidR="00FF792F" w:rsidRPr="00D0206D">
        <w:rPr>
          <w:rFonts w:asciiTheme="minorBidi" w:hAnsiTheme="minorBidi" w:cstheme="minorBidi"/>
          <w:sz w:val="24"/>
          <w:szCs w:val="24"/>
        </w:rPr>
        <w:t>their</w:t>
      </w:r>
      <w:r w:rsidR="0035603B" w:rsidRPr="00D0206D">
        <w:rPr>
          <w:rFonts w:asciiTheme="minorBidi" w:hAnsiTheme="minorBidi" w:cstheme="minorBidi"/>
          <w:sz w:val="24"/>
          <w:szCs w:val="24"/>
        </w:rPr>
        <w:t xml:space="preserve"> authors or by its </w:t>
      </w:r>
      <w:r w:rsidR="00933ECE">
        <w:rPr>
          <w:rFonts w:asciiTheme="minorBidi" w:hAnsiTheme="minorBidi" w:cstheme="minorBidi"/>
          <w:sz w:val="24"/>
          <w:szCs w:val="24"/>
        </w:rPr>
        <w:t>redactors</w:t>
      </w:r>
      <w:r w:rsidR="0035603B" w:rsidRPr="00D0206D">
        <w:rPr>
          <w:rFonts w:asciiTheme="minorBidi" w:hAnsiTheme="minorBidi" w:cstheme="minorBidi"/>
          <w:sz w:val="24"/>
          <w:szCs w:val="24"/>
        </w:rPr>
        <w:t xml:space="preserve">) towards </w:t>
      </w:r>
      <w:r w:rsidR="00FF792F" w:rsidRPr="00D0206D">
        <w:rPr>
          <w:rFonts w:asciiTheme="minorBidi" w:hAnsiTheme="minorBidi" w:cstheme="minorBidi"/>
          <w:sz w:val="24"/>
          <w:szCs w:val="24"/>
        </w:rPr>
        <w:t>Nechunya</w:t>
      </w:r>
      <w:r w:rsidR="0035603B" w:rsidRPr="00D0206D">
        <w:rPr>
          <w:rFonts w:asciiTheme="minorBidi" w:hAnsiTheme="minorBidi" w:cstheme="minorBidi"/>
          <w:sz w:val="24"/>
          <w:szCs w:val="24"/>
        </w:rPr>
        <w:t xml:space="preserve"> as well, then their </w:t>
      </w:r>
      <w:r w:rsidR="00FF792F" w:rsidRPr="00D0206D">
        <w:rPr>
          <w:rFonts w:asciiTheme="minorBidi" w:hAnsiTheme="minorBidi" w:cstheme="minorBidi"/>
          <w:sz w:val="24"/>
          <w:szCs w:val="24"/>
        </w:rPr>
        <w:t>declarations</w:t>
      </w:r>
      <w:r w:rsidR="0035603B" w:rsidRPr="00D0206D">
        <w:rPr>
          <w:rFonts w:asciiTheme="minorBidi" w:hAnsiTheme="minorBidi" w:cstheme="minorBidi"/>
          <w:sz w:val="24"/>
          <w:szCs w:val="24"/>
        </w:rPr>
        <w:t xml:space="preserve"> indicate that this </w:t>
      </w:r>
      <w:r w:rsidR="00FF792F" w:rsidRPr="00D0206D">
        <w:rPr>
          <w:rFonts w:asciiTheme="minorBidi" w:hAnsiTheme="minorBidi" w:cstheme="minorBidi"/>
          <w:sz w:val="24"/>
          <w:szCs w:val="24"/>
        </w:rPr>
        <w:t>individual’s</w:t>
      </w:r>
      <w:r w:rsidR="0035603B" w:rsidRPr="00D0206D">
        <w:rPr>
          <w:rFonts w:asciiTheme="minorBidi" w:hAnsiTheme="minorBidi" w:cstheme="minorBidi"/>
          <w:sz w:val="24"/>
          <w:szCs w:val="24"/>
        </w:rPr>
        <w:t xml:space="preserve"> intimacy with and closeness to God engenders a harsh sentence, perhaps for some minor transgression </w:t>
      </w:r>
      <w:r w:rsidR="00933ECE">
        <w:rPr>
          <w:rFonts w:asciiTheme="minorBidi" w:hAnsiTheme="minorBidi" w:cstheme="minorBidi"/>
          <w:sz w:val="24"/>
          <w:szCs w:val="24"/>
        </w:rPr>
        <w:t>that</w:t>
      </w:r>
      <w:r w:rsidR="0035603B" w:rsidRPr="00D0206D">
        <w:rPr>
          <w:rFonts w:asciiTheme="minorBidi" w:hAnsiTheme="minorBidi" w:cstheme="minorBidi"/>
          <w:sz w:val="24"/>
          <w:szCs w:val="24"/>
        </w:rPr>
        <w:t xml:space="preserve"> is unknown to us, for some misstep by “those </w:t>
      </w:r>
      <w:r w:rsidR="00E64D42" w:rsidRPr="00D0206D">
        <w:rPr>
          <w:rFonts w:asciiTheme="minorBidi" w:hAnsiTheme="minorBidi" w:cstheme="minorBidi"/>
          <w:sz w:val="24"/>
          <w:szCs w:val="24"/>
        </w:rPr>
        <w:t>round about Him</w:t>
      </w:r>
      <w:r w:rsidR="0035603B" w:rsidRPr="00D0206D">
        <w:rPr>
          <w:rFonts w:asciiTheme="minorBidi" w:hAnsiTheme="minorBidi" w:cstheme="minorBidi"/>
          <w:sz w:val="24"/>
          <w:szCs w:val="24"/>
        </w:rPr>
        <w:t xml:space="preserve">” </w:t>
      </w:r>
      <w:r w:rsidR="00933ECE">
        <w:rPr>
          <w:rFonts w:asciiTheme="minorBidi" w:hAnsiTheme="minorBidi" w:cstheme="minorBidi"/>
          <w:sz w:val="24"/>
          <w:szCs w:val="24"/>
        </w:rPr>
        <w:t>that</w:t>
      </w:r>
      <w:r w:rsidR="0035603B" w:rsidRPr="00D0206D">
        <w:rPr>
          <w:rFonts w:asciiTheme="minorBidi" w:hAnsiTheme="minorBidi" w:cstheme="minorBidi"/>
          <w:sz w:val="24"/>
          <w:szCs w:val="24"/>
        </w:rPr>
        <w:t xml:space="preserve"> demands a severely punitive response.</w:t>
      </w:r>
      <w:r w:rsidR="0035603B" w:rsidRPr="00933ECE">
        <w:rPr>
          <w:rStyle w:val="FootnoteReference"/>
          <w:rFonts w:asciiTheme="minorBidi" w:hAnsiTheme="minorBidi" w:cstheme="minorBidi"/>
          <w:sz w:val="16"/>
        </w:rPr>
        <w:footnoteReference w:id="14"/>
      </w:r>
    </w:p>
    <w:p w:rsidR="003E704C" w:rsidRPr="00D0206D" w:rsidRDefault="003E704C" w:rsidP="004F0ED8">
      <w:pPr>
        <w:widowControl w:val="0"/>
        <w:bidi w:val="0"/>
        <w:spacing w:after="0" w:line="240" w:lineRule="auto"/>
        <w:rPr>
          <w:rFonts w:asciiTheme="minorBidi" w:hAnsiTheme="minorBidi" w:cstheme="minorBidi"/>
          <w:sz w:val="24"/>
          <w:szCs w:val="24"/>
        </w:rPr>
      </w:pPr>
    </w:p>
    <w:p w:rsidR="002F2149" w:rsidRPr="00D0206D" w:rsidRDefault="00933ECE" w:rsidP="004F0ED8">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In truth, w</w:t>
      </w:r>
      <w:r w:rsidR="0035603B" w:rsidRPr="00D0206D">
        <w:rPr>
          <w:rFonts w:asciiTheme="minorBidi" w:hAnsiTheme="minorBidi" w:cstheme="minorBidi"/>
          <w:sz w:val="24"/>
          <w:szCs w:val="24"/>
        </w:rPr>
        <w:t xml:space="preserve">e cannot be sure that the three </w:t>
      </w:r>
      <w:r w:rsidR="00FF792F" w:rsidRPr="00D0206D">
        <w:rPr>
          <w:rFonts w:asciiTheme="minorBidi" w:hAnsiTheme="minorBidi" w:cstheme="minorBidi"/>
          <w:sz w:val="24"/>
          <w:szCs w:val="24"/>
        </w:rPr>
        <w:t>theological</w:t>
      </w:r>
      <w:r w:rsidR="0035603B" w:rsidRPr="00D0206D">
        <w:rPr>
          <w:rFonts w:asciiTheme="minorBidi" w:hAnsiTheme="minorBidi" w:cstheme="minorBidi"/>
          <w:sz w:val="24"/>
          <w:szCs w:val="24"/>
        </w:rPr>
        <w:t xml:space="preserve"> statements</w:t>
      </w:r>
      <w:r w:rsidR="002F2149" w:rsidRPr="00D0206D">
        <w:rPr>
          <w:rFonts w:asciiTheme="minorBidi" w:hAnsiTheme="minorBidi" w:cstheme="minorBidi"/>
          <w:sz w:val="24"/>
          <w:szCs w:val="24"/>
        </w:rPr>
        <w:t xml:space="preserve"> were formulated in </w:t>
      </w:r>
      <w:r w:rsidR="00FF792F" w:rsidRPr="00D0206D">
        <w:rPr>
          <w:rFonts w:asciiTheme="minorBidi" w:hAnsiTheme="minorBidi" w:cstheme="minorBidi"/>
          <w:sz w:val="24"/>
          <w:szCs w:val="24"/>
        </w:rPr>
        <w:t>repose</w:t>
      </w:r>
      <w:r w:rsidR="002F2149" w:rsidRPr="00D0206D">
        <w:rPr>
          <w:rFonts w:asciiTheme="minorBidi" w:hAnsiTheme="minorBidi" w:cstheme="minorBidi"/>
          <w:sz w:val="24"/>
          <w:szCs w:val="24"/>
        </w:rPr>
        <w:t xml:space="preserve"> to the case of </w:t>
      </w:r>
      <w:r w:rsidR="00FF792F" w:rsidRPr="00D0206D">
        <w:rPr>
          <w:rFonts w:asciiTheme="minorBidi" w:hAnsiTheme="minorBidi" w:cstheme="minorBidi"/>
          <w:sz w:val="24"/>
          <w:szCs w:val="24"/>
        </w:rPr>
        <w:t>Nechunya</w:t>
      </w:r>
      <w:r w:rsidR="002F2149" w:rsidRPr="00D0206D">
        <w:rPr>
          <w:rFonts w:asciiTheme="minorBidi" w:hAnsiTheme="minorBidi" w:cstheme="minorBidi"/>
          <w:sz w:val="24"/>
          <w:szCs w:val="24"/>
        </w:rPr>
        <w:t xml:space="preserve"> the Ditch</w:t>
      </w:r>
      <w:r>
        <w:rPr>
          <w:rFonts w:asciiTheme="minorBidi" w:hAnsiTheme="minorBidi" w:cstheme="minorBidi"/>
          <w:sz w:val="24"/>
          <w:szCs w:val="24"/>
        </w:rPr>
        <w:t>-Digger, as</w:t>
      </w:r>
      <w:r w:rsidR="002F2149" w:rsidRPr="00D0206D">
        <w:rPr>
          <w:rFonts w:asciiTheme="minorBidi" w:hAnsiTheme="minorBidi" w:cstheme="minorBidi"/>
          <w:sz w:val="24"/>
          <w:szCs w:val="24"/>
        </w:rPr>
        <w:t xml:space="preserve"> </w:t>
      </w:r>
      <w:r>
        <w:rPr>
          <w:rFonts w:asciiTheme="minorBidi" w:hAnsiTheme="minorBidi" w:cstheme="minorBidi"/>
          <w:sz w:val="24"/>
          <w:szCs w:val="24"/>
        </w:rPr>
        <w:t>t</w:t>
      </w:r>
      <w:r w:rsidR="002F2149" w:rsidRPr="00D0206D">
        <w:rPr>
          <w:rFonts w:asciiTheme="minorBidi" w:hAnsiTheme="minorBidi" w:cstheme="minorBidi"/>
          <w:sz w:val="24"/>
          <w:szCs w:val="24"/>
        </w:rPr>
        <w:t xml:space="preserve">hese statements appear elsewhere as well. One of these places is in Tractate </w:t>
      </w:r>
      <w:r w:rsidR="002F2149" w:rsidRPr="00D0206D">
        <w:rPr>
          <w:rFonts w:asciiTheme="minorBidi" w:hAnsiTheme="minorBidi" w:cstheme="minorBidi"/>
          <w:i/>
          <w:iCs/>
          <w:sz w:val="24"/>
          <w:szCs w:val="24"/>
        </w:rPr>
        <w:t>Beitza</w:t>
      </w:r>
      <w:r w:rsidR="002F2149" w:rsidRPr="00D0206D">
        <w:rPr>
          <w:rFonts w:asciiTheme="minorBidi" w:hAnsiTheme="minorBidi" w:cstheme="minorBidi"/>
          <w:sz w:val="24"/>
          <w:szCs w:val="24"/>
        </w:rPr>
        <w:t xml:space="preserve"> in the </w:t>
      </w:r>
      <w:r w:rsidR="00FF792F" w:rsidRPr="00D0206D">
        <w:rPr>
          <w:rFonts w:asciiTheme="minorBidi" w:hAnsiTheme="minorBidi" w:cstheme="minorBidi"/>
          <w:sz w:val="24"/>
          <w:szCs w:val="24"/>
        </w:rPr>
        <w:t>Jerusalem</w:t>
      </w:r>
      <w:r w:rsidR="002F2149" w:rsidRPr="00D0206D">
        <w:rPr>
          <w:rFonts w:asciiTheme="minorBidi" w:hAnsiTheme="minorBidi" w:cstheme="minorBidi"/>
          <w:sz w:val="24"/>
          <w:szCs w:val="24"/>
        </w:rPr>
        <w:t xml:space="preserve"> </w:t>
      </w:r>
      <w:r w:rsidR="002F2149" w:rsidRPr="00D0206D">
        <w:rPr>
          <w:rFonts w:asciiTheme="minorBidi" w:hAnsiTheme="minorBidi" w:cstheme="minorBidi"/>
          <w:sz w:val="24"/>
          <w:szCs w:val="24"/>
        </w:rPr>
        <w:lastRenderedPageBreak/>
        <w:t>Talmud (3:</w:t>
      </w:r>
      <w:r w:rsidR="003A3A21" w:rsidRPr="00D0206D">
        <w:rPr>
          <w:rFonts w:asciiTheme="minorBidi" w:hAnsiTheme="minorBidi" w:cstheme="minorBidi"/>
          <w:sz w:val="24"/>
          <w:szCs w:val="24"/>
        </w:rPr>
        <w:t>8</w:t>
      </w:r>
      <w:r w:rsidR="002F2149" w:rsidRPr="00D0206D">
        <w:rPr>
          <w:rFonts w:asciiTheme="minorBidi" w:hAnsiTheme="minorBidi" w:cstheme="minorBidi"/>
          <w:sz w:val="24"/>
          <w:szCs w:val="24"/>
        </w:rPr>
        <w:t>, 62b), in which the context for thes</w:t>
      </w:r>
      <w:r>
        <w:rPr>
          <w:rFonts w:asciiTheme="minorBidi" w:hAnsiTheme="minorBidi" w:cstheme="minorBidi"/>
          <w:sz w:val="24"/>
          <w:szCs w:val="24"/>
        </w:rPr>
        <w:t>e statements is quite different:</w:t>
      </w:r>
      <w:r w:rsidR="003A3A21" w:rsidRPr="00D0206D">
        <w:rPr>
          <w:rFonts w:asciiTheme="minorBidi" w:hAnsiTheme="minorBidi" w:cstheme="minorBidi"/>
          <w:sz w:val="24"/>
          <w:szCs w:val="24"/>
        </w:rPr>
        <w:t xml:space="preserve"> </w:t>
      </w:r>
    </w:p>
    <w:p w:rsidR="003E704C" w:rsidRPr="00D0206D" w:rsidRDefault="003E704C" w:rsidP="004F0ED8">
      <w:pPr>
        <w:pStyle w:val="FootnoteText"/>
        <w:widowControl w:val="0"/>
        <w:bidi w:val="0"/>
        <w:spacing w:after="0" w:line="240" w:lineRule="auto"/>
        <w:ind w:right="0" w:firstLine="0"/>
        <w:rPr>
          <w:rFonts w:asciiTheme="minorBidi" w:hAnsiTheme="minorBidi" w:cstheme="minorBidi"/>
          <w:sz w:val="24"/>
          <w:szCs w:val="24"/>
        </w:rPr>
      </w:pPr>
    </w:p>
    <w:p w:rsidR="003E704C" w:rsidRPr="00D0206D" w:rsidRDefault="002F2149" w:rsidP="004F0ED8">
      <w:pPr>
        <w:pStyle w:val="FootnoteText"/>
        <w:widowControl w:val="0"/>
        <w:bidi w:val="0"/>
        <w:spacing w:after="0" w:line="240" w:lineRule="auto"/>
        <w:ind w:left="720" w:right="0" w:firstLine="0"/>
        <w:rPr>
          <w:rFonts w:asciiTheme="minorBidi" w:hAnsiTheme="minorBidi" w:cstheme="minorBidi"/>
          <w:sz w:val="24"/>
          <w:szCs w:val="24"/>
        </w:rPr>
      </w:pPr>
      <w:r w:rsidRPr="00D0206D">
        <w:rPr>
          <w:rFonts w:asciiTheme="minorBidi" w:hAnsiTheme="minorBidi" w:cstheme="minorBidi"/>
          <w:sz w:val="24"/>
          <w:szCs w:val="24"/>
        </w:rPr>
        <w:t xml:space="preserve">It has been taught: </w:t>
      </w:r>
      <w:r w:rsidR="003A3A21" w:rsidRPr="00D0206D">
        <w:rPr>
          <w:rFonts w:asciiTheme="minorBidi" w:hAnsiTheme="minorBidi" w:cstheme="minorBidi"/>
          <w:sz w:val="24"/>
          <w:szCs w:val="24"/>
        </w:rPr>
        <w:t>There was a story of the son of R</w:t>
      </w:r>
      <w:r w:rsidR="00933ECE">
        <w:rPr>
          <w:rFonts w:asciiTheme="minorBidi" w:hAnsiTheme="minorBidi" w:cstheme="minorBidi"/>
          <w:sz w:val="24"/>
          <w:szCs w:val="24"/>
        </w:rPr>
        <w:t>.</w:t>
      </w:r>
      <w:r w:rsidR="003A3A21" w:rsidRPr="00D0206D">
        <w:rPr>
          <w:rFonts w:asciiTheme="minorBidi" w:hAnsiTheme="minorBidi" w:cstheme="minorBidi"/>
          <w:sz w:val="24"/>
          <w:szCs w:val="24"/>
        </w:rPr>
        <w:t xml:space="preserve"> Elazar </w:t>
      </w:r>
      <w:r w:rsidR="00E64D42" w:rsidRPr="00D0206D">
        <w:rPr>
          <w:rFonts w:asciiTheme="minorBidi" w:hAnsiTheme="minorBidi" w:cstheme="minorBidi"/>
          <w:sz w:val="24"/>
          <w:szCs w:val="24"/>
        </w:rPr>
        <w:t>son of R</w:t>
      </w:r>
      <w:r w:rsidR="00933ECE">
        <w:rPr>
          <w:rFonts w:asciiTheme="minorBidi" w:hAnsiTheme="minorBidi" w:cstheme="minorBidi"/>
          <w:sz w:val="24"/>
          <w:szCs w:val="24"/>
        </w:rPr>
        <w:t>.</w:t>
      </w:r>
      <w:r w:rsidR="003A3A21" w:rsidRPr="00D0206D">
        <w:rPr>
          <w:rFonts w:asciiTheme="minorBidi" w:hAnsiTheme="minorBidi" w:cstheme="minorBidi"/>
          <w:sz w:val="24"/>
          <w:szCs w:val="24"/>
        </w:rPr>
        <w:t xml:space="preserve"> Tzadok and of Ab</w:t>
      </w:r>
      <w:r w:rsidR="00E64D42" w:rsidRPr="00D0206D">
        <w:rPr>
          <w:rFonts w:asciiTheme="minorBidi" w:hAnsiTheme="minorBidi" w:cstheme="minorBidi"/>
          <w:sz w:val="24"/>
          <w:szCs w:val="24"/>
        </w:rPr>
        <w:t>b</w:t>
      </w:r>
      <w:r w:rsidR="003A3A21" w:rsidRPr="00D0206D">
        <w:rPr>
          <w:rFonts w:asciiTheme="minorBidi" w:hAnsiTheme="minorBidi" w:cstheme="minorBidi"/>
          <w:sz w:val="24"/>
          <w:szCs w:val="24"/>
        </w:rPr>
        <w:t xml:space="preserve">a Shaul ben </w:t>
      </w:r>
      <w:r w:rsidR="00FF792F" w:rsidRPr="00D0206D">
        <w:rPr>
          <w:rFonts w:asciiTheme="minorBidi" w:hAnsiTheme="minorBidi" w:cstheme="minorBidi"/>
          <w:sz w:val="24"/>
          <w:szCs w:val="24"/>
        </w:rPr>
        <w:t>Botnit</w:t>
      </w:r>
      <w:r w:rsidR="00933ECE">
        <w:rPr>
          <w:rFonts w:asciiTheme="minorBidi" w:hAnsiTheme="minorBidi" w:cstheme="minorBidi"/>
          <w:sz w:val="24"/>
          <w:szCs w:val="24"/>
        </w:rPr>
        <w:t>,</w:t>
      </w:r>
      <w:r w:rsidR="003A3A21" w:rsidRPr="00D0206D">
        <w:rPr>
          <w:rFonts w:asciiTheme="minorBidi" w:hAnsiTheme="minorBidi" w:cstheme="minorBidi"/>
          <w:sz w:val="24"/>
          <w:szCs w:val="24"/>
        </w:rPr>
        <w:t xml:space="preserve"> who were shopkeepers in</w:t>
      </w:r>
      <w:r w:rsidR="00E64D42" w:rsidRPr="00D0206D">
        <w:rPr>
          <w:rFonts w:asciiTheme="minorBidi" w:hAnsiTheme="minorBidi" w:cstheme="minorBidi"/>
          <w:sz w:val="24"/>
          <w:szCs w:val="24"/>
        </w:rPr>
        <w:t xml:space="preserve"> Jerusalem. They would </w:t>
      </w:r>
      <w:r w:rsidR="003A3A21" w:rsidRPr="00D0206D">
        <w:rPr>
          <w:rFonts w:asciiTheme="minorBidi" w:hAnsiTheme="minorBidi" w:cstheme="minorBidi"/>
          <w:sz w:val="24"/>
          <w:szCs w:val="24"/>
        </w:rPr>
        <w:t xml:space="preserve">fill their measures before </w:t>
      </w:r>
      <w:r w:rsidR="00E64D42" w:rsidRPr="00D0206D">
        <w:rPr>
          <w:rFonts w:asciiTheme="minorBidi" w:hAnsiTheme="minorBidi" w:cstheme="minorBidi"/>
          <w:sz w:val="24"/>
          <w:szCs w:val="24"/>
        </w:rPr>
        <w:t>the festival</w:t>
      </w:r>
      <w:r w:rsidR="003A3A21" w:rsidRPr="00D0206D">
        <w:rPr>
          <w:rFonts w:asciiTheme="minorBidi" w:hAnsiTheme="minorBidi" w:cstheme="minorBidi"/>
          <w:sz w:val="24"/>
          <w:szCs w:val="24"/>
        </w:rPr>
        <w:t xml:space="preserve"> and give them to customers on</w:t>
      </w:r>
      <w:r w:rsidR="00E64D42" w:rsidRPr="00D0206D">
        <w:rPr>
          <w:rFonts w:asciiTheme="minorBidi" w:hAnsiTheme="minorBidi" w:cstheme="minorBidi"/>
          <w:sz w:val="24"/>
          <w:szCs w:val="24"/>
        </w:rPr>
        <w:t xml:space="preserve"> the festival</w:t>
      </w:r>
      <w:r w:rsidR="003A3A21" w:rsidRPr="00D0206D">
        <w:rPr>
          <w:rFonts w:asciiTheme="minorBidi" w:hAnsiTheme="minorBidi" w:cstheme="minorBidi"/>
          <w:sz w:val="24"/>
          <w:szCs w:val="24"/>
        </w:rPr>
        <w:t xml:space="preserve">. </w:t>
      </w:r>
    </w:p>
    <w:p w:rsidR="003E704C" w:rsidRPr="00D0206D" w:rsidRDefault="003A3A21" w:rsidP="004F0ED8">
      <w:pPr>
        <w:pStyle w:val="FootnoteText"/>
        <w:widowControl w:val="0"/>
        <w:bidi w:val="0"/>
        <w:spacing w:after="0" w:line="240" w:lineRule="auto"/>
        <w:ind w:left="720" w:right="0" w:firstLine="0"/>
        <w:rPr>
          <w:rFonts w:asciiTheme="minorBidi" w:hAnsiTheme="minorBidi" w:cstheme="minorBidi"/>
          <w:sz w:val="24"/>
          <w:szCs w:val="24"/>
        </w:rPr>
      </w:pPr>
      <w:r w:rsidRPr="00D0206D">
        <w:rPr>
          <w:rFonts w:asciiTheme="minorBidi" w:hAnsiTheme="minorBidi" w:cstheme="minorBidi"/>
          <w:sz w:val="24"/>
          <w:szCs w:val="24"/>
        </w:rPr>
        <w:t>R</w:t>
      </w:r>
      <w:r w:rsidR="00933ECE">
        <w:rPr>
          <w:rFonts w:asciiTheme="minorBidi" w:hAnsiTheme="minorBidi" w:cstheme="minorBidi"/>
          <w:sz w:val="24"/>
          <w:szCs w:val="24"/>
        </w:rPr>
        <w:t>.</w:t>
      </w:r>
      <w:r w:rsidRPr="00D0206D">
        <w:rPr>
          <w:rFonts w:asciiTheme="minorBidi" w:hAnsiTheme="minorBidi" w:cstheme="minorBidi"/>
          <w:sz w:val="24"/>
          <w:szCs w:val="24"/>
        </w:rPr>
        <w:t xml:space="preserve"> Chanina ben </w:t>
      </w:r>
      <w:r w:rsidR="00FF792F" w:rsidRPr="00D0206D">
        <w:rPr>
          <w:rFonts w:asciiTheme="minorBidi" w:hAnsiTheme="minorBidi" w:cstheme="minorBidi"/>
          <w:sz w:val="24"/>
          <w:szCs w:val="24"/>
        </w:rPr>
        <w:t>Ak</w:t>
      </w:r>
      <w:r w:rsidR="003E704C" w:rsidRPr="00D0206D">
        <w:rPr>
          <w:rFonts w:asciiTheme="minorBidi" w:hAnsiTheme="minorBidi" w:cstheme="minorBidi"/>
          <w:sz w:val="24"/>
          <w:szCs w:val="24"/>
        </w:rPr>
        <w:t>avya</w:t>
      </w:r>
      <w:r w:rsidR="00E64D42" w:rsidRPr="00D0206D">
        <w:rPr>
          <w:rFonts w:asciiTheme="minorBidi" w:hAnsiTheme="minorBidi" w:cstheme="minorBidi"/>
          <w:sz w:val="24"/>
          <w:szCs w:val="24"/>
        </w:rPr>
        <w:t xml:space="preserve"> says that t</w:t>
      </w:r>
      <w:r w:rsidRPr="00D0206D">
        <w:rPr>
          <w:rFonts w:asciiTheme="minorBidi" w:hAnsiTheme="minorBidi" w:cstheme="minorBidi"/>
          <w:sz w:val="24"/>
          <w:szCs w:val="24"/>
        </w:rPr>
        <w:t xml:space="preserve">hey would also do this on </w:t>
      </w:r>
      <w:r w:rsidR="00E64D42" w:rsidRPr="00D0206D">
        <w:rPr>
          <w:rFonts w:asciiTheme="minorBidi" w:hAnsiTheme="minorBidi" w:cstheme="minorBidi"/>
          <w:sz w:val="24"/>
          <w:szCs w:val="24"/>
        </w:rPr>
        <w:t xml:space="preserve">the </w:t>
      </w:r>
      <w:r w:rsidR="0057078A" w:rsidRPr="00D0206D">
        <w:rPr>
          <w:rFonts w:asciiTheme="minorBidi" w:hAnsiTheme="minorBidi" w:cstheme="minorBidi"/>
          <w:sz w:val="24"/>
          <w:szCs w:val="24"/>
        </w:rPr>
        <w:t>intermediate</w:t>
      </w:r>
      <w:r w:rsidR="00E64D42" w:rsidRPr="00D0206D">
        <w:rPr>
          <w:rFonts w:asciiTheme="minorBidi" w:hAnsiTheme="minorBidi" w:cstheme="minorBidi"/>
          <w:sz w:val="24"/>
          <w:szCs w:val="24"/>
        </w:rPr>
        <w:t xml:space="preserve"> days of the </w:t>
      </w:r>
      <w:r w:rsidR="0057078A" w:rsidRPr="00D0206D">
        <w:rPr>
          <w:rFonts w:asciiTheme="minorBidi" w:hAnsiTheme="minorBidi" w:cstheme="minorBidi"/>
          <w:sz w:val="24"/>
          <w:szCs w:val="24"/>
        </w:rPr>
        <w:t>festival</w:t>
      </w:r>
      <w:r w:rsidR="00E64D42" w:rsidRPr="00D0206D">
        <w:rPr>
          <w:rFonts w:asciiTheme="minorBidi" w:hAnsiTheme="minorBidi" w:cstheme="minorBidi"/>
          <w:sz w:val="24"/>
          <w:szCs w:val="24"/>
        </w:rPr>
        <w:t xml:space="preserve">, </w:t>
      </w:r>
      <w:r w:rsidRPr="00D0206D">
        <w:rPr>
          <w:rFonts w:asciiTheme="minorBidi" w:hAnsiTheme="minorBidi" w:cstheme="minorBidi"/>
          <w:sz w:val="24"/>
          <w:szCs w:val="24"/>
        </w:rPr>
        <w:t>in order to saturate the utensils with oil</w:t>
      </w:r>
      <w:r w:rsidR="00E64D42" w:rsidRPr="00D0206D">
        <w:rPr>
          <w:rFonts w:asciiTheme="minorBidi" w:hAnsiTheme="minorBidi" w:cstheme="minorBidi"/>
          <w:sz w:val="24"/>
          <w:szCs w:val="24"/>
        </w:rPr>
        <w:t>.</w:t>
      </w:r>
      <w:r w:rsidRPr="00D0206D">
        <w:rPr>
          <w:rFonts w:asciiTheme="minorBidi" w:hAnsiTheme="minorBidi" w:cstheme="minorBidi"/>
          <w:sz w:val="24"/>
          <w:szCs w:val="24"/>
        </w:rPr>
        <w:t xml:space="preserve">  </w:t>
      </w:r>
    </w:p>
    <w:p w:rsidR="003E704C" w:rsidRPr="00D0206D" w:rsidRDefault="003A3A21" w:rsidP="004F0ED8">
      <w:pPr>
        <w:pStyle w:val="FootnoteText"/>
        <w:widowControl w:val="0"/>
        <w:bidi w:val="0"/>
        <w:spacing w:after="0" w:line="240" w:lineRule="auto"/>
        <w:ind w:left="720" w:right="0" w:firstLine="0"/>
        <w:rPr>
          <w:rFonts w:asciiTheme="minorBidi" w:hAnsiTheme="minorBidi" w:cstheme="minorBidi"/>
          <w:sz w:val="24"/>
          <w:szCs w:val="24"/>
        </w:rPr>
      </w:pPr>
      <w:r w:rsidRPr="00D0206D">
        <w:rPr>
          <w:rFonts w:asciiTheme="minorBidi" w:hAnsiTheme="minorBidi" w:cstheme="minorBidi"/>
          <w:sz w:val="24"/>
          <w:szCs w:val="24"/>
        </w:rPr>
        <w:t>R</w:t>
      </w:r>
      <w:r w:rsidR="00933ECE">
        <w:rPr>
          <w:rFonts w:asciiTheme="minorBidi" w:hAnsiTheme="minorBidi" w:cstheme="minorBidi"/>
          <w:sz w:val="24"/>
          <w:szCs w:val="24"/>
        </w:rPr>
        <w:t>.</w:t>
      </w:r>
      <w:r w:rsidR="00E64D42" w:rsidRPr="00D0206D">
        <w:rPr>
          <w:rFonts w:asciiTheme="minorBidi" w:hAnsiTheme="minorBidi" w:cstheme="minorBidi"/>
          <w:sz w:val="24"/>
          <w:szCs w:val="24"/>
        </w:rPr>
        <w:t xml:space="preserve"> Elazar son of R</w:t>
      </w:r>
      <w:r w:rsidR="00933ECE">
        <w:rPr>
          <w:rFonts w:asciiTheme="minorBidi" w:hAnsiTheme="minorBidi" w:cstheme="minorBidi"/>
          <w:sz w:val="24"/>
          <w:szCs w:val="24"/>
        </w:rPr>
        <w:t>.</w:t>
      </w:r>
      <w:r w:rsidR="00E64D42" w:rsidRPr="00D0206D">
        <w:rPr>
          <w:rFonts w:asciiTheme="minorBidi" w:hAnsiTheme="minorBidi" w:cstheme="minorBidi"/>
          <w:sz w:val="24"/>
          <w:szCs w:val="24"/>
        </w:rPr>
        <w:t xml:space="preserve"> T</w:t>
      </w:r>
      <w:r w:rsidRPr="00D0206D">
        <w:rPr>
          <w:rFonts w:asciiTheme="minorBidi" w:hAnsiTheme="minorBidi" w:cstheme="minorBidi"/>
          <w:sz w:val="24"/>
          <w:szCs w:val="24"/>
        </w:rPr>
        <w:t xml:space="preserve">zadok also gathered </w:t>
      </w:r>
      <w:r w:rsidR="0057078A" w:rsidRPr="00D0206D">
        <w:rPr>
          <w:rFonts w:asciiTheme="minorBidi" w:hAnsiTheme="minorBidi" w:cstheme="minorBidi"/>
          <w:sz w:val="24"/>
          <w:szCs w:val="24"/>
        </w:rPr>
        <w:t>three hundred</w:t>
      </w:r>
      <w:r w:rsidRPr="00D0206D">
        <w:rPr>
          <w:rFonts w:asciiTheme="minorBidi" w:hAnsiTheme="minorBidi" w:cstheme="minorBidi"/>
          <w:sz w:val="24"/>
          <w:szCs w:val="24"/>
        </w:rPr>
        <w:t xml:space="preserve"> barrels</w:t>
      </w:r>
      <w:r w:rsidR="00933ECE">
        <w:rPr>
          <w:rFonts w:asciiTheme="minorBidi" w:hAnsiTheme="minorBidi" w:cstheme="minorBidi"/>
          <w:sz w:val="24"/>
          <w:szCs w:val="24"/>
        </w:rPr>
        <w:t>,</w:t>
      </w:r>
      <w:r w:rsidRPr="00D0206D">
        <w:rPr>
          <w:rFonts w:asciiTheme="minorBidi" w:hAnsiTheme="minorBidi" w:cstheme="minorBidi"/>
          <w:sz w:val="24"/>
          <w:szCs w:val="24"/>
        </w:rPr>
        <w:t xml:space="preserve"> and his friend gathered </w:t>
      </w:r>
      <w:r w:rsidR="0057078A" w:rsidRPr="00D0206D">
        <w:rPr>
          <w:rFonts w:asciiTheme="minorBidi" w:hAnsiTheme="minorBidi" w:cstheme="minorBidi"/>
          <w:sz w:val="24"/>
          <w:szCs w:val="24"/>
        </w:rPr>
        <w:t>three hundred</w:t>
      </w:r>
      <w:r w:rsidRPr="00D0206D">
        <w:rPr>
          <w:rFonts w:asciiTheme="minorBidi" w:hAnsiTheme="minorBidi" w:cstheme="minorBidi"/>
          <w:sz w:val="24"/>
          <w:szCs w:val="24"/>
        </w:rPr>
        <w:t xml:space="preserve"> barrels. </w:t>
      </w:r>
      <w:r w:rsidR="00FF792F" w:rsidRPr="00D0206D">
        <w:rPr>
          <w:rFonts w:asciiTheme="minorBidi" w:hAnsiTheme="minorBidi" w:cstheme="minorBidi"/>
          <w:sz w:val="24"/>
          <w:szCs w:val="24"/>
        </w:rPr>
        <w:t>The Sages said</w:t>
      </w:r>
      <w:r w:rsidRPr="00D0206D">
        <w:rPr>
          <w:rFonts w:asciiTheme="minorBidi" w:hAnsiTheme="minorBidi" w:cstheme="minorBidi"/>
          <w:sz w:val="24"/>
          <w:szCs w:val="24"/>
        </w:rPr>
        <w:t xml:space="preserve"> to them: You did not need to do this, but since you were stringent on yourselves, the money should be used for public needs. </w:t>
      </w:r>
    </w:p>
    <w:p w:rsidR="003E704C" w:rsidRPr="00D0206D" w:rsidRDefault="003A3A21" w:rsidP="004F0ED8">
      <w:pPr>
        <w:pStyle w:val="FootnoteText"/>
        <w:widowControl w:val="0"/>
        <w:bidi w:val="0"/>
        <w:spacing w:after="0" w:line="240" w:lineRule="auto"/>
        <w:ind w:left="720" w:right="0" w:firstLine="0"/>
        <w:rPr>
          <w:rFonts w:asciiTheme="minorBidi" w:hAnsiTheme="minorBidi" w:cstheme="minorBidi"/>
          <w:sz w:val="24"/>
          <w:szCs w:val="24"/>
        </w:rPr>
      </w:pPr>
      <w:r w:rsidRPr="00D0206D">
        <w:rPr>
          <w:rFonts w:asciiTheme="minorBidi" w:hAnsiTheme="minorBidi" w:cstheme="minorBidi"/>
          <w:sz w:val="24"/>
          <w:szCs w:val="24"/>
        </w:rPr>
        <w:t>Once, Abba Sh</w:t>
      </w:r>
      <w:r w:rsidR="00FF792F" w:rsidRPr="00D0206D">
        <w:rPr>
          <w:rFonts w:asciiTheme="minorBidi" w:hAnsiTheme="minorBidi" w:cstheme="minorBidi"/>
          <w:sz w:val="24"/>
          <w:szCs w:val="24"/>
        </w:rPr>
        <w:t>aul became sick and the Rabbis</w:t>
      </w:r>
      <w:r w:rsidRPr="00D0206D">
        <w:rPr>
          <w:rFonts w:asciiTheme="minorBidi" w:hAnsiTheme="minorBidi" w:cstheme="minorBidi"/>
          <w:sz w:val="24"/>
          <w:szCs w:val="24"/>
        </w:rPr>
        <w:t xml:space="preserve"> entered to visit him. Abba Shaul: Have you seen my right hand that</w:t>
      </w:r>
      <w:r w:rsidR="00933ECE">
        <w:rPr>
          <w:rFonts w:asciiTheme="minorBidi" w:hAnsiTheme="minorBidi" w:cstheme="minorBidi"/>
          <w:sz w:val="24"/>
          <w:szCs w:val="24"/>
        </w:rPr>
        <w:t xml:space="preserve"> would always measure honestly [but is nevertheless in pain]</w:t>
      </w:r>
      <w:r w:rsidRPr="00D0206D">
        <w:rPr>
          <w:rFonts w:asciiTheme="minorBidi" w:hAnsiTheme="minorBidi" w:cstheme="minorBidi"/>
          <w:sz w:val="24"/>
          <w:szCs w:val="24"/>
        </w:rPr>
        <w:t>?</w:t>
      </w:r>
    </w:p>
    <w:p w:rsidR="003A3A21" w:rsidRPr="00D0206D" w:rsidRDefault="003A3A21" w:rsidP="004F0ED8">
      <w:pPr>
        <w:pStyle w:val="FootnoteText"/>
        <w:widowControl w:val="0"/>
        <w:bidi w:val="0"/>
        <w:spacing w:after="0" w:line="240" w:lineRule="auto"/>
        <w:ind w:left="720" w:right="0" w:firstLine="0"/>
        <w:rPr>
          <w:rFonts w:asciiTheme="minorBidi" w:hAnsiTheme="minorBidi" w:cstheme="minorBidi"/>
          <w:sz w:val="24"/>
          <w:szCs w:val="24"/>
        </w:rPr>
      </w:pPr>
      <w:r w:rsidRPr="00D0206D">
        <w:rPr>
          <w:rFonts w:asciiTheme="minorBidi" w:hAnsiTheme="minorBidi" w:cstheme="minorBidi"/>
          <w:sz w:val="24"/>
          <w:szCs w:val="24"/>
        </w:rPr>
        <w:t>R</w:t>
      </w:r>
      <w:r w:rsidR="00933ECE">
        <w:rPr>
          <w:rFonts w:asciiTheme="minorBidi" w:hAnsiTheme="minorBidi" w:cstheme="minorBidi"/>
          <w:sz w:val="24"/>
          <w:szCs w:val="24"/>
        </w:rPr>
        <w:t>.</w:t>
      </w:r>
      <w:r w:rsidRPr="00D0206D">
        <w:rPr>
          <w:rFonts w:asciiTheme="minorBidi" w:hAnsiTheme="minorBidi" w:cstheme="minorBidi"/>
          <w:sz w:val="24"/>
          <w:szCs w:val="24"/>
        </w:rPr>
        <w:t xml:space="preserve"> Chanina said: Whoever says that the Holy One, blessed be He, is yielding in the execution of justice</w:t>
      </w:r>
      <w:r w:rsidR="0057078A" w:rsidRPr="00D0206D">
        <w:rPr>
          <w:rFonts w:asciiTheme="minorBidi" w:hAnsiTheme="minorBidi" w:cstheme="minorBidi"/>
          <w:sz w:val="24"/>
          <w:szCs w:val="24"/>
        </w:rPr>
        <w:t>, t</w:t>
      </w:r>
      <w:r w:rsidRPr="00D0206D">
        <w:rPr>
          <w:rFonts w:asciiTheme="minorBidi" w:hAnsiTheme="minorBidi" w:cstheme="minorBidi"/>
          <w:sz w:val="24"/>
          <w:szCs w:val="24"/>
        </w:rPr>
        <w:t xml:space="preserve">hat </w:t>
      </w:r>
      <w:r w:rsidR="00930E1B" w:rsidRPr="00D0206D">
        <w:rPr>
          <w:rFonts w:asciiTheme="minorBidi" w:hAnsiTheme="minorBidi" w:cstheme="minorBidi"/>
          <w:sz w:val="24"/>
          <w:szCs w:val="24"/>
        </w:rPr>
        <w:t xml:space="preserve">one’s innards will be yielded; </w:t>
      </w:r>
      <w:r w:rsidRPr="00D0206D">
        <w:rPr>
          <w:rFonts w:asciiTheme="minorBidi" w:hAnsiTheme="minorBidi" w:cstheme="minorBidi"/>
          <w:sz w:val="24"/>
          <w:szCs w:val="24"/>
        </w:rPr>
        <w:t>rather, He is long-suffer</w:t>
      </w:r>
      <w:r w:rsidR="00933ECE">
        <w:rPr>
          <w:rFonts w:asciiTheme="minorBidi" w:hAnsiTheme="minorBidi" w:cstheme="minorBidi"/>
          <w:sz w:val="24"/>
          <w:szCs w:val="24"/>
        </w:rPr>
        <w:t>ing and claims what He is owed.</w:t>
      </w:r>
    </w:p>
    <w:p w:rsidR="003A3A21" w:rsidRPr="00D0206D" w:rsidRDefault="0057078A" w:rsidP="004F0ED8">
      <w:pPr>
        <w:pStyle w:val="FootnoteText"/>
        <w:widowControl w:val="0"/>
        <w:bidi w:val="0"/>
        <w:spacing w:after="0" w:line="240" w:lineRule="auto"/>
        <w:ind w:left="720" w:right="0" w:firstLine="0"/>
        <w:rPr>
          <w:rFonts w:asciiTheme="minorBidi" w:hAnsiTheme="minorBidi" w:cstheme="minorBidi"/>
          <w:sz w:val="24"/>
          <w:szCs w:val="24"/>
        </w:rPr>
      </w:pPr>
      <w:r w:rsidRPr="00D0206D">
        <w:rPr>
          <w:rFonts w:asciiTheme="minorBidi" w:hAnsiTheme="minorBidi" w:cstheme="minorBidi"/>
          <w:sz w:val="24"/>
          <w:szCs w:val="24"/>
        </w:rPr>
        <w:t>R</w:t>
      </w:r>
      <w:r w:rsidR="00933ECE">
        <w:rPr>
          <w:rFonts w:asciiTheme="minorBidi" w:hAnsiTheme="minorBidi" w:cstheme="minorBidi"/>
          <w:sz w:val="24"/>
          <w:szCs w:val="24"/>
        </w:rPr>
        <w:t>.</w:t>
      </w:r>
      <w:r w:rsidRPr="00D0206D">
        <w:rPr>
          <w:rFonts w:asciiTheme="minorBidi" w:hAnsiTheme="minorBidi" w:cstheme="minorBidi"/>
          <w:sz w:val="24"/>
          <w:szCs w:val="24"/>
        </w:rPr>
        <w:t xml:space="preserve"> Acha said: A</w:t>
      </w:r>
      <w:r w:rsidR="003A3A21" w:rsidRPr="00D0206D">
        <w:rPr>
          <w:rFonts w:asciiTheme="minorBidi" w:hAnsiTheme="minorBidi" w:cstheme="minorBidi"/>
          <w:sz w:val="24"/>
          <w:szCs w:val="24"/>
        </w:rPr>
        <w:t xml:space="preserve">s it says, “And it shall be very tempestuous </w:t>
      </w:r>
      <w:r w:rsidR="00E64D42" w:rsidRPr="00D0206D">
        <w:rPr>
          <w:rFonts w:asciiTheme="minorBidi" w:hAnsiTheme="minorBidi" w:cstheme="minorBidi"/>
          <w:sz w:val="24"/>
          <w:szCs w:val="24"/>
        </w:rPr>
        <w:t>round about Him</w:t>
      </w:r>
      <w:r w:rsidRPr="00D0206D">
        <w:rPr>
          <w:rFonts w:asciiTheme="minorBidi" w:hAnsiTheme="minorBidi" w:cstheme="minorBidi"/>
          <w:sz w:val="24"/>
          <w:szCs w:val="24"/>
        </w:rPr>
        <w:t>,” which teaches that He</w:t>
      </w:r>
      <w:r w:rsidR="003A3A21" w:rsidRPr="00D0206D">
        <w:rPr>
          <w:rFonts w:asciiTheme="minorBidi" w:hAnsiTheme="minorBidi" w:cstheme="minorBidi"/>
          <w:sz w:val="24"/>
          <w:szCs w:val="24"/>
        </w:rPr>
        <w:t xml:space="preserve"> is particular with them even for matters as light as a single hair.</w:t>
      </w:r>
    </w:p>
    <w:p w:rsidR="003A3A21" w:rsidRPr="00D0206D" w:rsidRDefault="003A3A21" w:rsidP="004F0ED8">
      <w:pPr>
        <w:pStyle w:val="FootnoteText"/>
        <w:widowControl w:val="0"/>
        <w:bidi w:val="0"/>
        <w:spacing w:after="0" w:line="240" w:lineRule="auto"/>
        <w:ind w:left="720" w:right="0" w:firstLine="0"/>
        <w:rPr>
          <w:rFonts w:asciiTheme="minorBidi" w:hAnsiTheme="minorBidi" w:cstheme="minorBidi"/>
          <w:sz w:val="24"/>
          <w:szCs w:val="24"/>
        </w:rPr>
      </w:pPr>
      <w:r w:rsidRPr="00D0206D">
        <w:rPr>
          <w:rFonts w:asciiTheme="minorBidi" w:hAnsiTheme="minorBidi" w:cstheme="minorBidi"/>
          <w:sz w:val="24"/>
          <w:szCs w:val="24"/>
        </w:rPr>
        <w:t>Said R</w:t>
      </w:r>
      <w:r w:rsidR="00933ECE">
        <w:rPr>
          <w:rFonts w:asciiTheme="minorBidi" w:hAnsiTheme="minorBidi" w:cstheme="minorBidi"/>
          <w:sz w:val="24"/>
          <w:szCs w:val="24"/>
        </w:rPr>
        <w:t>.</w:t>
      </w:r>
      <w:r w:rsidRPr="00D0206D">
        <w:rPr>
          <w:rFonts w:asciiTheme="minorBidi" w:hAnsiTheme="minorBidi" w:cstheme="minorBidi"/>
          <w:sz w:val="24"/>
          <w:szCs w:val="24"/>
        </w:rPr>
        <w:t xml:space="preserve"> Yosa son of R</w:t>
      </w:r>
      <w:r w:rsidR="00933ECE">
        <w:rPr>
          <w:rFonts w:asciiTheme="minorBidi" w:hAnsiTheme="minorBidi" w:cstheme="minorBidi"/>
          <w:sz w:val="24"/>
          <w:szCs w:val="24"/>
        </w:rPr>
        <w:t>.</w:t>
      </w:r>
      <w:r w:rsidRPr="00D0206D">
        <w:rPr>
          <w:rFonts w:asciiTheme="minorBidi" w:hAnsiTheme="minorBidi" w:cstheme="minorBidi"/>
          <w:sz w:val="24"/>
          <w:szCs w:val="24"/>
        </w:rPr>
        <w:t xml:space="preserve"> Bon: This is not the source, but rather</w:t>
      </w:r>
      <w:r w:rsidR="0057078A" w:rsidRPr="00D0206D">
        <w:rPr>
          <w:rFonts w:asciiTheme="minorBidi" w:hAnsiTheme="minorBidi" w:cstheme="minorBidi"/>
          <w:sz w:val="24"/>
          <w:szCs w:val="24"/>
        </w:rPr>
        <w:t>, “A</w:t>
      </w:r>
      <w:r w:rsidRPr="00D0206D">
        <w:rPr>
          <w:rFonts w:asciiTheme="minorBidi" w:hAnsiTheme="minorBidi" w:cstheme="minorBidi"/>
          <w:sz w:val="24"/>
          <w:szCs w:val="24"/>
        </w:rPr>
        <w:t>nd awesome over all surrounding Him”</w:t>
      </w:r>
      <w:r w:rsidR="0057078A" w:rsidRPr="00D0206D">
        <w:rPr>
          <w:rFonts w:asciiTheme="minorBidi" w:hAnsiTheme="minorBidi" w:cstheme="minorBidi"/>
          <w:sz w:val="24"/>
          <w:szCs w:val="24"/>
        </w:rPr>
        <w:t xml:space="preserve"> </w:t>
      </w:r>
      <w:r w:rsidRPr="00D0206D">
        <w:rPr>
          <w:rFonts w:asciiTheme="minorBidi" w:hAnsiTheme="minorBidi" w:cstheme="minorBidi"/>
          <w:sz w:val="24"/>
          <w:szCs w:val="24"/>
        </w:rPr>
        <w:t>—</w:t>
      </w:r>
      <w:r w:rsidR="0057078A" w:rsidRPr="00D0206D">
        <w:rPr>
          <w:rFonts w:asciiTheme="minorBidi" w:hAnsiTheme="minorBidi" w:cstheme="minorBidi"/>
          <w:sz w:val="24"/>
          <w:szCs w:val="24"/>
        </w:rPr>
        <w:t xml:space="preserve"> </w:t>
      </w:r>
      <w:r w:rsidRPr="00D0206D">
        <w:rPr>
          <w:rFonts w:asciiTheme="minorBidi" w:hAnsiTheme="minorBidi" w:cstheme="minorBidi"/>
          <w:sz w:val="24"/>
          <w:szCs w:val="24"/>
        </w:rPr>
        <w:t>the fear of Him is more on those who are close than those who are far</w:t>
      </w:r>
      <w:r w:rsidR="003E704C" w:rsidRPr="00D0206D">
        <w:rPr>
          <w:rFonts w:asciiTheme="minorBidi" w:hAnsiTheme="minorBidi" w:cstheme="minorBidi"/>
          <w:sz w:val="24"/>
          <w:szCs w:val="24"/>
        </w:rPr>
        <w:t>.</w:t>
      </w:r>
    </w:p>
    <w:p w:rsidR="003E704C" w:rsidRPr="00D0206D" w:rsidRDefault="003E704C" w:rsidP="004F0ED8">
      <w:pPr>
        <w:pStyle w:val="FootnoteText"/>
        <w:widowControl w:val="0"/>
        <w:bidi w:val="0"/>
        <w:spacing w:after="0" w:line="240" w:lineRule="auto"/>
        <w:ind w:left="720" w:right="0" w:firstLine="0"/>
        <w:rPr>
          <w:rFonts w:asciiTheme="minorBidi" w:hAnsiTheme="minorBidi" w:cstheme="minorBidi"/>
          <w:sz w:val="24"/>
          <w:szCs w:val="24"/>
        </w:rPr>
      </w:pPr>
    </w:p>
    <w:p w:rsidR="003A3A21" w:rsidRPr="00D0206D" w:rsidRDefault="003A3A21" w:rsidP="004F0ED8">
      <w:pPr>
        <w:pStyle w:val="yrfirstindent"/>
        <w:widowControl w:val="0"/>
        <w:spacing w:before="0" w:beforeAutospacing="0" w:after="0" w:afterAutospacing="0"/>
        <w:jc w:val="both"/>
        <w:rPr>
          <w:rFonts w:asciiTheme="minorBidi" w:hAnsiTheme="minorBidi" w:cstheme="minorBidi"/>
        </w:rPr>
      </w:pPr>
      <w:r w:rsidRPr="00D0206D">
        <w:rPr>
          <w:rFonts w:asciiTheme="minorBidi" w:hAnsiTheme="minorBidi" w:cstheme="minorBidi"/>
        </w:rPr>
        <w:t xml:space="preserve">It is difficult to conclusively determine the source of these statements: </w:t>
      </w:r>
      <w:r w:rsidR="00933ECE">
        <w:rPr>
          <w:rFonts w:asciiTheme="minorBidi" w:hAnsiTheme="minorBidi" w:cstheme="minorBidi"/>
        </w:rPr>
        <w:t>W</w:t>
      </w:r>
      <w:r w:rsidRPr="00D0206D">
        <w:rPr>
          <w:rFonts w:asciiTheme="minorBidi" w:hAnsiTheme="minorBidi" w:cstheme="minorBidi"/>
        </w:rPr>
        <w:t>ere they associated with one story</w:t>
      </w:r>
      <w:r w:rsidR="00933ECE">
        <w:rPr>
          <w:rFonts w:asciiTheme="minorBidi" w:hAnsiTheme="minorBidi" w:cstheme="minorBidi"/>
        </w:rPr>
        <w:t>,</w:t>
      </w:r>
      <w:r w:rsidRPr="00D0206D">
        <w:rPr>
          <w:rFonts w:asciiTheme="minorBidi" w:hAnsiTheme="minorBidi" w:cstheme="minorBidi"/>
        </w:rPr>
        <w:t xml:space="preserve"> with the other story</w:t>
      </w:r>
      <w:r w:rsidR="00933ECE">
        <w:rPr>
          <w:rFonts w:asciiTheme="minorBidi" w:hAnsiTheme="minorBidi" w:cstheme="minorBidi"/>
        </w:rPr>
        <w:t>,</w:t>
      </w:r>
      <w:r w:rsidR="00765B80" w:rsidRPr="00D0206D">
        <w:rPr>
          <w:rFonts w:asciiTheme="minorBidi" w:hAnsiTheme="minorBidi" w:cstheme="minorBidi"/>
        </w:rPr>
        <w:t xml:space="preserve"> </w:t>
      </w:r>
      <w:r w:rsidRPr="00D0206D">
        <w:rPr>
          <w:rFonts w:asciiTheme="minorBidi" w:hAnsiTheme="minorBidi" w:cstheme="minorBidi"/>
        </w:rPr>
        <w:t xml:space="preserve">or with </w:t>
      </w:r>
      <w:r w:rsidR="00765B80" w:rsidRPr="00D0206D">
        <w:rPr>
          <w:rFonts w:asciiTheme="minorBidi" w:hAnsiTheme="minorBidi" w:cstheme="minorBidi"/>
        </w:rPr>
        <w:t xml:space="preserve">some text which we no longer have, after which </w:t>
      </w:r>
      <w:r w:rsidR="00FF792F" w:rsidRPr="00D0206D">
        <w:rPr>
          <w:rFonts w:asciiTheme="minorBidi" w:hAnsiTheme="minorBidi" w:cstheme="minorBidi"/>
        </w:rPr>
        <w:t>they were e</w:t>
      </w:r>
      <w:r w:rsidR="00765B80" w:rsidRPr="00D0206D">
        <w:rPr>
          <w:rFonts w:asciiTheme="minorBidi" w:hAnsiTheme="minorBidi" w:cstheme="minorBidi"/>
        </w:rPr>
        <w:t xml:space="preserve">dited into the Jerusalem Talmud and </w:t>
      </w:r>
      <w:r w:rsidR="00FF792F" w:rsidRPr="00D0206D">
        <w:rPr>
          <w:rFonts w:asciiTheme="minorBidi" w:hAnsiTheme="minorBidi" w:cstheme="minorBidi"/>
        </w:rPr>
        <w:t>juxtaposed</w:t>
      </w:r>
      <w:r w:rsidR="00765B80" w:rsidRPr="00D0206D">
        <w:rPr>
          <w:rFonts w:asciiTheme="minorBidi" w:hAnsiTheme="minorBidi" w:cstheme="minorBidi"/>
        </w:rPr>
        <w:t xml:space="preserve"> with these </w:t>
      </w:r>
      <w:r w:rsidR="00FF792F" w:rsidRPr="00D0206D">
        <w:rPr>
          <w:rFonts w:asciiTheme="minorBidi" w:hAnsiTheme="minorBidi" w:cstheme="minorBidi"/>
        </w:rPr>
        <w:t>narratives</w:t>
      </w:r>
      <w:r w:rsidR="00765B80" w:rsidRPr="00D0206D">
        <w:rPr>
          <w:rFonts w:asciiTheme="minorBidi" w:hAnsiTheme="minorBidi" w:cstheme="minorBidi"/>
        </w:rPr>
        <w:t>?</w:t>
      </w:r>
      <w:r w:rsidR="00933ECE" w:rsidRPr="00933ECE">
        <w:rPr>
          <w:rStyle w:val="FootnoteReference"/>
          <w:rFonts w:asciiTheme="minorBidi" w:hAnsiTheme="minorBidi" w:cstheme="minorBidi"/>
          <w:sz w:val="16"/>
        </w:rPr>
        <w:footnoteReference w:id="15"/>
      </w:r>
      <w:r w:rsidR="00765B80" w:rsidRPr="00D0206D">
        <w:rPr>
          <w:rFonts w:asciiTheme="minorBidi" w:hAnsiTheme="minorBidi" w:cstheme="minorBidi"/>
        </w:rPr>
        <w:t xml:space="preserve"> </w:t>
      </w:r>
      <w:r w:rsidR="00FF792F" w:rsidRPr="00D0206D">
        <w:rPr>
          <w:rFonts w:asciiTheme="minorBidi" w:hAnsiTheme="minorBidi" w:cstheme="minorBidi"/>
        </w:rPr>
        <w:t>Moreover</w:t>
      </w:r>
      <w:r w:rsidR="00765B80" w:rsidRPr="00D0206D">
        <w:rPr>
          <w:rFonts w:asciiTheme="minorBidi" w:hAnsiTheme="minorBidi" w:cstheme="minorBidi"/>
        </w:rPr>
        <w:t xml:space="preserve">, we should be </w:t>
      </w:r>
      <w:r w:rsidR="00FF792F" w:rsidRPr="00D0206D">
        <w:rPr>
          <w:rFonts w:asciiTheme="minorBidi" w:hAnsiTheme="minorBidi" w:cstheme="minorBidi"/>
        </w:rPr>
        <w:t>dubious</w:t>
      </w:r>
      <w:r w:rsidR="00765B80" w:rsidRPr="00D0206D">
        <w:rPr>
          <w:rFonts w:asciiTheme="minorBidi" w:hAnsiTheme="minorBidi" w:cstheme="minorBidi"/>
        </w:rPr>
        <w:t xml:space="preserve"> about matching up the statements of R</w:t>
      </w:r>
      <w:r w:rsidR="00933ECE">
        <w:rPr>
          <w:rFonts w:asciiTheme="minorBidi" w:hAnsiTheme="minorBidi" w:cstheme="minorBidi"/>
        </w:rPr>
        <w:t>.</w:t>
      </w:r>
      <w:r w:rsidR="00765B80" w:rsidRPr="00D0206D">
        <w:rPr>
          <w:rFonts w:asciiTheme="minorBidi" w:hAnsiTheme="minorBidi" w:cstheme="minorBidi"/>
        </w:rPr>
        <w:t xml:space="preserve"> Acha and R</w:t>
      </w:r>
      <w:r w:rsidR="00933ECE">
        <w:rPr>
          <w:rFonts w:asciiTheme="minorBidi" w:hAnsiTheme="minorBidi" w:cstheme="minorBidi"/>
        </w:rPr>
        <w:t>.</w:t>
      </w:r>
      <w:r w:rsidR="00765B80" w:rsidRPr="00D0206D">
        <w:rPr>
          <w:rFonts w:asciiTheme="minorBidi" w:hAnsiTheme="minorBidi" w:cstheme="minorBidi"/>
        </w:rPr>
        <w:t xml:space="preserve"> Yosa to the character of </w:t>
      </w:r>
      <w:r w:rsidR="004109AD" w:rsidRPr="00D0206D">
        <w:rPr>
          <w:rFonts w:asciiTheme="minorBidi" w:hAnsiTheme="minorBidi" w:cstheme="minorBidi"/>
        </w:rPr>
        <w:t>Nechunya</w:t>
      </w:r>
      <w:r w:rsidR="00765B80" w:rsidRPr="00D0206D">
        <w:rPr>
          <w:rFonts w:asciiTheme="minorBidi" w:hAnsiTheme="minorBidi" w:cstheme="minorBidi"/>
        </w:rPr>
        <w:t xml:space="preserve"> as </w:t>
      </w:r>
      <w:r w:rsidR="00FF792F" w:rsidRPr="00D0206D">
        <w:rPr>
          <w:rFonts w:asciiTheme="minorBidi" w:hAnsiTheme="minorBidi" w:cstheme="minorBidi"/>
        </w:rPr>
        <w:t>presented</w:t>
      </w:r>
      <w:r w:rsidR="00765B80" w:rsidRPr="00D0206D">
        <w:rPr>
          <w:rFonts w:asciiTheme="minorBidi" w:hAnsiTheme="minorBidi" w:cstheme="minorBidi"/>
        </w:rPr>
        <w:t xml:space="preserve"> in </w:t>
      </w:r>
      <w:r w:rsidR="00FF792F" w:rsidRPr="00D0206D">
        <w:rPr>
          <w:rFonts w:asciiTheme="minorBidi" w:hAnsiTheme="minorBidi" w:cstheme="minorBidi"/>
        </w:rPr>
        <w:t>Tractate</w:t>
      </w:r>
      <w:r w:rsidR="00765B80" w:rsidRPr="00D0206D">
        <w:rPr>
          <w:rFonts w:asciiTheme="minorBidi" w:hAnsiTheme="minorBidi" w:cstheme="minorBidi"/>
        </w:rPr>
        <w:t xml:space="preserve"> </w:t>
      </w:r>
      <w:r w:rsidR="00930E1B" w:rsidRPr="00D0206D">
        <w:rPr>
          <w:rFonts w:asciiTheme="minorBidi" w:hAnsiTheme="minorBidi" w:cstheme="minorBidi"/>
          <w:i/>
        </w:rPr>
        <w:t>Shekalim</w:t>
      </w:r>
      <w:r w:rsidR="00765B80" w:rsidRPr="00D0206D">
        <w:rPr>
          <w:rFonts w:asciiTheme="minorBidi" w:hAnsiTheme="minorBidi" w:cstheme="minorBidi"/>
        </w:rPr>
        <w:t xml:space="preserve">.  </w:t>
      </w:r>
    </w:p>
    <w:p w:rsidR="003E704C" w:rsidRPr="00D0206D" w:rsidRDefault="003E704C" w:rsidP="004F0ED8">
      <w:pPr>
        <w:pStyle w:val="yrfirstindent"/>
        <w:widowControl w:val="0"/>
        <w:spacing w:before="0" w:beforeAutospacing="0" w:after="0" w:afterAutospacing="0"/>
        <w:jc w:val="both"/>
        <w:rPr>
          <w:rFonts w:asciiTheme="minorBidi" w:hAnsiTheme="minorBidi" w:cstheme="minorBidi"/>
        </w:rPr>
      </w:pPr>
    </w:p>
    <w:p w:rsidR="003E704C" w:rsidRPr="00D0206D" w:rsidRDefault="00765B80" w:rsidP="004F0ED8">
      <w:pPr>
        <w:pStyle w:val="yrfirstindent"/>
        <w:widowControl w:val="0"/>
        <w:spacing w:before="0" w:beforeAutospacing="0" w:after="0" w:afterAutospacing="0"/>
        <w:jc w:val="both"/>
        <w:rPr>
          <w:rFonts w:asciiTheme="minorBidi" w:hAnsiTheme="minorBidi" w:cstheme="minorBidi"/>
        </w:rPr>
      </w:pPr>
      <w:r w:rsidRPr="00D0206D">
        <w:rPr>
          <w:rFonts w:asciiTheme="minorBidi" w:hAnsiTheme="minorBidi" w:cstheme="minorBidi"/>
        </w:rPr>
        <w:t xml:space="preserve">Unlike the </w:t>
      </w:r>
      <w:r w:rsidR="00DE73CB">
        <w:rPr>
          <w:rFonts w:asciiTheme="minorBidi" w:hAnsiTheme="minorBidi" w:cstheme="minorBidi"/>
        </w:rPr>
        <w:t>righteous</w:t>
      </w:r>
      <w:r w:rsidR="00DE73CB" w:rsidRPr="00D0206D">
        <w:rPr>
          <w:rFonts w:asciiTheme="minorBidi" w:hAnsiTheme="minorBidi" w:cstheme="minorBidi"/>
        </w:rPr>
        <w:t xml:space="preserve"> </w:t>
      </w:r>
      <w:r w:rsidRPr="00D0206D">
        <w:rPr>
          <w:rFonts w:asciiTheme="minorBidi" w:hAnsiTheme="minorBidi" w:cstheme="minorBidi"/>
        </w:rPr>
        <w:t xml:space="preserve">figures in </w:t>
      </w:r>
      <w:r w:rsidRPr="00D0206D">
        <w:rPr>
          <w:rFonts w:asciiTheme="minorBidi" w:hAnsiTheme="minorBidi" w:cstheme="minorBidi"/>
          <w:i/>
          <w:iCs/>
        </w:rPr>
        <w:t>Beitza</w:t>
      </w:r>
      <w:r w:rsidRPr="00D0206D">
        <w:rPr>
          <w:rFonts w:asciiTheme="minorBidi" w:hAnsiTheme="minorBidi" w:cstheme="minorBidi"/>
        </w:rPr>
        <w:t xml:space="preserve">, whose impeccable morals are well-established in the narrative there, the </w:t>
      </w:r>
      <w:r w:rsidR="00FF792F" w:rsidRPr="00D0206D">
        <w:rPr>
          <w:rFonts w:asciiTheme="minorBidi" w:hAnsiTheme="minorBidi" w:cstheme="minorBidi"/>
        </w:rPr>
        <w:t>Jerusalem</w:t>
      </w:r>
      <w:r w:rsidRPr="00D0206D">
        <w:rPr>
          <w:rFonts w:asciiTheme="minorBidi" w:hAnsiTheme="minorBidi" w:cstheme="minorBidi"/>
        </w:rPr>
        <w:t xml:space="preserve"> Talmud does </w:t>
      </w:r>
      <w:r w:rsidR="00FF792F" w:rsidRPr="00D0206D">
        <w:rPr>
          <w:rFonts w:asciiTheme="minorBidi" w:hAnsiTheme="minorBidi" w:cstheme="minorBidi"/>
        </w:rPr>
        <w:t>not</w:t>
      </w:r>
      <w:r w:rsidRPr="00D0206D">
        <w:rPr>
          <w:rFonts w:asciiTheme="minorBidi" w:hAnsiTheme="minorBidi" w:cstheme="minorBidi"/>
        </w:rPr>
        <w:t xml:space="preserve"> </w:t>
      </w:r>
      <w:r w:rsidR="00FF792F" w:rsidRPr="00D0206D">
        <w:rPr>
          <w:rFonts w:asciiTheme="minorBidi" w:hAnsiTheme="minorBidi" w:cstheme="minorBidi"/>
        </w:rPr>
        <w:t>necessarily</w:t>
      </w:r>
      <w:r w:rsidRPr="00D0206D">
        <w:rPr>
          <w:rFonts w:asciiTheme="minorBidi" w:hAnsiTheme="minorBidi" w:cstheme="minorBidi"/>
        </w:rPr>
        <w:t xml:space="preserve"> present Nechunya as a paragon of virtue or ethics. His hydrological activity is part of his occupation as an off</w:t>
      </w:r>
      <w:r w:rsidR="0057078A" w:rsidRPr="00D0206D">
        <w:rPr>
          <w:rFonts w:asciiTheme="minorBidi" w:hAnsiTheme="minorBidi" w:cstheme="minorBidi"/>
        </w:rPr>
        <w:t xml:space="preserve">iceholder in the Temple, not of </w:t>
      </w:r>
      <w:r w:rsidRPr="00D0206D">
        <w:rPr>
          <w:rFonts w:asciiTheme="minorBidi" w:hAnsiTheme="minorBidi" w:cstheme="minorBidi"/>
        </w:rPr>
        <w:t>s</w:t>
      </w:r>
      <w:r w:rsidR="00A16F0C" w:rsidRPr="00D0206D">
        <w:rPr>
          <w:rFonts w:asciiTheme="minorBidi" w:hAnsiTheme="minorBidi" w:cstheme="minorBidi"/>
        </w:rPr>
        <w:t>o</w:t>
      </w:r>
      <w:r w:rsidRPr="00D0206D">
        <w:rPr>
          <w:rFonts w:asciiTheme="minorBidi" w:hAnsiTheme="minorBidi" w:cstheme="minorBidi"/>
        </w:rPr>
        <w:t xml:space="preserve">me philanthropic </w:t>
      </w:r>
      <w:r w:rsidRPr="00D0206D">
        <w:rPr>
          <w:rFonts w:asciiTheme="minorBidi" w:hAnsiTheme="minorBidi" w:cstheme="minorBidi"/>
        </w:rPr>
        <w:lastRenderedPageBreak/>
        <w:t xml:space="preserve">endeavor for the public benefit. This is </w:t>
      </w:r>
      <w:r w:rsidR="00A16F0C" w:rsidRPr="00D0206D">
        <w:rPr>
          <w:rFonts w:asciiTheme="minorBidi" w:hAnsiTheme="minorBidi" w:cstheme="minorBidi"/>
        </w:rPr>
        <w:t>strikingly</w:t>
      </w:r>
      <w:r w:rsidRPr="00D0206D">
        <w:rPr>
          <w:rFonts w:asciiTheme="minorBidi" w:hAnsiTheme="minorBidi" w:cstheme="minorBidi"/>
        </w:rPr>
        <w:t xml:space="preserve"> </w:t>
      </w:r>
      <w:r w:rsidR="00A16F0C" w:rsidRPr="00D0206D">
        <w:rPr>
          <w:rFonts w:asciiTheme="minorBidi" w:hAnsiTheme="minorBidi" w:cstheme="minorBidi"/>
        </w:rPr>
        <w:t>clear</w:t>
      </w:r>
      <w:r w:rsidRPr="00D0206D">
        <w:rPr>
          <w:rFonts w:asciiTheme="minorBidi" w:hAnsiTheme="minorBidi" w:cstheme="minorBidi"/>
        </w:rPr>
        <w:t xml:space="preserve"> when we contrast </w:t>
      </w:r>
      <w:r w:rsidR="00A16F0C" w:rsidRPr="00D0206D">
        <w:rPr>
          <w:rFonts w:asciiTheme="minorBidi" w:hAnsiTheme="minorBidi" w:cstheme="minorBidi"/>
        </w:rPr>
        <w:t>his</w:t>
      </w:r>
      <w:r w:rsidRPr="00D0206D">
        <w:rPr>
          <w:rFonts w:asciiTheme="minorBidi" w:hAnsiTheme="minorBidi" w:cstheme="minorBidi"/>
        </w:rPr>
        <w:t xml:space="preserve"> description with the </w:t>
      </w:r>
      <w:r w:rsidR="00A16F0C" w:rsidRPr="00D0206D">
        <w:rPr>
          <w:rFonts w:asciiTheme="minorBidi" w:hAnsiTheme="minorBidi" w:cstheme="minorBidi"/>
        </w:rPr>
        <w:t>description</w:t>
      </w:r>
      <w:r w:rsidRPr="00D0206D">
        <w:rPr>
          <w:rFonts w:asciiTheme="minorBidi" w:hAnsiTheme="minorBidi" w:cstheme="minorBidi"/>
        </w:rPr>
        <w:t xml:space="preserve"> of the protagonist of R</w:t>
      </w:r>
      <w:r w:rsidR="00933ECE">
        <w:rPr>
          <w:rFonts w:asciiTheme="minorBidi" w:hAnsiTheme="minorBidi" w:cstheme="minorBidi"/>
        </w:rPr>
        <w:t>.</w:t>
      </w:r>
      <w:r w:rsidRPr="00D0206D">
        <w:rPr>
          <w:rFonts w:asciiTheme="minorBidi" w:hAnsiTheme="minorBidi" w:cstheme="minorBidi"/>
        </w:rPr>
        <w:t xml:space="preserve"> Chagga’s </w:t>
      </w:r>
      <w:r w:rsidR="00A16F0C" w:rsidRPr="00D0206D">
        <w:rPr>
          <w:rFonts w:asciiTheme="minorBidi" w:hAnsiTheme="minorBidi" w:cstheme="minorBidi"/>
        </w:rPr>
        <w:t>story</w:t>
      </w:r>
      <w:r w:rsidRPr="00D0206D">
        <w:rPr>
          <w:rFonts w:asciiTheme="minorBidi" w:hAnsiTheme="minorBidi" w:cstheme="minorBidi"/>
        </w:rPr>
        <w:t xml:space="preserve">, which appears further on in the </w:t>
      </w:r>
      <w:r w:rsidR="00FB0E1C" w:rsidRPr="00D0206D">
        <w:rPr>
          <w:rFonts w:asciiTheme="minorBidi" w:hAnsiTheme="minorBidi" w:cstheme="minorBidi"/>
          <w:i/>
        </w:rPr>
        <w:t>sugya</w:t>
      </w:r>
      <w:r w:rsidRPr="00D0206D">
        <w:rPr>
          <w:rFonts w:asciiTheme="minorBidi" w:hAnsiTheme="minorBidi" w:cstheme="minorBidi"/>
        </w:rPr>
        <w:t xml:space="preserve">. This protagonist is </w:t>
      </w:r>
      <w:r w:rsidR="00A16F0C" w:rsidRPr="00D0206D">
        <w:rPr>
          <w:rFonts w:asciiTheme="minorBidi" w:hAnsiTheme="minorBidi" w:cstheme="minorBidi"/>
        </w:rPr>
        <w:t>identified</w:t>
      </w:r>
      <w:r w:rsidRPr="00D0206D">
        <w:rPr>
          <w:rFonts w:asciiTheme="minorBidi" w:hAnsiTheme="minorBidi" w:cstheme="minorBidi"/>
        </w:rPr>
        <w:t xml:space="preserve"> as a “pious man” looking out for the </w:t>
      </w:r>
      <w:r w:rsidR="00A16F0C" w:rsidRPr="00D0206D">
        <w:rPr>
          <w:rFonts w:asciiTheme="minorBidi" w:hAnsiTheme="minorBidi" w:cstheme="minorBidi"/>
        </w:rPr>
        <w:t>interests</w:t>
      </w:r>
      <w:r w:rsidR="00933ECE">
        <w:rPr>
          <w:rFonts w:asciiTheme="minorBidi" w:hAnsiTheme="minorBidi" w:cstheme="minorBidi"/>
        </w:rPr>
        <w:t xml:space="preserve"> of the “passers</w:t>
      </w:r>
      <w:r w:rsidRPr="00D0206D">
        <w:rPr>
          <w:rFonts w:asciiTheme="minorBidi" w:hAnsiTheme="minorBidi" w:cstheme="minorBidi"/>
        </w:rPr>
        <w:t>by,” and R</w:t>
      </w:r>
      <w:r w:rsidR="00933ECE">
        <w:rPr>
          <w:rFonts w:asciiTheme="minorBidi" w:hAnsiTheme="minorBidi" w:cstheme="minorBidi"/>
        </w:rPr>
        <w:t>. Pin</w:t>
      </w:r>
      <w:r w:rsidRPr="00D0206D">
        <w:rPr>
          <w:rFonts w:asciiTheme="minorBidi" w:hAnsiTheme="minorBidi" w:cstheme="minorBidi"/>
        </w:rPr>
        <w:t xml:space="preserve">chas ben Ya’ir says of him that “he honored his Creator with water.” </w:t>
      </w:r>
    </w:p>
    <w:p w:rsidR="003E704C" w:rsidRPr="00D0206D" w:rsidRDefault="003E704C" w:rsidP="004F0ED8">
      <w:pPr>
        <w:pStyle w:val="yrfirstindent"/>
        <w:widowControl w:val="0"/>
        <w:spacing w:before="0" w:beforeAutospacing="0" w:after="0" w:afterAutospacing="0"/>
        <w:jc w:val="both"/>
        <w:rPr>
          <w:rFonts w:asciiTheme="minorBidi" w:hAnsiTheme="minorBidi" w:cstheme="minorBidi"/>
        </w:rPr>
      </w:pPr>
    </w:p>
    <w:p w:rsidR="00765B80" w:rsidRPr="00D0206D" w:rsidRDefault="00765B80" w:rsidP="004F0ED8">
      <w:pPr>
        <w:pStyle w:val="yrfirstindent"/>
        <w:widowControl w:val="0"/>
        <w:spacing w:before="0" w:beforeAutospacing="0" w:after="0" w:afterAutospacing="0"/>
        <w:jc w:val="both"/>
        <w:rPr>
          <w:rFonts w:asciiTheme="minorBidi" w:hAnsiTheme="minorBidi" w:cstheme="minorBidi"/>
        </w:rPr>
      </w:pPr>
      <w:r w:rsidRPr="00D0206D">
        <w:rPr>
          <w:rFonts w:asciiTheme="minorBidi" w:hAnsiTheme="minorBidi" w:cstheme="minorBidi"/>
        </w:rPr>
        <w:t xml:space="preserve">Moreover, the fact that Nechunya is a Temple officeholder does </w:t>
      </w:r>
      <w:r w:rsidR="00A16F0C" w:rsidRPr="00D0206D">
        <w:rPr>
          <w:rFonts w:asciiTheme="minorBidi" w:hAnsiTheme="minorBidi" w:cstheme="minorBidi"/>
        </w:rPr>
        <w:t>not</w:t>
      </w:r>
      <w:r w:rsidRPr="00D0206D">
        <w:rPr>
          <w:rFonts w:asciiTheme="minorBidi" w:hAnsiTheme="minorBidi" w:cstheme="minorBidi"/>
        </w:rPr>
        <w:t xml:space="preserve"> prove anything about him </w:t>
      </w:r>
      <w:r w:rsidR="00A16F0C" w:rsidRPr="00D0206D">
        <w:rPr>
          <w:rFonts w:asciiTheme="minorBidi" w:hAnsiTheme="minorBidi" w:cstheme="minorBidi"/>
        </w:rPr>
        <w:t>conclusively</w:t>
      </w:r>
      <w:r w:rsidRPr="00D0206D">
        <w:rPr>
          <w:rFonts w:asciiTheme="minorBidi" w:hAnsiTheme="minorBidi" w:cstheme="minorBidi"/>
        </w:rPr>
        <w:t xml:space="preserve">, as the </w:t>
      </w:r>
      <w:r w:rsidR="00A16F0C" w:rsidRPr="00D0206D">
        <w:rPr>
          <w:rFonts w:asciiTheme="minorBidi" w:hAnsiTheme="minorBidi" w:cstheme="minorBidi"/>
        </w:rPr>
        <w:t>beginning</w:t>
      </w:r>
      <w:r w:rsidRPr="00D0206D">
        <w:rPr>
          <w:rFonts w:asciiTheme="minorBidi" w:hAnsiTheme="minorBidi" w:cstheme="minorBidi"/>
        </w:rPr>
        <w:t xml:space="preserve"> of that </w:t>
      </w:r>
      <w:r w:rsidR="00FB0E1C" w:rsidRPr="00D0206D">
        <w:rPr>
          <w:rFonts w:asciiTheme="minorBidi" w:hAnsiTheme="minorBidi" w:cstheme="minorBidi"/>
          <w:i/>
        </w:rPr>
        <w:t>sugya</w:t>
      </w:r>
      <w:r w:rsidR="00933ECE">
        <w:rPr>
          <w:rFonts w:asciiTheme="minorBidi" w:hAnsiTheme="minorBidi" w:cstheme="minorBidi"/>
          <w:iCs/>
        </w:rPr>
        <w:t xml:space="preserve"> (48c)</w:t>
      </w:r>
      <w:r w:rsidRPr="00D0206D">
        <w:rPr>
          <w:rFonts w:asciiTheme="minorBidi" w:hAnsiTheme="minorBidi" w:cstheme="minorBidi"/>
        </w:rPr>
        <w:t xml:space="preserve"> lists a number of such bureaucrats in order to </w:t>
      </w:r>
      <w:r w:rsidR="00A16F0C" w:rsidRPr="00D0206D">
        <w:rPr>
          <w:rFonts w:asciiTheme="minorBidi" w:hAnsiTheme="minorBidi" w:cstheme="minorBidi"/>
        </w:rPr>
        <w:t>severely</w:t>
      </w:r>
      <w:r w:rsidRPr="00D0206D">
        <w:rPr>
          <w:rFonts w:asciiTheme="minorBidi" w:hAnsiTheme="minorBidi" w:cstheme="minorBidi"/>
        </w:rPr>
        <w:t xml:space="preserve"> </w:t>
      </w:r>
      <w:r w:rsidR="001D57E3" w:rsidRPr="00D0206D">
        <w:rPr>
          <w:rFonts w:asciiTheme="minorBidi" w:hAnsiTheme="minorBidi" w:cstheme="minorBidi"/>
        </w:rPr>
        <w:t>criticize</w:t>
      </w:r>
      <w:r w:rsidRPr="00D0206D">
        <w:rPr>
          <w:rFonts w:asciiTheme="minorBidi" w:hAnsiTheme="minorBidi" w:cstheme="minorBidi"/>
        </w:rPr>
        <w:t xml:space="preserve"> their actions</w:t>
      </w:r>
      <w:r w:rsidR="00933ECE">
        <w:rPr>
          <w:rFonts w:asciiTheme="minorBidi" w:hAnsiTheme="minorBidi" w:cstheme="minorBidi"/>
        </w:rPr>
        <w:t xml:space="preserve"> with the imprecation,</w:t>
      </w:r>
      <w:r w:rsidR="009152C6" w:rsidRPr="00D0206D">
        <w:rPr>
          <w:rFonts w:asciiTheme="minorBidi" w:hAnsiTheme="minorBidi" w:cstheme="minorBidi"/>
        </w:rPr>
        <w:t xml:space="preserve"> “The name of the evil shall rot</w:t>
      </w:r>
      <w:r w:rsidRPr="00D0206D">
        <w:rPr>
          <w:rFonts w:asciiTheme="minorBidi" w:hAnsiTheme="minorBidi" w:cstheme="minorBidi"/>
        </w:rPr>
        <w:t>.</w:t>
      </w:r>
      <w:r w:rsidR="009152C6" w:rsidRPr="00D0206D">
        <w:rPr>
          <w:rFonts w:asciiTheme="minorBidi" w:hAnsiTheme="minorBidi" w:cstheme="minorBidi"/>
        </w:rPr>
        <w:t>”</w:t>
      </w:r>
      <w:r w:rsidRPr="00D0206D">
        <w:rPr>
          <w:rFonts w:asciiTheme="minorBidi" w:hAnsiTheme="minorBidi" w:cstheme="minorBidi"/>
        </w:rPr>
        <w:t xml:space="preserve"> </w:t>
      </w:r>
      <w:r w:rsidR="00933ECE">
        <w:rPr>
          <w:rFonts w:asciiTheme="minorBidi" w:hAnsiTheme="minorBidi" w:cstheme="minorBidi"/>
        </w:rPr>
        <w:t>Although</w:t>
      </w:r>
      <w:r w:rsidRPr="00D0206D">
        <w:rPr>
          <w:rFonts w:asciiTheme="minorBidi" w:hAnsiTheme="minorBidi" w:cstheme="minorBidi"/>
        </w:rPr>
        <w:t xml:space="preserve"> </w:t>
      </w:r>
      <w:r w:rsidR="00A16F0C" w:rsidRPr="00D0206D">
        <w:rPr>
          <w:rFonts w:asciiTheme="minorBidi" w:hAnsiTheme="minorBidi" w:cstheme="minorBidi"/>
        </w:rPr>
        <w:t>Nechunya</w:t>
      </w:r>
      <w:r w:rsidRPr="00D0206D">
        <w:rPr>
          <w:rFonts w:asciiTheme="minorBidi" w:hAnsiTheme="minorBidi" w:cstheme="minorBidi"/>
        </w:rPr>
        <w:t xml:space="preserve"> does not appear on that list </w:t>
      </w:r>
      <w:r w:rsidR="009152C6" w:rsidRPr="00D0206D">
        <w:rPr>
          <w:rFonts w:asciiTheme="minorBidi" w:hAnsiTheme="minorBidi" w:cstheme="minorBidi"/>
        </w:rPr>
        <w:t xml:space="preserve">explicitly, the very fact that the </w:t>
      </w:r>
      <w:r w:rsidR="00A16F0C" w:rsidRPr="00D0206D">
        <w:rPr>
          <w:rFonts w:asciiTheme="minorBidi" w:hAnsiTheme="minorBidi" w:cstheme="minorBidi"/>
        </w:rPr>
        <w:t>list</w:t>
      </w:r>
      <w:r w:rsidR="009152C6" w:rsidRPr="00D0206D">
        <w:rPr>
          <w:rFonts w:asciiTheme="minorBidi" w:hAnsiTheme="minorBidi" w:cstheme="minorBidi"/>
        </w:rPr>
        <w:t xml:space="preserve"> exists indicates that based on his status as a Temple officeholder alone, there is no reason </w:t>
      </w:r>
      <w:r w:rsidR="00A038D9" w:rsidRPr="00D0206D">
        <w:rPr>
          <w:rFonts w:asciiTheme="minorBidi" w:hAnsiTheme="minorBidi" w:cstheme="minorBidi"/>
        </w:rPr>
        <w:t>to consider him a virtuous man.</w:t>
      </w:r>
    </w:p>
    <w:p w:rsidR="003E704C" w:rsidRPr="00D0206D" w:rsidRDefault="003E704C" w:rsidP="004F0ED8">
      <w:pPr>
        <w:pStyle w:val="yrfirstindent"/>
        <w:widowControl w:val="0"/>
        <w:spacing w:before="0" w:beforeAutospacing="0" w:after="0" w:afterAutospacing="0"/>
        <w:jc w:val="both"/>
        <w:rPr>
          <w:rFonts w:asciiTheme="minorBidi" w:hAnsiTheme="minorBidi" w:cstheme="minorBidi"/>
        </w:rPr>
      </w:pPr>
    </w:p>
    <w:p w:rsidR="009152C6" w:rsidRPr="00D0206D" w:rsidRDefault="009152C6" w:rsidP="004F0ED8">
      <w:pPr>
        <w:pStyle w:val="yrfirstindent"/>
        <w:widowControl w:val="0"/>
        <w:spacing w:before="0" w:beforeAutospacing="0" w:after="0" w:afterAutospacing="0"/>
        <w:jc w:val="both"/>
        <w:rPr>
          <w:rFonts w:asciiTheme="minorBidi" w:hAnsiTheme="minorBidi" w:cstheme="minorBidi"/>
        </w:rPr>
      </w:pPr>
      <w:r w:rsidRPr="00D0206D">
        <w:rPr>
          <w:rFonts w:asciiTheme="minorBidi" w:hAnsiTheme="minorBidi" w:cstheme="minorBidi"/>
        </w:rPr>
        <w:t xml:space="preserve">Taking all of this into account, it is reasonable to assume that these three statements were copied, as a set, from another source </w:t>
      </w:r>
      <w:r w:rsidR="00933ECE">
        <w:rPr>
          <w:rFonts w:asciiTheme="minorBidi" w:hAnsiTheme="minorBidi" w:cstheme="minorBidi"/>
        </w:rPr>
        <w:t>that</w:t>
      </w:r>
      <w:r w:rsidRPr="00D0206D">
        <w:rPr>
          <w:rFonts w:asciiTheme="minorBidi" w:hAnsiTheme="minorBidi" w:cstheme="minorBidi"/>
        </w:rPr>
        <w:t xml:space="preserve"> we do not have. The </w:t>
      </w:r>
      <w:r w:rsidR="00933ECE">
        <w:rPr>
          <w:rFonts w:asciiTheme="minorBidi" w:hAnsiTheme="minorBidi" w:cstheme="minorBidi"/>
        </w:rPr>
        <w:t>redactors</w:t>
      </w:r>
      <w:r w:rsidRPr="00D0206D">
        <w:rPr>
          <w:rFonts w:asciiTheme="minorBidi" w:hAnsiTheme="minorBidi" w:cstheme="minorBidi"/>
        </w:rPr>
        <w:t xml:space="preserve"> of the </w:t>
      </w:r>
      <w:r w:rsidR="00A16F0C" w:rsidRPr="00D0206D">
        <w:rPr>
          <w:rFonts w:asciiTheme="minorBidi" w:hAnsiTheme="minorBidi" w:cstheme="minorBidi"/>
        </w:rPr>
        <w:t>Jerusalem</w:t>
      </w:r>
      <w:r w:rsidRPr="00D0206D">
        <w:rPr>
          <w:rFonts w:asciiTheme="minorBidi" w:hAnsiTheme="minorBidi" w:cstheme="minorBidi"/>
        </w:rPr>
        <w:t xml:space="preserve"> </w:t>
      </w:r>
      <w:r w:rsidR="004109AD" w:rsidRPr="00D0206D">
        <w:rPr>
          <w:rFonts w:asciiTheme="minorBidi" w:hAnsiTheme="minorBidi" w:cstheme="minorBidi"/>
        </w:rPr>
        <w:t>Talmud</w:t>
      </w:r>
      <w:r w:rsidRPr="00D0206D">
        <w:rPr>
          <w:rFonts w:asciiTheme="minorBidi" w:hAnsiTheme="minorBidi" w:cstheme="minorBidi"/>
        </w:rPr>
        <w:t xml:space="preserve"> then integrated them into each of the two </w:t>
      </w:r>
      <w:r w:rsidR="0057078A" w:rsidRPr="00D0206D">
        <w:rPr>
          <w:rFonts w:asciiTheme="minorBidi" w:hAnsiTheme="minorBidi" w:cstheme="minorBidi"/>
          <w:i/>
        </w:rPr>
        <w:t>sugyot</w:t>
      </w:r>
      <w:r w:rsidRPr="00D0206D">
        <w:rPr>
          <w:rFonts w:asciiTheme="minorBidi" w:hAnsiTheme="minorBidi" w:cstheme="minorBidi"/>
        </w:rPr>
        <w:t xml:space="preserve"> in </w:t>
      </w:r>
      <w:r w:rsidR="00A16F0C" w:rsidRPr="00D0206D">
        <w:rPr>
          <w:rFonts w:asciiTheme="minorBidi" w:hAnsiTheme="minorBidi" w:cstheme="minorBidi"/>
        </w:rPr>
        <w:t>Tractates</w:t>
      </w:r>
      <w:r w:rsidRPr="00D0206D">
        <w:rPr>
          <w:rFonts w:asciiTheme="minorBidi" w:hAnsiTheme="minorBidi" w:cstheme="minorBidi"/>
        </w:rPr>
        <w:t xml:space="preserve"> </w:t>
      </w:r>
      <w:r w:rsidR="00930E1B" w:rsidRPr="00D0206D">
        <w:rPr>
          <w:rFonts w:asciiTheme="minorBidi" w:hAnsiTheme="minorBidi" w:cstheme="minorBidi"/>
          <w:i/>
        </w:rPr>
        <w:t>Shekalim</w:t>
      </w:r>
      <w:r w:rsidRPr="00D0206D">
        <w:rPr>
          <w:rFonts w:asciiTheme="minorBidi" w:hAnsiTheme="minorBidi" w:cstheme="minorBidi"/>
        </w:rPr>
        <w:t xml:space="preserve"> and </w:t>
      </w:r>
      <w:r w:rsidRPr="00D0206D">
        <w:rPr>
          <w:rFonts w:asciiTheme="minorBidi" w:hAnsiTheme="minorBidi" w:cstheme="minorBidi"/>
          <w:i/>
          <w:iCs/>
        </w:rPr>
        <w:t>Beitza</w:t>
      </w:r>
      <w:r w:rsidRPr="00D0206D">
        <w:rPr>
          <w:rFonts w:asciiTheme="minorBidi" w:hAnsiTheme="minorBidi" w:cstheme="minorBidi"/>
        </w:rPr>
        <w:t xml:space="preserve">. </w:t>
      </w:r>
    </w:p>
    <w:p w:rsidR="003E704C" w:rsidRPr="00D0206D" w:rsidRDefault="003E704C" w:rsidP="004F0ED8">
      <w:pPr>
        <w:pStyle w:val="yrfirstindent"/>
        <w:widowControl w:val="0"/>
        <w:spacing w:before="0" w:beforeAutospacing="0" w:after="0" w:afterAutospacing="0"/>
        <w:jc w:val="both"/>
        <w:rPr>
          <w:rFonts w:asciiTheme="minorBidi" w:hAnsiTheme="minorBidi" w:cstheme="minorBidi"/>
          <w:b/>
          <w:bCs/>
        </w:rPr>
      </w:pPr>
    </w:p>
    <w:p w:rsidR="003E704C" w:rsidRPr="00D0206D" w:rsidRDefault="003E704C" w:rsidP="004F0ED8">
      <w:pPr>
        <w:pStyle w:val="yrfirstindent"/>
        <w:widowControl w:val="0"/>
        <w:spacing w:before="0" w:beforeAutospacing="0" w:after="0" w:afterAutospacing="0"/>
        <w:jc w:val="both"/>
        <w:rPr>
          <w:rFonts w:asciiTheme="minorBidi" w:hAnsiTheme="minorBidi" w:cstheme="minorBidi"/>
          <w:b/>
          <w:bCs/>
        </w:rPr>
      </w:pPr>
      <w:r w:rsidRPr="00D0206D">
        <w:rPr>
          <w:rFonts w:asciiTheme="minorBidi" w:hAnsiTheme="minorBidi" w:cstheme="minorBidi"/>
          <w:b/>
          <w:bCs/>
        </w:rPr>
        <w:t>Conclusion</w:t>
      </w:r>
    </w:p>
    <w:p w:rsidR="003E704C" w:rsidRPr="00D0206D" w:rsidRDefault="003E704C" w:rsidP="004F0ED8">
      <w:pPr>
        <w:pStyle w:val="yrfirstindent"/>
        <w:widowControl w:val="0"/>
        <w:spacing w:before="0" w:beforeAutospacing="0" w:after="0" w:afterAutospacing="0"/>
        <w:jc w:val="both"/>
        <w:rPr>
          <w:rFonts w:asciiTheme="minorBidi" w:hAnsiTheme="minorBidi" w:cstheme="minorBidi"/>
        </w:rPr>
      </w:pPr>
    </w:p>
    <w:p w:rsidR="00A4216C" w:rsidRPr="00D0206D" w:rsidRDefault="009152C6" w:rsidP="004F0ED8">
      <w:pPr>
        <w:pStyle w:val="yrfirstindent"/>
        <w:widowControl w:val="0"/>
        <w:spacing w:before="0" w:beforeAutospacing="0" w:after="0" w:afterAutospacing="0"/>
        <w:jc w:val="both"/>
        <w:rPr>
          <w:rFonts w:asciiTheme="minorBidi" w:hAnsiTheme="minorBidi" w:cstheme="minorBidi"/>
        </w:rPr>
      </w:pPr>
      <w:r w:rsidRPr="00D0206D">
        <w:rPr>
          <w:rFonts w:asciiTheme="minorBidi" w:hAnsiTheme="minorBidi" w:cstheme="minorBidi"/>
        </w:rPr>
        <w:t xml:space="preserve">Whatever the case may be of how these </w:t>
      </w:r>
      <w:r w:rsidR="0057078A" w:rsidRPr="00D0206D">
        <w:rPr>
          <w:rFonts w:asciiTheme="minorBidi" w:hAnsiTheme="minorBidi" w:cstheme="minorBidi"/>
          <w:i/>
        </w:rPr>
        <w:t>sugyot</w:t>
      </w:r>
      <w:r w:rsidRPr="00D0206D">
        <w:rPr>
          <w:rFonts w:asciiTheme="minorBidi" w:hAnsiTheme="minorBidi" w:cstheme="minorBidi"/>
        </w:rPr>
        <w:t xml:space="preserve"> came into their </w:t>
      </w:r>
      <w:r w:rsidR="00330E4C" w:rsidRPr="00D0206D">
        <w:rPr>
          <w:rFonts w:asciiTheme="minorBidi" w:hAnsiTheme="minorBidi" w:cstheme="minorBidi"/>
        </w:rPr>
        <w:t>present</w:t>
      </w:r>
      <w:r w:rsidRPr="00D0206D">
        <w:rPr>
          <w:rFonts w:asciiTheme="minorBidi" w:hAnsiTheme="minorBidi" w:cstheme="minorBidi"/>
        </w:rPr>
        <w:t xml:space="preserve"> form, we have two divergent descriptions: </w:t>
      </w:r>
      <w:r w:rsidR="00330E4C" w:rsidRPr="00D0206D">
        <w:rPr>
          <w:rFonts w:asciiTheme="minorBidi" w:hAnsiTheme="minorBidi" w:cstheme="minorBidi"/>
        </w:rPr>
        <w:t>Nechunya’s</w:t>
      </w:r>
      <w:r w:rsidRPr="00D0206D">
        <w:rPr>
          <w:rFonts w:asciiTheme="minorBidi" w:hAnsiTheme="minorBidi" w:cstheme="minorBidi"/>
        </w:rPr>
        <w:t xml:space="preserve"> son dies of thirst while the daughter of the pious man is saved from drowning, and there need not be any tension between these cases.</w:t>
      </w:r>
    </w:p>
    <w:p w:rsidR="003E704C" w:rsidRPr="00D0206D" w:rsidRDefault="003E704C" w:rsidP="004F0ED8">
      <w:pPr>
        <w:pStyle w:val="yrfirstindent"/>
        <w:widowControl w:val="0"/>
        <w:spacing w:before="0" w:beforeAutospacing="0" w:after="0" w:afterAutospacing="0"/>
        <w:jc w:val="both"/>
        <w:rPr>
          <w:rFonts w:asciiTheme="minorBidi" w:hAnsiTheme="minorBidi" w:cstheme="minorBidi"/>
        </w:rPr>
      </w:pPr>
    </w:p>
    <w:p w:rsidR="009152C6" w:rsidRPr="00D0206D" w:rsidRDefault="009152C6" w:rsidP="004F0ED8">
      <w:pPr>
        <w:pStyle w:val="yrfirstindent"/>
        <w:widowControl w:val="0"/>
        <w:spacing w:before="0" w:beforeAutospacing="0" w:after="0" w:afterAutospacing="0"/>
        <w:jc w:val="both"/>
        <w:rPr>
          <w:rFonts w:asciiTheme="minorBidi" w:hAnsiTheme="minorBidi" w:cstheme="minorBidi"/>
        </w:rPr>
      </w:pPr>
      <w:r w:rsidRPr="00D0206D">
        <w:rPr>
          <w:rFonts w:asciiTheme="minorBidi" w:hAnsiTheme="minorBidi" w:cstheme="minorBidi"/>
        </w:rPr>
        <w:t xml:space="preserve">We may read the </w:t>
      </w:r>
      <w:r w:rsidR="00FB0E1C" w:rsidRPr="00D0206D">
        <w:rPr>
          <w:rFonts w:asciiTheme="minorBidi" w:hAnsiTheme="minorBidi" w:cstheme="minorBidi"/>
          <w:i/>
        </w:rPr>
        <w:t>sugya</w:t>
      </w:r>
      <w:r w:rsidRPr="00D0206D">
        <w:rPr>
          <w:rFonts w:asciiTheme="minorBidi" w:hAnsiTheme="minorBidi" w:cstheme="minorBidi"/>
        </w:rPr>
        <w:t xml:space="preserve"> here as dealing first with Nechunya, who commits a sin (of a </w:t>
      </w:r>
      <w:r w:rsidR="00330E4C" w:rsidRPr="00D0206D">
        <w:rPr>
          <w:rFonts w:asciiTheme="minorBidi" w:hAnsiTheme="minorBidi" w:cstheme="minorBidi"/>
        </w:rPr>
        <w:t>major</w:t>
      </w:r>
      <w:r w:rsidRPr="00D0206D">
        <w:rPr>
          <w:rFonts w:asciiTheme="minorBidi" w:hAnsiTheme="minorBidi" w:cstheme="minorBidi"/>
        </w:rPr>
        <w:t xml:space="preserve"> or minor variety) </w:t>
      </w:r>
      <w:r w:rsidR="00933ECE">
        <w:rPr>
          <w:rFonts w:asciiTheme="minorBidi" w:hAnsiTheme="minorBidi" w:cstheme="minorBidi"/>
        </w:rPr>
        <w:t>that</w:t>
      </w:r>
      <w:r w:rsidRPr="00D0206D">
        <w:rPr>
          <w:rFonts w:asciiTheme="minorBidi" w:hAnsiTheme="minorBidi" w:cstheme="minorBidi"/>
        </w:rPr>
        <w:t xml:space="preserve"> we know</w:t>
      </w:r>
      <w:r w:rsidR="00933ECE">
        <w:rPr>
          <w:rFonts w:asciiTheme="minorBidi" w:hAnsiTheme="minorBidi" w:cstheme="minorBidi"/>
        </w:rPr>
        <w:t xml:space="preserve"> nothing about, and</w:t>
      </w:r>
      <w:r w:rsidRPr="00D0206D">
        <w:rPr>
          <w:rFonts w:asciiTheme="minorBidi" w:hAnsiTheme="minorBidi" w:cstheme="minorBidi"/>
        </w:rPr>
        <w:t xml:space="preserve"> the </w:t>
      </w:r>
      <w:r w:rsidR="00330E4C" w:rsidRPr="00D0206D">
        <w:rPr>
          <w:rFonts w:asciiTheme="minorBidi" w:hAnsiTheme="minorBidi" w:cstheme="minorBidi"/>
        </w:rPr>
        <w:t>punishment</w:t>
      </w:r>
      <w:r w:rsidRPr="00D0206D">
        <w:rPr>
          <w:rFonts w:asciiTheme="minorBidi" w:hAnsiTheme="minorBidi" w:cstheme="minorBidi"/>
        </w:rPr>
        <w:t xml:space="preserve"> for this sin is stayed until the death of his son. On the other hand, the pious man, who digs </w:t>
      </w:r>
      <w:r w:rsidR="00330E4C" w:rsidRPr="00D0206D">
        <w:rPr>
          <w:rFonts w:asciiTheme="minorBidi" w:hAnsiTheme="minorBidi" w:cstheme="minorBidi"/>
        </w:rPr>
        <w:t>cisterns</w:t>
      </w:r>
      <w:r w:rsidRPr="00D0206D">
        <w:rPr>
          <w:rFonts w:asciiTheme="minorBidi" w:hAnsiTheme="minorBidi" w:cstheme="minorBidi"/>
        </w:rPr>
        <w:t xml:space="preserve"> for the public’s benefit in order to perform a </w:t>
      </w:r>
      <w:r w:rsidRPr="00933ECE">
        <w:rPr>
          <w:rFonts w:asciiTheme="minorBidi" w:hAnsiTheme="minorBidi" w:cstheme="minorBidi"/>
          <w:i/>
          <w:iCs/>
        </w:rPr>
        <w:t>mitzva</w:t>
      </w:r>
      <w:r w:rsidRPr="00D0206D">
        <w:rPr>
          <w:rFonts w:asciiTheme="minorBidi" w:hAnsiTheme="minorBidi" w:cstheme="minorBidi"/>
        </w:rPr>
        <w:t xml:space="preserve">, is rewarded </w:t>
      </w:r>
      <w:r w:rsidRPr="00D0206D">
        <w:rPr>
          <w:rFonts w:asciiTheme="minorBidi" w:hAnsiTheme="minorBidi" w:cstheme="minorBidi"/>
          <w:i/>
          <w:iCs/>
        </w:rPr>
        <w:t>midda ke-neged midda</w:t>
      </w:r>
      <w:r w:rsidRPr="00D0206D">
        <w:rPr>
          <w:rFonts w:asciiTheme="minorBidi" w:hAnsiTheme="minorBidi" w:cstheme="minorBidi"/>
        </w:rPr>
        <w:t xml:space="preserve">, as his daughter is saved from </w:t>
      </w:r>
      <w:r w:rsidR="00330E4C" w:rsidRPr="00D0206D">
        <w:rPr>
          <w:rFonts w:asciiTheme="minorBidi" w:hAnsiTheme="minorBidi" w:cstheme="minorBidi"/>
        </w:rPr>
        <w:t>drowning</w:t>
      </w:r>
      <w:r w:rsidRPr="00D0206D">
        <w:rPr>
          <w:rFonts w:asciiTheme="minorBidi" w:hAnsiTheme="minorBidi" w:cstheme="minorBidi"/>
        </w:rPr>
        <w:t xml:space="preserve">. Her death by drowning would have been a slap in the face, a theological inconceivability in </w:t>
      </w:r>
      <w:r w:rsidR="00330E4C" w:rsidRPr="00D0206D">
        <w:rPr>
          <w:rFonts w:asciiTheme="minorBidi" w:hAnsiTheme="minorBidi" w:cstheme="minorBidi"/>
        </w:rPr>
        <w:t>light</w:t>
      </w:r>
      <w:r w:rsidRPr="00D0206D">
        <w:rPr>
          <w:rFonts w:asciiTheme="minorBidi" w:hAnsiTheme="minorBidi" w:cstheme="minorBidi"/>
        </w:rPr>
        <w:t xml:space="preserve"> of her father’s </w:t>
      </w:r>
      <w:r w:rsidR="00330E4C" w:rsidRPr="00D0206D">
        <w:rPr>
          <w:rFonts w:asciiTheme="minorBidi" w:hAnsiTheme="minorBidi" w:cstheme="minorBidi"/>
        </w:rPr>
        <w:t>praiseworthy</w:t>
      </w:r>
      <w:r w:rsidRPr="00D0206D">
        <w:rPr>
          <w:rFonts w:asciiTheme="minorBidi" w:hAnsiTheme="minorBidi" w:cstheme="minorBidi"/>
        </w:rPr>
        <w:t xml:space="preserve"> enterprise.</w:t>
      </w:r>
      <w:r w:rsidRPr="008F5E89">
        <w:rPr>
          <w:rStyle w:val="FootnoteReference"/>
          <w:rFonts w:asciiTheme="minorBidi" w:hAnsiTheme="minorBidi" w:cstheme="minorBidi"/>
          <w:sz w:val="20"/>
          <w:szCs w:val="20"/>
        </w:rPr>
        <w:footnoteReference w:id="16"/>
      </w:r>
    </w:p>
    <w:p w:rsidR="003E704C" w:rsidRPr="00D0206D" w:rsidRDefault="003E704C" w:rsidP="004F0ED8">
      <w:pPr>
        <w:pStyle w:val="yrfirstindent"/>
        <w:widowControl w:val="0"/>
        <w:spacing w:before="0" w:beforeAutospacing="0" w:after="0" w:afterAutospacing="0"/>
        <w:jc w:val="both"/>
        <w:rPr>
          <w:rFonts w:asciiTheme="minorBidi" w:hAnsiTheme="minorBidi" w:cstheme="minorBidi"/>
        </w:rPr>
      </w:pPr>
    </w:p>
    <w:p w:rsidR="00A4216C" w:rsidRPr="00D0206D" w:rsidRDefault="00933ECE" w:rsidP="004F0ED8">
      <w:pPr>
        <w:pStyle w:val="yrfirstindent"/>
        <w:widowControl w:val="0"/>
        <w:spacing w:before="0" w:beforeAutospacing="0" w:after="0" w:afterAutospacing="0"/>
        <w:jc w:val="both"/>
        <w:rPr>
          <w:rFonts w:asciiTheme="minorBidi" w:hAnsiTheme="minorBidi" w:cstheme="minorBidi"/>
        </w:rPr>
      </w:pPr>
      <w:r>
        <w:rPr>
          <w:rFonts w:asciiTheme="minorBidi" w:hAnsiTheme="minorBidi" w:cstheme="minorBidi"/>
        </w:rPr>
        <w:t>In contrast</w:t>
      </w:r>
      <w:r w:rsidR="009152C6" w:rsidRPr="00D0206D">
        <w:rPr>
          <w:rFonts w:asciiTheme="minorBidi" w:hAnsiTheme="minorBidi" w:cstheme="minorBidi"/>
        </w:rPr>
        <w:t xml:space="preserve">, in the </w:t>
      </w:r>
      <w:r w:rsidR="00330E4C" w:rsidRPr="00D0206D">
        <w:rPr>
          <w:rFonts w:asciiTheme="minorBidi" w:hAnsiTheme="minorBidi" w:cstheme="minorBidi"/>
        </w:rPr>
        <w:t>Babylonian</w:t>
      </w:r>
      <w:r w:rsidR="009152C6" w:rsidRPr="00D0206D">
        <w:rPr>
          <w:rFonts w:asciiTheme="minorBidi" w:hAnsiTheme="minorBidi" w:cstheme="minorBidi"/>
        </w:rPr>
        <w:t xml:space="preserve"> </w:t>
      </w:r>
      <w:r w:rsidR="004109AD" w:rsidRPr="00D0206D">
        <w:rPr>
          <w:rFonts w:asciiTheme="minorBidi" w:hAnsiTheme="minorBidi" w:cstheme="minorBidi"/>
        </w:rPr>
        <w:t>Talmud</w:t>
      </w:r>
      <w:r w:rsidR="009152C6" w:rsidRPr="00D0206D">
        <w:rPr>
          <w:rFonts w:asciiTheme="minorBidi" w:hAnsiTheme="minorBidi" w:cstheme="minorBidi"/>
        </w:rPr>
        <w:t xml:space="preserve">, we have the two stories as one joint narrative, causing some tension between </w:t>
      </w:r>
      <w:r w:rsidR="00330E4C" w:rsidRPr="00D0206D">
        <w:rPr>
          <w:rFonts w:asciiTheme="minorBidi" w:hAnsiTheme="minorBidi" w:cstheme="minorBidi"/>
        </w:rPr>
        <w:t>Nechunya’s</w:t>
      </w:r>
      <w:r w:rsidR="009152C6" w:rsidRPr="00D0206D">
        <w:rPr>
          <w:rFonts w:asciiTheme="minorBidi" w:hAnsiTheme="minorBidi" w:cstheme="minorBidi"/>
        </w:rPr>
        <w:t xml:space="preserve"> virtue and the </w:t>
      </w:r>
      <w:r w:rsidR="00330E4C" w:rsidRPr="00D0206D">
        <w:rPr>
          <w:rFonts w:asciiTheme="minorBidi" w:hAnsiTheme="minorBidi" w:cstheme="minorBidi"/>
        </w:rPr>
        <w:t>catastrophe</w:t>
      </w:r>
      <w:r w:rsidR="009152C6" w:rsidRPr="00D0206D">
        <w:rPr>
          <w:rFonts w:asciiTheme="minorBidi" w:hAnsiTheme="minorBidi" w:cstheme="minorBidi"/>
        </w:rPr>
        <w:t xml:space="preserve"> </w:t>
      </w:r>
      <w:r>
        <w:rPr>
          <w:rFonts w:asciiTheme="minorBidi" w:hAnsiTheme="minorBidi" w:cstheme="minorBidi"/>
        </w:rPr>
        <w:t>that</w:t>
      </w:r>
      <w:r w:rsidR="009152C6" w:rsidRPr="00D0206D">
        <w:rPr>
          <w:rFonts w:asciiTheme="minorBidi" w:hAnsiTheme="minorBidi" w:cstheme="minorBidi"/>
        </w:rPr>
        <w:t xml:space="preserve"> befalls him. </w:t>
      </w:r>
      <w:r>
        <w:rPr>
          <w:rFonts w:asciiTheme="minorBidi" w:hAnsiTheme="minorBidi" w:cstheme="minorBidi"/>
        </w:rPr>
        <w:t>W</w:t>
      </w:r>
      <w:r w:rsidR="009152C6" w:rsidRPr="00D0206D">
        <w:rPr>
          <w:rFonts w:asciiTheme="minorBidi" w:hAnsiTheme="minorBidi" w:cstheme="minorBidi"/>
        </w:rPr>
        <w:t xml:space="preserve">e will analyze this phenomenon in the next </w:t>
      </w:r>
      <w:r w:rsidR="0057078A" w:rsidRPr="00D0206D">
        <w:rPr>
          <w:rFonts w:asciiTheme="minorBidi" w:hAnsiTheme="minorBidi" w:cstheme="minorBidi"/>
          <w:i/>
        </w:rPr>
        <w:t>shiur</w:t>
      </w:r>
      <w:r w:rsidR="009152C6" w:rsidRPr="00D0206D">
        <w:rPr>
          <w:rFonts w:asciiTheme="minorBidi" w:hAnsiTheme="minorBidi" w:cstheme="minorBidi"/>
        </w:rPr>
        <w:t>.</w:t>
      </w:r>
    </w:p>
    <w:sectPr w:rsidR="00A4216C" w:rsidRPr="00D0206D" w:rsidSect="00D0206D">
      <w:type w:val="continuous"/>
      <w:pgSz w:w="12240" w:h="15840"/>
      <w:pgMar w:top="1440" w:right="1797" w:bottom="1440" w:left="1797"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BEB" w:rsidRDefault="00A36BEB" w:rsidP="0075394C">
      <w:r>
        <w:separator/>
      </w:r>
    </w:p>
    <w:p w:rsidR="00A36BEB" w:rsidRDefault="00A36BEB" w:rsidP="0075394C"/>
  </w:endnote>
  <w:endnote w:type="continuationSeparator" w:id="0">
    <w:p w:rsidR="00A36BEB" w:rsidRDefault="00A36BEB" w:rsidP="0075394C">
      <w:r>
        <w:continuationSeparator/>
      </w:r>
    </w:p>
    <w:p w:rsidR="00A36BEB" w:rsidRDefault="00A36BEB"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BEB" w:rsidRDefault="00A36BEB" w:rsidP="008F5E89">
      <w:pPr>
        <w:bidi w:val="0"/>
      </w:pPr>
      <w:r>
        <w:separator/>
      </w:r>
    </w:p>
  </w:footnote>
  <w:footnote w:type="continuationSeparator" w:id="0">
    <w:p w:rsidR="00A36BEB" w:rsidRDefault="00A36BEB" w:rsidP="0075394C">
      <w:r>
        <w:continuationSeparator/>
      </w:r>
    </w:p>
    <w:p w:rsidR="00A36BEB" w:rsidRDefault="00A36BEB" w:rsidP="0075394C"/>
  </w:footnote>
  <w:footnote w:id="1">
    <w:p w:rsidR="006B544C" w:rsidRPr="008F5E89" w:rsidRDefault="006B544C" w:rsidP="006B544C">
      <w:pPr>
        <w:pStyle w:val="FootnoteText"/>
        <w:bidi w:val="0"/>
        <w:spacing w:after="0" w:line="240" w:lineRule="auto"/>
        <w:ind w:right="0" w:firstLine="0"/>
        <w:rPr>
          <w:rFonts w:asciiTheme="minorBidi" w:hAnsiTheme="minorBidi" w:cstheme="minorBidi"/>
          <w:szCs w:val="20"/>
        </w:rPr>
      </w:pPr>
      <w:r w:rsidRPr="008F5E89">
        <w:rPr>
          <w:rStyle w:val="FootnoteReference"/>
          <w:rFonts w:asciiTheme="minorBidi" w:hAnsiTheme="minorBidi" w:cstheme="minorBidi"/>
          <w:szCs w:val="20"/>
        </w:rPr>
        <w:footnoteRef/>
      </w:r>
      <w:r w:rsidRPr="008F5E89">
        <w:rPr>
          <w:rFonts w:asciiTheme="minorBidi" w:hAnsiTheme="minorBidi" w:cstheme="minorBidi"/>
          <w:szCs w:val="20"/>
          <w:rtl/>
        </w:rPr>
        <w:t xml:space="preserve"> </w:t>
      </w:r>
      <w:r w:rsidRPr="008F5E89">
        <w:rPr>
          <w:rFonts w:asciiTheme="minorBidi" w:hAnsiTheme="minorBidi" w:cstheme="minorBidi"/>
          <w:szCs w:val="20"/>
        </w:rPr>
        <w:t>49b-50a</w:t>
      </w:r>
      <w:r>
        <w:rPr>
          <w:rFonts w:asciiTheme="minorBidi" w:hAnsiTheme="minorBidi" w:cstheme="minorBidi"/>
          <w:szCs w:val="20"/>
        </w:rPr>
        <w:t>, from "Our Rabbis taught: O</w:t>
      </w:r>
      <w:r w:rsidRPr="008F5E89">
        <w:rPr>
          <w:rFonts w:asciiTheme="minorBidi" w:hAnsiTheme="minorBidi" w:cstheme="minorBidi"/>
          <w:szCs w:val="20"/>
        </w:rPr>
        <w:t xml:space="preserve">ne who digs a pit” until “He might reply that it deals with digging for foundations, in regard to which the ruling is unanimous.” </w:t>
      </w:r>
    </w:p>
  </w:footnote>
  <w:footnote w:id="2">
    <w:p w:rsidR="00330E4C" w:rsidRPr="008F5E89" w:rsidRDefault="00330E4C" w:rsidP="006B544C">
      <w:pPr>
        <w:pStyle w:val="FootnoteText"/>
        <w:bidi w:val="0"/>
        <w:spacing w:after="0" w:line="240" w:lineRule="auto"/>
        <w:ind w:right="0" w:firstLine="0"/>
        <w:rPr>
          <w:rFonts w:asciiTheme="minorBidi" w:hAnsiTheme="minorBidi" w:cstheme="minorBidi"/>
          <w:szCs w:val="20"/>
        </w:rPr>
      </w:pPr>
      <w:r w:rsidRPr="008F5E89">
        <w:rPr>
          <w:rStyle w:val="FootnoteReference"/>
          <w:rFonts w:asciiTheme="minorBidi" w:hAnsiTheme="minorBidi" w:cstheme="minorBidi"/>
          <w:szCs w:val="20"/>
        </w:rPr>
        <w:footnoteRef/>
      </w:r>
      <w:r w:rsidRPr="008F5E89">
        <w:rPr>
          <w:rFonts w:asciiTheme="minorBidi" w:hAnsiTheme="minorBidi" w:cstheme="minorBidi"/>
          <w:szCs w:val="20"/>
          <w:rtl/>
        </w:rPr>
        <w:t xml:space="preserve"> </w:t>
      </w:r>
      <w:r w:rsidRPr="008F5E89">
        <w:rPr>
          <w:rFonts w:asciiTheme="minorBidi" w:hAnsiTheme="minorBidi" w:cstheme="minorBidi"/>
          <w:szCs w:val="20"/>
        </w:rPr>
        <w:t xml:space="preserve">Henceforth we will use the phrase “the </w:t>
      </w:r>
      <w:r w:rsidR="00FB0E1C" w:rsidRPr="008F5E89">
        <w:rPr>
          <w:rFonts w:asciiTheme="minorBidi" w:hAnsiTheme="minorBidi" w:cstheme="minorBidi"/>
          <w:i/>
          <w:szCs w:val="20"/>
        </w:rPr>
        <w:t>aggada</w:t>
      </w:r>
      <w:r w:rsidRPr="008F5E89">
        <w:rPr>
          <w:rFonts w:asciiTheme="minorBidi" w:hAnsiTheme="minorBidi" w:cstheme="minorBidi"/>
          <w:szCs w:val="20"/>
        </w:rPr>
        <w:t xml:space="preserve"> of Nechunya” to refer to the entire aggadic section dealing with Nechunya the Ditch</w:t>
      </w:r>
      <w:r w:rsidR="006B544C">
        <w:rPr>
          <w:rFonts w:asciiTheme="minorBidi" w:hAnsiTheme="minorBidi" w:cstheme="minorBidi"/>
          <w:szCs w:val="20"/>
        </w:rPr>
        <w:t>-D</w:t>
      </w:r>
      <w:r w:rsidRPr="008F5E89">
        <w:rPr>
          <w:rFonts w:asciiTheme="minorBidi" w:hAnsiTheme="minorBidi" w:cstheme="minorBidi"/>
          <w:szCs w:val="20"/>
        </w:rPr>
        <w:t xml:space="preserve">igger, while “the Nechunya narrative” or “the narrative” will be used to refer solely to the tale of his daughter’s falling into a cistern and being rescued, excluding the statements following it in the </w:t>
      </w:r>
      <w:r w:rsidR="00FB0E1C" w:rsidRPr="008F5E89">
        <w:rPr>
          <w:rFonts w:asciiTheme="minorBidi" w:hAnsiTheme="minorBidi" w:cstheme="minorBidi"/>
          <w:i/>
          <w:szCs w:val="20"/>
        </w:rPr>
        <w:t>sugya</w:t>
      </w:r>
      <w:r w:rsidR="008B7826" w:rsidRPr="008F5E89">
        <w:rPr>
          <w:rFonts w:asciiTheme="minorBidi" w:hAnsiTheme="minorBidi" w:cstheme="minorBidi"/>
          <w:i/>
          <w:szCs w:val="20"/>
        </w:rPr>
        <w:t>.</w:t>
      </w:r>
    </w:p>
  </w:footnote>
  <w:footnote w:id="3">
    <w:p w:rsidR="00330E4C" w:rsidRPr="008F5E89" w:rsidRDefault="00330E4C" w:rsidP="006B544C">
      <w:pPr>
        <w:pStyle w:val="FootnoteText"/>
        <w:bidi w:val="0"/>
        <w:spacing w:after="0" w:line="240" w:lineRule="auto"/>
        <w:ind w:right="0" w:firstLine="0"/>
        <w:rPr>
          <w:rFonts w:asciiTheme="minorBidi" w:hAnsiTheme="minorBidi" w:cstheme="minorBidi"/>
          <w:szCs w:val="20"/>
        </w:rPr>
      </w:pPr>
      <w:r w:rsidRPr="008F5E89">
        <w:rPr>
          <w:rStyle w:val="FootnoteReference"/>
          <w:rFonts w:asciiTheme="minorBidi" w:hAnsiTheme="minorBidi" w:cstheme="minorBidi"/>
          <w:szCs w:val="20"/>
        </w:rPr>
        <w:footnoteRef/>
      </w:r>
      <w:r w:rsidRPr="008F5E89">
        <w:rPr>
          <w:rFonts w:asciiTheme="minorBidi" w:hAnsiTheme="minorBidi" w:cstheme="minorBidi"/>
          <w:szCs w:val="20"/>
          <w:rtl/>
        </w:rPr>
        <w:t xml:space="preserve"> </w:t>
      </w:r>
      <w:r w:rsidRPr="008F5E89">
        <w:rPr>
          <w:rFonts w:asciiTheme="minorBidi" w:hAnsiTheme="minorBidi" w:cstheme="minorBidi"/>
          <w:szCs w:val="20"/>
        </w:rPr>
        <w:t xml:space="preserve">In the Tosefta as well, a </w:t>
      </w:r>
      <w:r w:rsidR="00FB0E1C" w:rsidRPr="008F5E89">
        <w:rPr>
          <w:rFonts w:asciiTheme="minorBidi" w:hAnsiTheme="minorBidi" w:cstheme="minorBidi"/>
          <w:i/>
          <w:szCs w:val="20"/>
        </w:rPr>
        <w:t>baraita</w:t>
      </w:r>
      <w:r w:rsidRPr="008F5E89">
        <w:rPr>
          <w:rFonts w:asciiTheme="minorBidi" w:hAnsiTheme="minorBidi" w:cstheme="minorBidi"/>
          <w:szCs w:val="20"/>
        </w:rPr>
        <w:t xml:space="preserve"> such as this appears juxtaposed to the </w:t>
      </w:r>
      <w:r w:rsidR="00FB0E1C" w:rsidRPr="008F5E89">
        <w:rPr>
          <w:rFonts w:asciiTheme="minorBidi" w:hAnsiTheme="minorBidi" w:cstheme="minorBidi"/>
          <w:i/>
          <w:szCs w:val="20"/>
        </w:rPr>
        <w:t>baraita</w:t>
      </w:r>
      <w:r w:rsidRPr="008F5E89">
        <w:rPr>
          <w:rFonts w:asciiTheme="minorBidi" w:hAnsiTheme="minorBidi" w:cstheme="minorBidi"/>
          <w:szCs w:val="20"/>
        </w:rPr>
        <w:t xml:space="preserve"> </w:t>
      </w:r>
      <w:r w:rsidR="006B544C">
        <w:rPr>
          <w:rFonts w:asciiTheme="minorBidi" w:hAnsiTheme="minorBidi" w:cstheme="minorBidi"/>
          <w:szCs w:val="20"/>
        </w:rPr>
        <w:t>that</w:t>
      </w:r>
      <w:r w:rsidRPr="008F5E89">
        <w:rPr>
          <w:rFonts w:asciiTheme="minorBidi" w:hAnsiTheme="minorBidi" w:cstheme="minorBidi"/>
          <w:szCs w:val="20"/>
        </w:rPr>
        <w:t xml:space="preserve"> parallels our </w:t>
      </w:r>
      <w:r w:rsidR="008B7826" w:rsidRPr="008F5E89">
        <w:rPr>
          <w:rFonts w:asciiTheme="minorBidi" w:hAnsiTheme="minorBidi" w:cstheme="minorBidi"/>
          <w:i/>
          <w:iCs/>
          <w:szCs w:val="20"/>
        </w:rPr>
        <w:t>mishna</w:t>
      </w:r>
      <w:r w:rsidRPr="008F5E89">
        <w:rPr>
          <w:rFonts w:asciiTheme="minorBidi" w:hAnsiTheme="minorBidi" w:cstheme="minorBidi"/>
          <w:szCs w:val="20"/>
        </w:rPr>
        <w:t xml:space="preserve"> (Tosefta </w:t>
      </w:r>
      <w:r w:rsidR="008B7826" w:rsidRPr="008F5E89">
        <w:rPr>
          <w:rFonts w:asciiTheme="minorBidi" w:hAnsiTheme="minorBidi" w:cstheme="minorBidi"/>
          <w:i/>
          <w:iCs/>
          <w:szCs w:val="20"/>
        </w:rPr>
        <w:t>Bava Kama</w:t>
      </w:r>
      <w:r w:rsidRPr="008F5E89">
        <w:rPr>
          <w:rFonts w:asciiTheme="minorBidi" w:hAnsiTheme="minorBidi" w:cstheme="minorBidi"/>
          <w:i/>
          <w:iCs/>
          <w:szCs w:val="20"/>
        </w:rPr>
        <w:t xml:space="preserve"> </w:t>
      </w:r>
      <w:r w:rsidRPr="008F5E89">
        <w:rPr>
          <w:rFonts w:asciiTheme="minorBidi" w:hAnsiTheme="minorBidi" w:cstheme="minorBidi"/>
          <w:szCs w:val="20"/>
        </w:rPr>
        <w:t>6:5, Lieberman edition, pp. 21-22)</w:t>
      </w:r>
      <w:r w:rsidR="008B7826" w:rsidRPr="008F5E89">
        <w:rPr>
          <w:rFonts w:asciiTheme="minorBidi" w:hAnsiTheme="minorBidi" w:cstheme="minorBidi"/>
          <w:szCs w:val="20"/>
        </w:rPr>
        <w:t>.</w:t>
      </w:r>
    </w:p>
  </w:footnote>
  <w:footnote w:id="4">
    <w:p w:rsidR="00330E4C" w:rsidRPr="008F5E89" w:rsidRDefault="00330E4C" w:rsidP="00FC2F54">
      <w:pPr>
        <w:pStyle w:val="FootnoteText"/>
        <w:bidi w:val="0"/>
        <w:spacing w:after="0" w:line="240" w:lineRule="auto"/>
        <w:ind w:right="0" w:firstLine="0"/>
        <w:rPr>
          <w:rFonts w:asciiTheme="minorBidi" w:hAnsiTheme="minorBidi" w:cstheme="minorBidi"/>
          <w:szCs w:val="20"/>
        </w:rPr>
      </w:pPr>
      <w:r w:rsidRPr="008F5E89">
        <w:rPr>
          <w:rStyle w:val="FootnoteReference"/>
          <w:rFonts w:asciiTheme="minorBidi" w:hAnsiTheme="minorBidi" w:cstheme="minorBidi"/>
          <w:szCs w:val="20"/>
        </w:rPr>
        <w:footnoteRef/>
      </w:r>
      <w:r w:rsidRPr="008F5E89">
        <w:rPr>
          <w:rFonts w:asciiTheme="minorBidi" w:hAnsiTheme="minorBidi" w:cstheme="minorBidi"/>
          <w:szCs w:val="20"/>
          <w:rtl/>
        </w:rPr>
        <w:t xml:space="preserve"> </w:t>
      </w:r>
      <w:r w:rsidRPr="008F5E89">
        <w:rPr>
          <w:rFonts w:asciiTheme="minorBidi" w:hAnsiTheme="minorBidi" w:cstheme="minorBidi"/>
          <w:szCs w:val="20"/>
        </w:rPr>
        <w:t>This expression requires some explanation. Stumbling here could be a reference to receiving a punishment, and if so, it is unclear if Nechunya</w:t>
      </w:r>
      <w:r w:rsidR="00FC2F54">
        <w:rPr>
          <w:rFonts w:asciiTheme="minorBidi" w:hAnsiTheme="minorBidi" w:cstheme="minorBidi"/>
          <w:szCs w:val="20"/>
        </w:rPr>
        <w:t>’s “seed” is sinful in some way</w:t>
      </w:r>
      <w:r w:rsidRPr="008F5E89">
        <w:rPr>
          <w:rFonts w:asciiTheme="minorBidi" w:hAnsiTheme="minorBidi" w:cstheme="minorBidi"/>
          <w:szCs w:val="20"/>
        </w:rPr>
        <w:t xml:space="preserve"> or if Nechunya is the transgressor. On the other hand, stumbling might be a reference to sinning itself, naturally incurring a punishment</w:t>
      </w:r>
      <w:r w:rsidR="0049700F" w:rsidRPr="008F5E89">
        <w:rPr>
          <w:rFonts w:asciiTheme="minorBidi" w:hAnsiTheme="minorBidi" w:cstheme="minorBidi"/>
          <w:szCs w:val="20"/>
        </w:rPr>
        <w:t>,</w:t>
      </w:r>
      <w:r w:rsidRPr="008F5E89">
        <w:rPr>
          <w:rFonts w:asciiTheme="minorBidi" w:hAnsiTheme="minorBidi" w:cstheme="minorBidi"/>
          <w:szCs w:val="20"/>
        </w:rPr>
        <w:t xml:space="preserve"> in which case it would be the seed who are sinful in some manner. However, there may be a double meaning in </w:t>
      </w:r>
      <w:r w:rsidR="0049700F" w:rsidRPr="008F5E89">
        <w:rPr>
          <w:rFonts w:asciiTheme="minorBidi" w:hAnsiTheme="minorBidi" w:cstheme="minorBidi"/>
          <w:szCs w:val="20"/>
        </w:rPr>
        <w:t xml:space="preserve">our </w:t>
      </w:r>
      <w:r w:rsidRPr="008F5E89">
        <w:rPr>
          <w:rFonts w:asciiTheme="minorBidi" w:hAnsiTheme="minorBidi" w:cstheme="minorBidi"/>
          <w:szCs w:val="20"/>
        </w:rPr>
        <w:t xml:space="preserve">case, as stumbling may have a physical component in this </w:t>
      </w:r>
      <w:r w:rsidR="0057078A" w:rsidRPr="008F5E89">
        <w:rPr>
          <w:rFonts w:asciiTheme="minorBidi" w:hAnsiTheme="minorBidi" w:cstheme="minorBidi"/>
          <w:szCs w:val="20"/>
        </w:rPr>
        <w:t>instance</w:t>
      </w:r>
      <w:r w:rsidRPr="008F5E89">
        <w:rPr>
          <w:rFonts w:asciiTheme="minorBidi" w:hAnsiTheme="minorBidi" w:cstheme="minorBidi"/>
          <w:szCs w:val="20"/>
        </w:rPr>
        <w:t xml:space="preserve">, </w:t>
      </w:r>
      <w:r w:rsidR="0049700F" w:rsidRPr="008F5E89">
        <w:rPr>
          <w:rFonts w:asciiTheme="minorBidi" w:hAnsiTheme="minorBidi" w:cstheme="minorBidi"/>
          <w:szCs w:val="20"/>
        </w:rPr>
        <w:t>as</w:t>
      </w:r>
      <w:r w:rsidRPr="008F5E89">
        <w:rPr>
          <w:rFonts w:asciiTheme="minorBidi" w:hAnsiTheme="minorBidi" w:cstheme="minorBidi"/>
          <w:szCs w:val="20"/>
        </w:rPr>
        <w:t xml:space="preserve"> we are talking about falling into a pit. </w:t>
      </w:r>
      <w:r w:rsidR="00FC2F54">
        <w:rPr>
          <w:rFonts w:asciiTheme="minorBidi" w:hAnsiTheme="minorBidi" w:cstheme="minorBidi"/>
          <w:szCs w:val="20"/>
        </w:rPr>
        <w:t>B</w:t>
      </w:r>
      <w:r w:rsidRPr="008F5E89">
        <w:rPr>
          <w:rFonts w:asciiTheme="minorBidi" w:hAnsiTheme="minorBidi" w:cstheme="minorBidi"/>
          <w:szCs w:val="20"/>
        </w:rPr>
        <w:t>elow</w:t>
      </w:r>
      <w:r w:rsidR="00FC2F54">
        <w:rPr>
          <w:rFonts w:asciiTheme="minorBidi" w:hAnsiTheme="minorBidi" w:cstheme="minorBidi"/>
          <w:szCs w:val="20"/>
        </w:rPr>
        <w:t>,</w:t>
      </w:r>
      <w:r w:rsidRPr="008F5E89">
        <w:rPr>
          <w:rFonts w:asciiTheme="minorBidi" w:hAnsiTheme="minorBidi" w:cstheme="minorBidi"/>
          <w:szCs w:val="20"/>
        </w:rPr>
        <w:t xml:space="preserve"> when Nechunya’s son is mentioned and it is noted that he died of thirst, the implication is that Nechunya himself had sinned; R</w:t>
      </w:r>
      <w:r w:rsidR="00FC2F54">
        <w:rPr>
          <w:rFonts w:asciiTheme="minorBidi" w:hAnsiTheme="minorBidi" w:cstheme="minorBidi"/>
          <w:szCs w:val="20"/>
        </w:rPr>
        <w:t>.</w:t>
      </w:r>
      <w:r w:rsidRPr="008F5E89">
        <w:rPr>
          <w:rFonts w:asciiTheme="minorBidi" w:hAnsiTheme="minorBidi" w:cstheme="minorBidi"/>
          <w:szCs w:val="20"/>
        </w:rPr>
        <w:t xml:space="preserve"> Chanina’s statement discusses the son’s death as a delay of punishment, while other statements discuss being “round about Him” — a reference to Nechunya’s relationship to God, as Nechunya is “that righteous man.” It appears that the </w:t>
      </w:r>
      <w:r w:rsidR="00FC2F54" w:rsidRPr="00FC2F54">
        <w:rPr>
          <w:rFonts w:asciiTheme="minorBidi" w:hAnsiTheme="minorBidi" w:cstheme="minorBidi"/>
          <w:i/>
          <w:iCs/>
          <w:szCs w:val="20"/>
        </w:rPr>
        <w:t>g</w:t>
      </w:r>
      <w:r w:rsidRPr="00FC2F54">
        <w:rPr>
          <w:rFonts w:asciiTheme="minorBidi" w:hAnsiTheme="minorBidi" w:cstheme="minorBidi"/>
          <w:i/>
          <w:iCs/>
          <w:szCs w:val="20"/>
        </w:rPr>
        <w:t>emara</w:t>
      </w:r>
      <w:r w:rsidRPr="008F5E89">
        <w:rPr>
          <w:rFonts w:asciiTheme="minorBidi" w:hAnsiTheme="minorBidi" w:cstheme="minorBidi"/>
          <w:szCs w:val="20"/>
        </w:rPr>
        <w:t xml:space="preserve"> considers the death of the son to be a punishment for the bereaved father. In the Jerusalem Talmud as well (see below)</w:t>
      </w:r>
      <w:r w:rsidR="00FC2F54">
        <w:rPr>
          <w:rFonts w:asciiTheme="minorBidi" w:hAnsiTheme="minorBidi" w:cstheme="minorBidi"/>
          <w:szCs w:val="20"/>
        </w:rPr>
        <w:t>,</w:t>
      </w:r>
      <w:r w:rsidRPr="008F5E89">
        <w:rPr>
          <w:rFonts w:asciiTheme="minorBidi" w:hAnsiTheme="minorBidi" w:cstheme="minorBidi"/>
          <w:szCs w:val="20"/>
        </w:rPr>
        <w:t xml:space="preserve"> this is implied, whether concerning the son or the daughter, as R</w:t>
      </w:r>
      <w:r w:rsidR="00FC2F54">
        <w:rPr>
          <w:rFonts w:asciiTheme="minorBidi" w:hAnsiTheme="minorBidi" w:cstheme="minorBidi"/>
          <w:szCs w:val="20"/>
        </w:rPr>
        <w:t>.</w:t>
      </w:r>
      <w:r w:rsidRPr="008F5E89">
        <w:rPr>
          <w:rFonts w:asciiTheme="minorBidi" w:hAnsiTheme="minorBidi" w:cstheme="minorBidi"/>
          <w:szCs w:val="20"/>
        </w:rPr>
        <w:t xml:space="preserve"> Pi</w:t>
      </w:r>
      <w:r w:rsidR="00FC2F54">
        <w:rPr>
          <w:rFonts w:asciiTheme="minorBidi" w:hAnsiTheme="minorBidi" w:cstheme="minorBidi"/>
          <w:szCs w:val="20"/>
        </w:rPr>
        <w:t>n</w:t>
      </w:r>
      <w:r w:rsidRPr="008F5E89">
        <w:rPr>
          <w:rFonts w:asciiTheme="minorBidi" w:hAnsiTheme="minorBidi" w:cstheme="minorBidi"/>
          <w:szCs w:val="20"/>
        </w:rPr>
        <w:t xml:space="preserve">chas ben Ya’ir says, </w:t>
      </w:r>
      <w:r w:rsidR="0049700F" w:rsidRPr="008F5E89">
        <w:rPr>
          <w:rFonts w:asciiTheme="minorBidi" w:hAnsiTheme="minorBidi" w:cstheme="minorBidi"/>
          <w:szCs w:val="20"/>
        </w:rPr>
        <w:t>“</w:t>
      </w:r>
      <w:r w:rsidRPr="008F5E89">
        <w:rPr>
          <w:rFonts w:asciiTheme="minorBidi" w:hAnsiTheme="minorBidi" w:cstheme="minorBidi"/>
          <w:szCs w:val="20"/>
        </w:rPr>
        <w:t>Could it be that he honored his Creator with water and he brings him up short with water</w:t>
      </w:r>
      <w:r w:rsidR="0049700F" w:rsidRPr="008F5E89">
        <w:rPr>
          <w:rFonts w:asciiTheme="minorBidi" w:hAnsiTheme="minorBidi" w:cstheme="minorBidi"/>
          <w:szCs w:val="20"/>
        </w:rPr>
        <w:t>?</w:t>
      </w:r>
      <w:r w:rsidRPr="008F5E89">
        <w:rPr>
          <w:rFonts w:asciiTheme="minorBidi" w:hAnsiTheme="minorBidi" w:cstheme="minorBidi"/>
          <w:szCs w:val="20"/>
        </w:rPr>
        <w:t>” The focus is clearly on Nechunya, as his work is discussed and contrasted with the “wrong” of his daughter’s death. It appears that the storytellers in both Talmuds accept</w:t>
      </w:r>
      <w:r w:rsidR="0049700F" w:rsidRPr="008F5E89">
        <w:rPr>
          <w:rFonts w:asciiTheme="minorBidi" w:hAnsiTheme="minorBidi" w:cstheme="minorBidi"/>
          <w:szCs w:val="20"/>
        </w:rPr>
        <w:t xml:space="preserve"> </w:t>
      </w:r>
      <w:r w:rsidRPr="008F5E89">
        <w:rPr>
          <w:rFonts w:asciiTheme="minorBidi" w:hAnsiTheme="minorBidi" w:cstheme="minorBidi"/>
          <w:szCs w:val="20"/>
        </w:rPr>
        <w:t xml:space="preserve">simply the fact that a child could die for a parent’s sin, in order to punish the parent; conversely, the righteousness of the parent should prevent the death of the child, as a reward to the parent. </w:t>
      </w:r>
      <w:r w:rsidR="00FC2F54">
        <w:rPr>
          <w:rFonts w:asciiTheme="minorBidi" w:hAnsiTheme="minorBidi" w:cstheme="minorBidi"/>
          <w:szCs w:val="20"/>
        </w:rPr>
        <w:t>However</w:t>
      </w:r>
      <w:r w:rsidRPr="008F5E89">
        <w:rPr>
          <w:rFonts w:asciiTheme="minorBidi" w:hAnsiTheme="minorBidi" w:cstheme="minorBidi"/>
          <w:szCs w:val="20"/>
        </w:rPr>
        <w:t xml:space="preserve">, we cannot make sweeping conclusions about such a worldview in the Talmuds, as the matter requires a more thorough survey and analysis, which is beyond the scope of this series. </w:t>
      </w:r>
    </w:p>
  </w:footnote>
  <w:footnote w:id="5">
    <w:p w:rsidR="00330E4C" w:rsidRPr="008F5E89" w:rsidRDefault="00330E4C" w:rsidP="008F5E89">
      <w:pPr>
        <w:pStyle w:val="FootnoteText"/>
        <w:bidi w:val="0"/>
        <w:spacing w:after="0" w:line="240" w:lineRule="auto"/>
        <w:ind w:right="0" w:firstLine="0"/>
        <w:rPr>
          <w:rFonts w:asciiTheme="minorBidi" w:hAnsiTheme="minorBidi" w:cstheme="minorBidi"/>
          <w:szCs w:val="20"/>
        </w:rPr>
      </w:pPr>
      <w:r w:rsidRPr="008F5E89">
        <w:rPr>
          <w:rStyle w:val="FootnoteReference"/>
          <w:rFonts w:asciiTheme="minorBidi" w:hAnsiTheme="minorBidi" w:cstheme="minorBidi"/>
          <w:szCs w:val="20"/>
        </w:rPr>
        <w:footnoteRef/>
      </w:r>
      <w:r w:rsidRPr="008F5E89">
        <w:rPr>
          <w:rFonts w:asciiTheme="minorBidi" w:hAnsiTheme="minorBidi" w:cstheme="minorBidi"/>
          <w:szCs w:val="20"/>
        </w:rPr>
        <w:t xml:space="preserve"> Reliable manuscripts have</w:t>
      </w:r>
      <w:r w:rsidR="00E00F03">
        <w:rPr>
          <w:rFonts w:asciiTheme="minorBidi" w:hAnsiTheme="minorBidi" w:cstheme="minorBidi"/>
          <w:szCs w:val="20"/>
        </w:rPr>
        <w:t>,</w:t>
      </w:r>
      <w:r w:rsidRPr="008F5E89">
        <w:rPr>
          <w:rFonts w:asciiTheme="minorBidi" w:hAnsiTheme="minorBidi" w:cstheme="minorBidi"/>
          <w:szCs w:val="20"/>
        </w:rPr>
        <w:t xml:space="preserve"> “over those surrounding him,” which would be more in keeping with the verse cited subsequently, </w:t>
      </w:r>
      <w:r w:rsidR="0049700F" w:rsidRPr="008F5E89">
        <w:rPr>
          <w:rFonts w:asciiTheme="minorBidi" w:hAnsiTheme="minorBidi" w:cstheme="minorBidi"/>
          <w:szCs w:val="20"/>
        </w:rPr>
        <w:t>“God is very daunting, in</w:t>
      </w:r>
      <w:r w:rsidRPr="008F5E89">
        <w:rPr>
          <w:rFonts w:asciiTheme="minorBidi" w:hAnsiTheme="minorBidi" w:cstheme="minorBidi"/>
          <w:szCs w:val="20"/>
        </w:rPr>
        <w:t xml:space="preserve"> the se</w:t>
      </w:r>
      <w:r w:rsidR="0049700F" w:rsidRPr="008F5E89">
        <w:rPr>
          <w:rFonts w:asciiTheme="minorBidi" w:hAnsiTheme="minorBidi" w:cstheme="minorBidi"/>
          <w:szCs w:val="20"/>
        </w:rPr>
        <w:t>cret counsel of His holy ones, a</w:t>
      </w:r>
      <w:r w:rsidRPr="008F5E89">
        <w:rPr>
          <w:rFonts w:asciiTheme="minorBidi" w:hAnsiTheme="minorBidi" w:cstheme="minorBidi"/>
          <w:szCs w:val="20"/>
        </w:rPr>
        <w:t>nd awesome over all surrounding Him</w:t>
      </w:r>
      <w:r w:rsidR="0049700F" w:rsidRPr="008F5E89">
        <w:rPr>
          <w:rFonts w:asciiTheme="minorBidi" w:hAnsiTheme="minorBidi" w:cstheme="minorBidi"/>
          <w:szCs w:val="20"/>
        </w:rPr>
        <w:t>.”</w:t>
      </w:r>
    </w:p>
  </w:footnote>
  <w:footnote w:id="6">
    <w:p w:rsidR="00330E4C" w:rsidRPr="008F5E89" w:rsidRDefault="00330E4C" w:rsidP="00E00F03">
      <w:pPr>
        <w:pStyle w:val="FootnoteText"/>
        <w:bidi w:val="0"/>
        <w:spacing w:after="0" w:line="240" w:lineRule="auto"/>
        <w:ind w:right="0" w:firstLine="0"/>
        <w:rPr>
          <w:rFonts w:asciiTheme="minorBidi" w:hAnsiTheme="minorBidi" w:cstheme="minorBidi"/>
          <w:szCs w:val="20"/>
          <w:rtl/>
        </w:rPr>
      </w:pPr>
      <w:r w:rsidRPr="008F5E89">
        <w:rPr>
          <w:rStyle w:val="FootnoteReference"/>
          <w:rFonts w:asciiTheme="minorBidi" w:hAnsiTheme="minorBidi" w:cstheme="minorBidi"/>
          <w:szCs w:val="20"/>
        </w:rPr>
        <w:footnoteRef/>
      </w:r>
      <w:r w:rsidRPr="008F5E89">
        <w:rPr>
          <w:rFonts w:asciiTheme="minorBidi" w:hAnsiTheme="minorBidi" w:cstheme="minorBidi"/>
          <w:szCs w:val="20"/>
        </w:rPr>
        <w:t xml:space="preserve"> Reliable manuscripts have R</w:t>
      </w:r>
      <w:r w:rsidR="00E00F03">
        <w:rPr>
          <w:rFonts w:asciiTheme="minorBidi" w:hAnsiTheme="minorBidi" w:cstheme="minorBidi"/>
          <w:szCs w:val="20"/>
        </w:rPr>
        <w:t>.</w:t>
      </w:r>
      <w:r w:rsidRPr="008F5E89">
        <w:rPr>
          <w:rFonts w:asciiTheme="minorBidi" w:hAnsiTheme="minorBidi" w:cstheme="minorBidi"/>
          <w:szCs w:val="20"/>
        </w:rPr>
        <w:t xml:space="preserve"> Chanina instead here.</w:t>
      </w:r>
    </w:p>
  </w:footnote>
  <w:footnote w:id="7">
    <w:p w:rsidR="00330E4C" w:rsidRPr="008F5E89" w:rsidRDefault="00330E4C" w:rsidP="008F5E89">
      <w:pPr>
        <w:pStyle w:val="FootnoteText"/>
        <w:bidi w:val="0"/>
        <w:spacing w:after="0" w:line="240" w:lineRule="auto"/>
        <w:ind w:right="0" w:firstLine="0"/>
        <w:rPr>
          <w:rFonts w:asciiTheme="minorBidi" w:hAnsiTheme="minorBidi" w:cstheme="minorBidi"/>
          <w:szCs w:val="20"/>
        </w:rPr>
      </w:pPr>
      <w:r w:rsidRPr="008F5E89">
        <w:rPr>
          <w:rStyle w:val="FootnoteReference"/>
          <w:rFonts w:asciiTheme="minorBidi" w:hAnsiTheme="minorBidi" w:cstheme="minorBidi"/>
          <w:szCs w:val="20"/>
        </w:rPr>
        <w:footnoteRef/>
      </w:r>
      <w:r w:rsidRPr="008F5E89">
        <w:rPr>
          <w:rFonts w:asciiTheme="minorBidi" w:hAnsiTheme="minorBidi" w:cstheme="minorBidi"/>
          <w:szCs w:val="20"/>
        </w:rPr>
        <w:t xml:space="preserve"> Reliable manuscripts have</w:t>
      </w:r>
      <w:r w:rsidR="00E00F03">
        <w:rPr>
          <w:rFonts w:asciiTheme="minorBidi" w:hAnsiTheme="minorBidi" w:cstheme="minorBidi"/>
          <w:szCs w:val="20"/>
        </w:rPr>
        <w:t>,</w:t>
      </w:r>
      <w:r w:rsidRPr="008F5E89">
        <w:rPr>
          <w:rFonts w:asciiTheme="minorBidi" w:hAnsiTheme="minorBidi" w:cstheme="minorBidi"/>
          <w:szCs w:val="20"/>
        </w:rPr>
        <w:t xml:space="preserve"> “Tha</w:t>
      </w:r>
      <w:r w:rsidR="00930E1B" w:rsidRPr="008F5E89">
        <w:rPr>
          <w:rFonts w:asciiTheme="minorBidi" w:hAnsiTheme="minorBidi" w:cstheme="minorBidi"/>
          <w:szCs w:val="20"/>
        </w:rPr>
        <w:t xml:space="preserve">t one’s innards will be yielded; </w:t>
      </w:r>
      <w:r w:rsidRPr="008F5E89">
        <w:rPr>
          <w:rFonts w:asciiTheme="minorBidi" w:hAnsiTheme="minorBidi" w:cstheme="minorBidi"/>
          <w:szCs w:val="20"/>
        </w:rPr>
        <w:t>rather, He is long-suffering and claims what He is owed.”</w:t>
      </w:r>
    </w:p>
  </w:footnote>
  <w:footnote w:id="8">
    <w:p w:rsidR="00330E4C" w:rsidRPr="008F5E89" w:rsidRDefault="00330E4C" w:rsidP="00E00F03">
      <w:pPr>
        <w:pStyle w:val="FootnoteText"/>
        <w:bidi w:val="0"/>
        <w:spacing w:after="0" w:line="240" w:lineRule="auto"/>
        <w:ind w:right="0" w:firstLine="0"/>
        <w:rPr>
          <w:rFonts w:asciiTheme="minorBidi" w:hAnsiTheme="minorBidi" w:cstheme="minorBidi"/>
          <w:szCs w:val="20"/>
        </w:rPr>
      </w:pPr>
      <w:r w:rsidRPr="008F5E89">
        <w:rPr>
          <w:rStyle w:val="FootnoteReference"/>
          <w:rFonts w:asciiTheme="minorBidi" w:hAnsiTheme="minorBidi" w:cstheme="minorBidi"/>
          <w:szCs w:val="20"/>
        </w:rPr>
        <w:footnoteRef/>
      </w:r>
      <w:r w:rsidRPr="008F5E89">
        <w:rPr>
          <w:rFonts w:asciiTheme="minorBidi" w:hAnsiTheme="minorBidi" w:cstheme="minorBidi"/>
          <w:szCs w:val="20"/>
          <w:rtl/>
        </w:rPr>
        <w:t xml:space="preserve"> </w:t>
      </w:r>
      <w:r w:rsidRPr="008F5E89">
        <w:rPr>
          <w:rFonts w:asciiTheme="minorBidi" w:hAnsiTheme="minorBidi" w:cstheme="minorBidi"/>
          <w:szCs w:val="20"/>
        </w:rPr>
        <w:t>Reliable manuscripts have R</w:t>
      </w:r>
      <w:r w:rsidR="00E00F03">
        <w:rPr>
          <w:rFonts w:asciiTheme="minorBidi" w:hAnsiTheme="minorBidi" w:cstheme="minorBidi"/>
          <w:szCs w:val="20"/>
        </w:rPr>
        <w:t>.</w:t>
      </w:r>
      <w:r w:rsidRPr="008F5E89">
        <w:rPr>
          <w:rFonts w:asciiTheme="minorBidi" w:hAnsiTheme="minorBidi" w:cstheme="minorBidi"/>
          <w:szCs w:val="20"/>
        </w:rPr>
        <w:t xml:space="preserve"> Chagga. See below</w:t>
      </w:r>
      <w:r w:rsidR="0049700F" w:rsidRPr="008F5E89">
        <w:rPr>
          <w:rFonts w:asciiTheme="minorBidi" w:hAnsiTheme="minorBidi" w:cstheme="minorBidi"/>
          <w:szCs w:val="20"/>
        </w:rPr>
        <w:t xml:space="preserve">, </w:t>
      </w:r>
      <w:r w:rsidR="00E00F03">
        <w:rPr>
          <w:rFonts w:asciiTheme="minorBidi" w:hAnsiTheme="minorBidi" w:cstheme="minorBidi"/>
          <w:szCs w:val="20"/>
        </w:rPr>
        <w:t>where</w:t>
      </w:r>
      <w:r w:rsidR="0049700F" w:rsidRPr="008F5E89">
        <w:rPr>
          <w:rFonts w:asciiTheme="minorBidi" w:hAnsiTheme="minorBidi" w:cstheme="minorBidi"/>
          <w:szCs w:val="20"/>
        </w:rPr>
        <w:t xml:space="preserve"> we compare this to its p</w:t>
      </w:r>
      <w:r w:rsidRPr="008F5E89">
        <w:rPr>
          <w:rFonts w:asciiTheme="minorBidi" w:hAnsiTheme="minorBidi" w:cstheme="minorBidi"/>
          <w:szCs w:val="20"/>
        </w:rPr>
        <w:t xml:space="preserve">arallel in the Jerusalem Talmud. </w:t>
      </w:r>
    </w:p>
  </w:footnote>
  <w:footnote w:id="9">
    <w:p w:rsidR="00330E4C" w:rsidRPr="008F5E89" w:rsidRDefault="00330E4C" w:rsidP="004F0ED8">
      <w:pPr>
        <w:pStyle w:val="FootnoteText"/>
        <w:bidi w:val="0"/>
        <w:spacing w:after="0" w:line="240" w:lineRule="auto"/>
        <w:ind w:right="0" w:firstLine="0"/>
        <w:rPr>
          <w:rFonts w:asciiTheme="minorBidi" w:hAnsiTheme="minorBidi" w:cstheme="minorBidi"/>
          <w:szCs w:val="20"/>
        </w:rPr>
      </w:pPr>
      <w:r w:rsidRPr="008F5E89">
        <w:rPr>
          <w:rStyle w:val="FootnoteReference"/>
          <w:rFonts w:asciiTheme="minorBidi" w:hAnsiTheme="minorBidi" w:cstheme="minorBidi"/>
          <w:szCs w:val="20"/>
        </w:rPr>
        <w:footnoteRef/>
      </w:r>
      <w:r w:rsidRPr="008F5E89">
        <w:rPr>
          <w:rFonts w:asciiTheme="minorBidi" w:hAnsiTheme="minorBidi" w:cstheme="minorBidi"/>
          <w:szCs w:val="20"/>
          <w:rtl/>
        </w:rPr>
        <w:t xml:space="preserve"> </w:t>
      </w:r>
      <w:r w:rsidRPr="008F5E89">
        <w:rPr>
          <w:rFonts w:asciiTheme="minorBidi" w:hAnsiTheme="minorBidi" w:cstheme="minorBidi"/>
          <w:szCs w:val="20"/>
        </w:rPr>
        <w:t>This is supported, if not outright established, by the fact that the Jerusalem Talmud elsewhere (</w:t>
      </w:r>
      <w:r w:rsidRPr="008F5E89">
        <w:rPr>
          <w:rFonts w:asciiTheme="minorBidi" w:hAnsiTheme="minorBidi" w:cstheme="minorBidi"/>
          <w:i/>
          <w:iCs/>
          <w:szCs w:val="20"/>
        </w:rPr>
        <w:t>Demai</w:t>
      </w:r>
      <w:r w:rsidR="00E64D42" w:rsidRPr="008F5E89">
        <w:rPr>
          <w:rFonts w:asciiTheme="minorBidi" w:hAnsiTheme="minorBidi" w:cstheme="minorBidi"/>
          <w:szCs w:val="20"/>
        </w:rPr>
        <w:t xml:space="preserve"> 1:3, 21d) cites</w:t>
      </w:r>
      <w:r w:rsidRPr="008F5E89">
        <w:rPr>
          <w:rFonts w:asciiTheme="minorBidi" w:hAnsiTheme="minorBidi" w:cstheme="minorBidi"/>
          <w:szCs w:val="20"/>
        </w:rPr>
        <w:t xml:space="preserve"> a parallel story to that of the pious man, without mention Nechunya at all. This parallel is interesting for another reason: </w:t>
      </w:r>
      <w:r w:rsidR="002B4BC8">
        <w:rPr>
          <w:rFonts w:asciiTheme="minorBidi" w:hAnsiTheme="minorBidi" w:cstheme="minorBidi"/>
          <w:szCs w:val="20"/>
        </w:rPr>
        <w:t>T</w:t>
      </w:r>
      <w:r w:rsidRPr="008F5E89">
        <w:rPr>
          <w:rFonts w:asciiTheme="minorBidi" w:hAnsiTheme="minorBidi" w:cstheme="minorBidi"/>
          <w:szCs w:val="20"/>
        </w:rPr>
        <w:t xml:space="preserve">he </w:t>
      </w:r>
      <w:r w:rsidR="00FB0E1C" w:rsidRPr="008F5E89">
        <w:rPr>
          <w:rFonts w:asciiTheme="minorBidi" w:hAnsiTheme="minorBidi" w:cstheme="minorBidi"/>
          <w:i/>
          <w:szCs w:val="20"/>
        </w:rPr>
        <w:t>sugya</w:t>
      </w:r>
      <w:r w:rsidRPr="008F5E89">
        <w:rPr>
          <w:rFonts w:asciiTheme="minorBidi" w:hAnsiTheme="minorBidi" w:cstheme="minorBidi"/>
          <w:szCs w:val="20"/>
        </w:rPr>
        <w:t xml:space="preserve"> in the Jerusalem Talmud in </w:t>
      </w:r>
      <w:r w:rsidR="00930E1B" w:rsidRPr="008F5E89">
        <w:rPr>
          <w:rFonts w:asciiTheme="minorBidi" w:hAnsiTheme="minorBidi" w:cstheme="minorBidi"/>
          <w:i/>
          <w:szCs w:val="20"/>
        </w:rPr>
        <w:t>Shekalim</w:t>
      </w:r>
      <w:r w:rsidRPr="008F5E89">
        <w:rPr>
          <w:rFonts w:asciiTheme="minorBidi" w:hAnsiTheme="minorBidi" w:cstheme="minorBidi"/>
          <w:szCs w:val="20"/>
        </w:rPr>
        <w:t xml:space="preserve"> </w:t>
      </w:r>
      <w:r w:rsidR="002B4BC8">
        <w:rPr>
          <w:rFonts w:asciiTheme="minorBidi" w:hAnsiTheme="minorBidi" w:cstheme="minorBidi"/>
          <w:szCs w:val="20"/>
        </w:rPr>
        <w:t>that</w:t>
      </w:r>
      <w:r w:rsidRPr="008F5E89">
        <w:rPr>
          <w:rFonts w:asciiTheme="minorBidi" w:hAnsiTheme="minorBidi" w:cstheme="minorBidi"/>
          <w:szCs w:val="20"/>
        </w:rPr>
        <w:t xml:space="preserve"> we are disc</w:t>
      </w:r>
      <w:r w:rsidR="00E64D42" w:rsidRPr="008F5E89">
        <w:rPr>
          <w:rFonts w:asciiTheme="minorBidi" w:hAnsiTheme="minorBidi" w:cstheme="minorBidi"/>
          <w:szCs w:val="20"/>
        </w:rPr>
        <w:t>uss</w:t>
      </w:r>
      <w:r w:rsidRPr="008F5E89">
        <w:rPr>
          <w:rFonts w:asciiTheme="minorBidi" w:hAnsiTheme="minorBidi" w:cstheme="minorBidi"/>
          <w:szCs w:val="20"/>
        </w:rPr>
        <w:t xml:space="preserve">ing here talks about various officeholders in the Temple. At the beginning of the discussion, the </w:t>
      </w:r>
      <w:r w:rsidR="002B4BC8" w:rsidRPr="002B4BC8">
        <w:rPr>
          <w:rFonts w:asciiTheme="minorBidi" w:hAnsiTheme="minorBidi" w:cstheme="minorBidi"/>
          <w:i/>
          <w:iCs/>
          <w:szCs w:val="20"/>
        </w:rPr>
        <w:t>g</w:t>
      </w:r>
      <w:r w:rsidRPr="002B4BC8">
        <w:rPr>
          <w:rFonts w:asciiTheme="minorBidi" w:hAnsiTheme="minorBidi" w:cstheme="minorBidi"/>
          <w:i/>
          <w:iCs/>
          <w:szCs w:val="20"/>
        </w:rPr>
        <w:t>emara</w:t>
      </w:r>
      <w:r w:rsidRPr="008F5E89">
        <w:rPr>
          <w:rFonts w:asciiTheme="minorBidi" w:hAnsiTheme="minorBidi" w:cstheme="minorBidi"/>
          <w:szCs w:val="20"/>
        </w:rPr>
        <w:t xml:space="preserve"> tells the story of R</w:t>
      </w:r>
      <w:r w:rsidR="002B4BC8">
        <w:rPr>
          <w:rFonts w:asciiTheme="minorBidi" w:hAnsiTheme="minorBidi" w:cstheme="minorBidi"/>
          <w:szCs w:val="20"/>
        </w:rPr>
        <w:t>. Pin</w:t>
      </w:r>
      <w:r w:rsidRPr="008F5E89">
        <w:rPr>
          <w:rFonts w:asciiTheme="minorBidi" w:hAnsiTheme="minorBidi" w:cstheme="minorBidi"/>
          <w:szCs w:val="20"/>
        </w:rPr>
        <w:t xml:space="preserve">chas ben Ya’ir and his donkey; to continue this theme, in connection with </w:t>
      </w:r>
      <w:r w:rsidR="002B4BC8">
        <w:rPr>
          <w:rFonts w:asciiTheme="minorBidi" w:hAnsiTheme="minorBidi" w:cstheme="minorBidi"/>
          <w:szCs w:val="20"/>
        </w:rPr>
        <w:t>mentioning</w:t>
      </w:r>
      <w:r w:rsidRPr="008F5E89">
        <w:rPr>
          <w:rFonts w:asciiTheme="minorBidi" w:hAnsiTheme="minorBidi" w:cstheme="minorBidi"/>
          <w:szCs w:val="20"/>
        </w:rPr>
        <w:t xml:space="preserve"> Nechunya the Ditch</w:t>
      </w:r>
      <w:r w:rsidR="002B4BC8">
        <w:rPr>
          <w:rFonts w:asciiTheme="minorBidi" w:hAnsiTheme="minorBidi" w:cstheme="minorBidi"/>
          <w:szCs w:val="20"/>
        </w:rPr>
        <w:t>-D</w:t>
      </w:r>
      <w:r w:rsidRPr="008F5E89">
        <w:rPr>
          <w:rFonts w:asciiTheme="minorBidi" w:hAnsiTheme="minorBidi" w:cstheme="minorBidi"/>
          <w:szCs w:val="20"/>
        </w:rPr>
        <w:t>igger, it cites the above-mentioned story of the pious man. These two stories about R</w:t>
      </w:r>
      <w:r w:rsidR="002B4BC8">
        <w:rPr>
          <w:rFonts w:asciiTheme="minorBidi" w:hAnsiTheme="minorBidi" w:cstheme="minorBidi"/>
          <w:szCs w:val="20"/>
        </w:rPr>
        <w:t>.</w:t>
      </w:r>
      <w:r w:rsidRPr="008F5E89">
        <w:rPr>
          <w:rFonts w:asciiTheme="minorBidi" w:hAnsiTheme="minorBidi" w:cstheme="minorBidi"/>
          <w:szCs w:val="20"/>
        </w:rPr>
        <w:t xml:space="preserve"> </w:t>
      </w:r>
      <w:r w:rsidR="004F0ED8">
        <w:rPr>
          <w:rFonts w:asciiTheme="minorBidi" w:hAnsiTheme="minorBidi" w:cstheme="minorBidi"/>
          <w:szCs w:val="20"/>
        </w:rPr>
        <w:t>Pin</w:t>
      </w:r>
      <w:bookmarkStart w:id="2" w:name="_GoBack"/>
      <w:bookmarkEnd w:id="2"/>
      <w:r w:rsidR="004F0ED8" w:rsidRPr="008F5E89">
        <w:rPr>
          <w:rFonts w:asciiTheme="minorBidi" w:hAnsiTheme="minorBidi" w:cstheme="minorBidi"/>
          <w:szCs w:val="20"/>
        </w:rPr>
        <w:t>chas</w:t>
      </w:r>
      <w:r w:rsidR="004F0ED8" w:rsidRPr="008F5E89">
        <w:rPr>
          <w:rFonts w:asciiTheme="minorBidi" w:hAnsiTheme="minorBidi" w:cstheme="minorBidi"/>
          <w:szCs w:val="20"/>
        </w:rPr>
        <w:t xml:space="preserve"> </w:t>
      </w:r>
      <w:r w:rsidRPr="008F5E89">
        <w:rPr>
          <w:rFonts w:asciiTheme="minorBidi" w:hAnsiTheme="minorBidi" w:cstheme="minorBidi"/>
          <w:szCs w:val="20"/>
        </w:rPr>
        <w:t xml:space="preserve">ben Ya’ir are part of a larger collection of stories about the sage, who appears in the above-mentioned </w:t>
      </w:r>
      <w:r w:rsidR="00FB0E1C" w:rsidRPr="008F5E89">
        <w:rPr>
          <w:rFonts w:asciiTheme="minorBidi" w:hAnsiTheme="minorBidi" w:cstheme="minorBidi"/>
          <w:i/>
          <w:szCs w:val="20"/>
        </w:rPr>
        <w:t>sugya</w:t>
      </w:r>
      <w:r w:rsidRPr="008F5E89">
        <w:rPr>
          <w:rFonts w:asciiTheme="minorBidi" w:hAnsiTheme="minorBidi" w:cstheme="minorBidi"/>
          <w:szCs w:val="20"/>
        </w:rPr>
        <w:t xml:space="preserve"> in Tractate </w:t>
      </w:r>
      <w:r w:rsidRPr="008F5E89">
        <w:rPr>
          <w:rFonts w:asciiTheme="minorBidi" w:hAnsiTheme="minorBidi" w:cstheme="minorBidi"/>
          <w:i/>
          <w:iCs/>
          <w:szCs w:val="20"/>
        </w:rPr>
        <w:t>Demai</w:t>
      </w:r>
      <w:r w:rsidRPr="008F5E89">
        <w:rPr>
          <w:rFonts w:asciiTheme="minorBidi" w:hAnsiTheme="minorBidi" w:cstheme="minorBidi"/>
          <w:szCs w:val="20"/>
        </w:rPr>
        <w:t xml:space="preserve"> of the Jerusalem Talmud. I</w:t>
      </w:r>
      <w:r w:rsidR="00E64D42" w:rsidRPr="008F5E89">
        <w:rPr>
          <w:rFonts w:asciiTheme="minorBidi" w:hAnsiTheme="minorBidi" w:cstheme="minorBidi"/>
          <w:szCs w:val="20"/>
        </w:rPr>
        <w:t>t</w:t>
      </w:r>
      <w:r w:rsidRPr="008F5E89">
        <w:rPr>
          <w:rFonts w:asciiTheme="minorBidi" w:hAnsiTheme="minorBidi" w:cstheme="minorBidi"/>
          <w:szCs w:val="20"/>
        </w:rPr>
        <w:t xml:space="preserve"> may be that this collection or a similar collection is the source for both stories in the </w:t>
      </w:r>
      <w:r w:rsidR="00FB0E1C" w:rsidRPr="008F5E89">
        <w:rPr>
          <w:rFonts w:asciiTheme="minorBidi" w:hAnsiTheme="minorBidi" w:cstheme="minorBidi"/>
          <w:i/>
          <w:szCs w:val="20"/>
        </w:rPr>
        <w:t>sugya</w:t>
      </w:r>
      <w:r w:rsidRPr="008F5E89">
        <w:rPr>
          <w:rFonts w:asciiTheme="minorBidi" w:hAnsiTheme="minorBidi" w:cstheme="minorBidi"/>
          <w:szCs w:val="20"/>
        </w:rPr>
        <w:t xml:space="preserve"> in </w:t>
      </w:r>
      <w:r w:rsidR="00930E1B" w:rsidRPr="008F5E89">
        <w:rPr>
          <w:rFonts w:asciiTheme="minorBidi" w:hAnsiTheme="minorBidi" w:cstheme="minorBidi"/>
          <w:i/>
          <w:szCs w:val="20"/>
        </w:rPr>
        <w:t>Shekalim</w:t>
      </w:r>
      <w:r w:rsidRPr="008F5E89">
        <w:rPr>
          <w:rFonts w:asciiTheme="minorBidi" w:hAnsiTheme="minorBidi" w:cstheme="minorBidi"/>
          <w:szCs w:val="20"/>
        </w:rPr>
        <w:t xml:space="preserve">. </w:t>
      </w:r>
    </w:p>
  </w:footnote>
  <w:footnote w:id="10">
    <w:p w:rsidR="00330E4C" w:rsidRPr="008F5E89" w:rsidRDefault="00330E4C" w:rsidP="008F5E89">
      <w:pPr>
        <w:pStyle w:val="FootnoteText"/>
        <w:bidi w:val="0"/>
        <w:spacing w:after="0" w:line="240" w:lineRule="auto"/>
        <w:ind w:right="0" w:firstLine="0"/>
        <w:rPr>
          <w:rFonts w:asciiTheme="minorBidi" w:hAnsiTheme="minorBidi" w:cstheme="minorBidi"/>
          <w:szCs w:val="20"/>
        </w:rPr>
      </w:pPr>
      <w:r w:rsidRPr="008F5E89">
        <w:rPr>
          <w:rStyle w:val="FootnoteReference"/>
          <w:rFonts w:asciiTheme="minorBidi" w:hAnsiTheme="minorBidi" w:cstheme="minorBidi"/>
          <w:szCs w:val="20"/>
        </w:rPr>
        <w:footnoteRef/>
      </w:r>
      <w:r w:rsidRPr="008F5E89">
        <w:rPr>
          <w:rFonts w:asciiTheme="minorBidi" w:hAnsiTheme="minorBidi" w:cstheme="minorBidi"/>
          <w:szCs w:val="20"/>
          <w:rtl/>
        </w:rPr>
        <w:t xml:space="preserve"> </w:t>
      </w:r>
      <w:r w:rsidRPr="008F5E89">
        <w:rPr>
          <w:rFonts w:asciiTheme="minorBidi" w:hAnsiTheme="minorBidi" w:cstheme="minorBidi"/>
          <w:szCs w:val="20"/>
        </w:rPr>
        <w:t xml:space="preserve">There is some variation between the Talmuds as to the spelling of Nechunya’s name: the Jerusalem Talmud has a double </w:t>
      </w:r>
      <w:r w:rsidRPr="008F5E89">
        <w:rPr>
          <w:rFonts w:asciiTheme="minorBidi" w:hAnsiTheme="minorBidi" w:cstheme="minorBidi"/>
          <w:i/>
          <w:iCs/>
          <w:szCs w:val="20"/>
        </w:rPr>
        <w:t>yud</w:t>
      </w:r>
      <w:r w:rsidRPr="008F5E89">
        <w:rPr>
          <w:rFonts w:asciiTheme="minorBidi" w:hAnsiTheme="minorBidi" w:cstheme="minorBidi"/>
          <w:szCs w:val="20"/>
        </w:rPr>
        <w:t xml:space="preserve"> followed by a </w:t>
      </w:r>
      <w:r w:rsidRPr="008F5E89">
        <w:rPr>
          <w:rFonts w:asciiTheme="minorBidi" w:hAnsiTheme="minorBidi" w:cstheme="minorBidi"/>
          <w:i/>
          <w:iCs/>
          <w:szCs w:val="20"/>
        </w:rPr>
        <w:t>hei</w:t>
      </w:r>
      <w:r w:rsidRPr="008F5E89">
        <w:rPr>
          <w:rFonts w:asciiTheme="minorBidi" w:hAnsiTheme="minorBidi" w:cstheme="minorBidi"/>
          <w:szCs w:val="20"/>
        </w:rPr>
        <w:t xml:space="preserve"> at the end, while the Babylonian Talmud has one </w:t>
      </w:r>
      <w:r w:rsidRPr="008F5E89">
        <w:rPr>
          <w:rFonts w:asciiTheme="minorBidi" w:hAnsiTheme="minorBidi" w:cstheme="minorBidi"/>
          <w:i/>
          <w:iCs/>
          <w:szCs w:val="20"/>
        </w:rPr>
        <w:t>yud</w:t>
      </w:r>
      <w:r w:rsidRPr="008F5E89">
        <w:rPr>
          <w:rFonts w:asciiTheme="minorBidi" w:hAnsiTheme="minorBidi" w:cstheme="minorBidi"/>
          <w:szCs w:val="20"/>
        </w:rPr>
        <w:t xml:space="preserve"> followed by an </w:t>
      </w:r>
      <w:r w:rsidRPr="008F5E89">
        <w:rPr>
          <w:rFonts w:asciiTheme="minorBidi" w:hAnsiTheme="minorBidi" w:cstheme="minorBidi"/>
          <w:i/>
          <w:iCs/>
          <w:szCs w:val="20"/>
        </w:rPr>
        <w:t>alef</w:t>
      </w:r>
      <w:r w:rsidRPr="008F5E89">
        <w:rPr>
          <w:rFonts w:asciiTheme="minorBidi" w:hAnsiTheme="minorBidi" w:cstheme="minorBidi"/>
          <w:szCs w:val="20"/>
        </w:rPr>
        <w:t>.</w:t>
      </w:r>
    </w:p>
  </w:footnote>
  <w:footnote w:id="11">
    <w:p w:rsidR="002B4BC8" w:rsidRPr="008F5E89" w:rsidRDefault="002B4BC8" w:rsidP="002B4BC8">
      <w:pPr>
        <w:pStyle w:val="FootnoteText"/>
        <w:bidi w:val="0"/>
        <w:spacing w:after="0" w:line="240" w:lineRule="auto"/>
        <w:ind w:right="0" w:firstLine="0"/>
        <w:rPr>
          <w:rFonts w:asciiTheme="minorBidi" w:hAnsiTheme="minorBidi" w:cstheme="minorBidi"/>
          <w:szCs w:val="20"/>
        </w:rPr>
      </w:pPr>
      <w:r w:rsidRPr="008F5E89">
        <w:rPr>
          <w:rStyle w:val="FootnoteReference"/>
          <w:rFonts w:asciiTheme="minorBidi" w:hAnsiTheme="minorBidi" w:cstheme="minorBidi"/>
          <w:szCs w:val="20"/>
        </w:rPr>
        <w:footnoteRef/>
      </w:r>
      <w:r w:rsidRPr="008F5E89">
        <w:rPr>
          <w:rFonts w:asciiTheme="minorBidi" w:hAnsiTheme="minorBidi" w:cstheme="minorBidi"/>
          <w:szCs w:val="20"/>
          <w:rtl/>
        </w:rPr>
        <w:t xml:space="preserve"> </w:t>
      </w:r>
      <w:r w:rsidRPr="008F5E89">
        <w:rPr>
          <w:rFonts w:asciiTheme="minorBidi" w:hAnsiTheme="minorBidi" w:cstheme="minorBidi"/>
          <w:szCs w:val="20"/>
        </w:rPr>
        <w:t xml:space="preserve">There is at times a phenomenon of these two pious men being interchangeable characters, even in the above-mentioned </w:t>
      </w:r>
      <w:r w:rsidRPr="008F5E89">
        <w:rPr>
          <w:rFonts w:asciiTheme="minorBidi" w:hAnsiTheme="minorBidi" w:cstheme="minorBidi"/>
          <w:i/>
          <w:szCs w:val="20"/>
        </w:rPr>
        <w:t>sugya</w:t>
      </w:r>
      <w:r w:rsidRPr="008F5E89">
        <w:rPr>
          <w:rFonts w:asciiTheme="minorBidi" w:hAnsiTheme="minorBidi" w:cstheme="minorBidi"/>
          <w:szCs w:val="20"/>
        </w:rPr>
        <w:t xml:space="preserve"> of the Jerusalem Talmud. It may be that beyond the normal interchangeability of these two characters in this case, when it comes to the rescue story about the daughter of Nechunya, who lived at the end of the Second Temple Era, it makes sense to switch out R</w:t>
      </w:r>
      <w:r>
        <w:rPr>
          <w:rFonts w:asciiTheme="minorBidi" w:hAnsiTheme="minorBidi" w:cstheme="minorBidi"/>
          <w:szCs w:val="20"/>
        </w:rPr>
        <w:t>.</w:t>
      </w:r>
      <w:r w:rsidR="004F0ED8">
        <w:rPr>
          <w:rFonts w:asciiTheme="minorBidi" w:hAnsiTheme="minorBidi" w:cstheme="minorBidi"/>
          <w:szCs w:val="20"/>
        </w:rPr>
        <w:t xml:space="preserve"> Pin</w:t>
      </w:r>
      <w:r w:rsidRPr="008F5E89">
        <w:rPr>
          <w:rFonts w:asciiTheme="minorBidi" w:hAnsiTheme="minorBidi" w:cstheme="minorBidi"/>
          <w:szCs w:val="20"/>
        </w:rPr>
        <w:t>chas ben Ya’ir for Rabbi Chanina ben Dosa, who could be a contemporary of Nechunya.</w:t>
      </w:r>
    </w:p>
  </w:footnote>
  <w:footnote w:id="12">
    <w:p w:rsidR="00330E4C" w:rsidRPr="008F5E89" w:rsidRDefault="00330E4C" w:rsidP="00933ECE">
      <w:pPr>
        <w:pStyle w:val="FootnoteText"/>
        <w:bidi w:val="0"/>
        <w:spacing w:after="0" w:line="240" w:lineRule="auto"/>
        <w:ind w:right="0" w:firstLine="0"/>
        <w:rPr>
          <w:rFonts w:asciiTheme="minorBidi" w:hAnsiTheme="minorBidi" w:cstheme="minorBidi"/>
          <w:szCs w:val="20"/>
        </w:rPr>
      </w:pPr>
      <w:r w:rsidRPr="008F5E89">
        <w:rPr>
          <w:rStyle w:val="FootnoteReference"/>
          <w:rFonts w:asciiTheme="minorBidi" w:hAnsiTheme="minorBidi" w:cstheme="minorBidi"/>
          <w:szCs w:val="20"/>
        </w:rPr>
        <w:footnoteRef/>
      </w:r>
      <w:r w:rsidRPr="008F5E89">
        <w:rPr>
          <w:rFonts w:asciiTheme="minorBidi" w:hAnsiTheme="minorBidi" w:cstheme="minorBidi"/>
          <w:szCs w:val="20"/>
        </w:rPr>
        <w:t xml:space="preserve"> If this R</w:t>
      </w:r>
      <w:r w:rsidR="00933ECE">
        <w:rPr>
          <w:rFonts w:asciiTheme="minorBidi" w:hAnsiTheme="minorBidi" w:cstheme="minorBidi"/>
          <w:szCs w:val="20"/>
        </w:rPr>
        <w:t>.</w:t>
      </w:r>
      <w:r w:rsidRPr="008F5E89">
        <w:rPr>
          <w:rFonts w:asciiTheme="minorBidi" w:hAnsiTheme="minorBidi" w:cstheme="minorBidi"/>
          <w:szCs w:val="20"/>
        </w:rPr>
        <w:t xml:space="preserve"> Chanina </w:t>
      </w:r>
      <w:r w:rsidR="00933ECE">
        <w:rPr>
          <w:rFonts w:asciiTheme="minorBidi" w:hAnsiTheme="minorBidi" w:cstheme="minorBidi"/>
          <w:szCs w:val="20"/>
        </w:rPr>
        <w:t>were</w:t>
      </w:r>
      <w:r w:rsidRPr="008F5E89">
        <w:rPr>
          <w:rFonts w:asciiTheme="minorBidi" w:hAnsiTheme="minorBidi" w:cstheme="minorBidi"/>
          <w:szCs w:val="20"/>
        </w:rPr>
        <w:t xml:space="preserve"> the one from the first generation of </w:t>
      </w:r>
      <w:r w:rsidRPr="00933ECE">
        <w:rPr>
          <w:rFonts w:asciiTheme="minorBidi" w:hAnsiTheme="minorBidi" w:cstheme="minorBidi"/>
          <w:i/>
          <w:iCs/>
          <w:szCs w:val="20"/>
        </w:rPr>
        <w:t>Amora’im</w:t>
      </w:r>
      <w:r w:rsidRPr="008F5E89">
        <w:rPr>
          <w:rFonts w:asciiTheme="minorBidi" w:hAnsiTheme="minorBidi" w:cstheme="minorBidi"/>
          <w:szCs w:val="20"/>
        </w:rPr>
        <w:t xml:space="preserve"> from the Land of Israel (see Albeck, </w:t>
      </w:r>
      <w:r w:rsidRPr="008F5E89">
        <w:rPr>
          <w:rFonts w:asciiTheme="minorBidi" w:hAnsiTheme="minorBidi" w:cstheme="minorBidi"/>
          <w:i/>
          <w:iCs/>
          <w:szCs w:val="20"/>
        </w:rPr>
        <w:t>Mavo La-Talmidim</w:t>
      </w:r>
      <w:r w:rsidRPr="008F5E89">
        <w:rPr>
          <w:rFonts w:asciiTheme="minorBidi" w:hAnsiTheme="minorBidi" w:cstheme="minorBidi"/>
          <w:szCs w:val="20"/>
        </w:rPr>
        <w:t>, p. 155), he could not have been reacting to the words of R</w:t>
      </w:r>
      <w:r w:rsidR="00933ECE">
        <w:rPr>
          <w:rFonts w:asciiTheme="minorBidi" w:hAnsiTheme="minorBidi" w:cstheme="minorBidi"/>
          <w:szCs w:val="20"/>
        </w:rPr>
        <w:t>.</w:t>
      </w:r>
      <w:r w:rsidRPr="008F5E89">
        <w:rPr>
          <w:rFonts w:asciiTheme="minorBidi" w:hAnsiTheme="minorBidi" w:cstheme="minorBidi"/>
          <w:szCs w:val="20"/>
        </w:rPr>
        <w:t xml:space="preserve"> Acha, from the fourth generation (Albeck</w:t>
      </w:r>
      <w:r w:rsidR="00933ECE">
        <w:rPr>
          <w:rFonts w:asciiTheme="minorBidi" w:hAnsiTheme="minorBidi" w:cstheme="minorBidi"/>
          <w:szCs w:val="20"/>
        </w:rPr>
        <w:t>,</w:t>
      </w:r>
      <w:r w:rsidRPr="008F5E89">
        <w:rPr>
          <w:rFonts w:asciiTheme="minorBidi" w:hAnsiTheme="minorBidi" w:cstheme="minorBidi"/>
          <w:szCs w:val="20"/>
        </w:rPr>
        <w:t xml:space="preserve"> ibid. p. 316). However, as Albeck notes (p. 155), in many place in the Jerusalem Talmud</w:t>
      </w:r>
      <w:r w:rsidR="00933ECE">
        <w:rPr>
          <w:rFonts w:asciiTheme="minorBidi" w:hAnsiTheme="minorBidi" w:cstheme="minorBidi"/>
          <w:szCs w:val="20"/>
        </w:rPr>
        <w:t>,</w:t>
      </w:r>
      <w:r w:rsidRPr="008F5E89">
        <w:rPr>
          <w:rFonts w:asciiTheme="minorBidi" w:hAnsiTheme="minorBidi" w:cstheme="minorBidi"/>
          <w:szCs w:val="20"/>
        </w:rPr>
        <w:t xml:space="preserve"> it is difficult to determine with certainty which R</w:t>
      </w:r>
      <w:r w:rsidR="00933ECE">
        <w:rPr>
          <w:rFonts w:asciiTheme="minorBidi" w:hAnsiTheme="minorBidi" w:cstheme="minorBidi"/>
          <w:szCs w:val="20"/>
        </w:rPr>
        <w:t>.</w:t>
      </w:r>
      <w:r w:rsidRPr="008F5E89">
        <w:rPr>
          <w:rFonts w:asciiTheme="minorBidi" w:hAnsiTheme="minorBidi" w:cstheme="minorBidi"/>
          <w:szCs w:val="20"/>
        </w:rPr>
        <w:t xml:space="preserve"> Chanina is meant.  </w:t>
      </w:r>
      <w:r w:rsidRPr="008F5E89">
        <w:rPr>
          <w:rFonts w:asciiTheme="minorBidi" w:hAnsiTheme="minorBidi" w:cstheme="minorBidi"/>
          <w:szCs w:val="20"/>
          <w:rtl/>
        </w:rPr>
        <w:t xml:space="preserve"> </w:t>
      </w:r>
    </w:p>
  </w:footnote>
  <w:footnote w:id="13">
    <w:p w:rsidR="00330E4C" w:rsidRPr="008F5E89" w:rsidRDefault="00330E4C" w:rsidP="00933ECE">
      <w:pPr>
        <w:pStyle w:val="FootnoteText"/>
        <w:bidi w:val="0"/>
        <w:spacing w:after="0" w:line="240" w:lineRule="auto"/>
        <w:ind w:right="0" w:firstLine="0"/>
        <w:rPr>
          <w:rFonts w:asciiTheme="minorBidi" w:hAnsiTheme="minorBidi" w:cstheme="minorBidi"/>
          <w:szCs w:val="20"/>
        </w:rPr>
      </w:pPr>
      <w:r w:rsidRPr="008F5E89">
        <w:rPr>
          <w:rStyle w:val="FootnoteReference"/>
          <w:rFonts w:asciiTheme="minorBidi" w:hAnsiTheme="minorBidi" w:cstheme="minorBidi"/>
          <w:szCs w:val="20"/>
        </w:rPr>
        <w:footnoteRef/>
      </w:r>
      <w:r w:rsidRPr="008F5E89">
        <w:rPr>
          <w:rFonts w:asciiTheme="minorBidi" w:hAnsiTheme="minorBidi" w:cstheme="minorBidi"/>
          <w:szCs w:val="20"/>
          <w:rtl/>
        </w:rPr>
        <w:t xml:space="preserve"> </w:t>
      </w:r>
      <w:r w:rsidRPr="008F5E89">
        <w:rPr>
          <w:rFonts w:asciiTheme="minorBidi" w:hAnsiTheme="minorBidi" w:cstheme="minorBidi"/>
          <w:szCs w:val="20"/>
        </w:rPr>
        <w:t xml:space="preserve">See supra fn. </w:t>
      </w:r>
      <w:r w:rsidR="00933ECE">
        <w:rPr>
          <w:rFonts w:asciiTheme="minorBidi" w:hAnsiTheme="minorBidi" w:cstheme="minorBidi"/>
          <w:szCs w:val="20"/>
        </w:rPr>
        <w:t>4</w:t>
      </w:r>
      <w:r w:rsidRPr="008F5E89">
        <w:rPr>
          <w:rFonts w:asciiTheme="minorBidi" w:hAnsiTheme="minorBidi" w:cstheme="minorBidi"/>
          <w:szCs w:val="20"/>
        </w:rPr>
        <w:t>.</w:t>
      </w:r>
    </w:p>
  </w:footnote>
  <w:footnote w:id="14">
    <w:p w:rsidR="00330E4C" w:rsidRPr="008F5E89" w:rsidRDefault="00330E4C" w:rsidP="00933ECE">
      <w:pPr>
        <w:pStyle w:val="FootnoteText"/>
        <w:bidi w:val="0"/>
        <w:spacing w:after="0" w:line="240" w:lineRule="auto"/>
        <w:ind w:right="0" w:firstLine="0"/>
        <w:rPr>
          <w:rFonts w:asciiTheme="minorBidi" w:hAnsiTheme="minorBidi" w:cstheme="minorBidi"/>
          <w:szCs w:val="20"/>
        </w:rPr>
      </w:pPr>
      <w:r w:rsidRPr="008F5E89">
        <w:rPr>
          <w:rStyle w:val="FootnoteReference"/>
          <w:rFonts w:asciiTheme="minorBidi" w:hAnsiTheme="minorBidi" w:cstheme="minorBidi"/>
          <w:szCs w:val="20"/>
        </w:rPr>
        <w:footnoteRef/>
      </w:r>
      <w:r w:rsidRPr="008F5E89">
        <w:rPr>
          <w:rFonts w:asciiTheme="minorBidi" w:hAnsiTheme="minorBidi" w:cstheme="minorBidi"/>
          <w:szCs w:val="20"/>
          <w:rtl/>
        </w:rPr>
        <w:t xml:space="preserve"> </w:t>
      </w:r>
      <w:r w:rsidRPr="008F5E89">
        <w:rPr>
          <w:rFonts w:asciiTheme="minorBidi" w:hAnsiTheme="minorBidi" w:cstheme="minorBidi"/>
          <w:szCs w:val="20"/>
        </w:rPr>
        <w:t xml:space="preserve">As we will </w:t>
      </w:r>
      <w:r w:rsidR="00933ECE">
        <w:rPr>
          <w:rFonts w:asciiTheme="minorBidi" w:hAnsiTheme="minorBidi" w:cstheme="minorBidi"/>
          <w:szCs w:val="20"/>
        </w:rPr>
        <w:t>note</w:t>
      </w:r>
      <w:r w:rsidRPr="008F5E89">
        <w:rPr>
          <w:rFonts w:asciiTheme="minorBidi" w:hAnsiTheme="minorBidi" w:cstheme="minorBidi"/>
          <w:szCs w:val="20"/>
        </w:rPr>
        <w:t xml:space="preserve"> below, Nechunya is not </w:t>
      </w:r>
      <w:r w:rsidR="00933ECE">
        <w:rPr>
          <w:rFonts w:asciiTheme="minorBidi" w:hAnsiTheme="minorBidi" w:cstheme="minorBidi"/>
          <w:szCs w:val="20"/>
        </w:rPr>
        <w:t>described as a righteous person.</w:t>
      </w:r>
      <w:r w:rsidRPr="008F5E89">
        <w:rPr>
          <w:rFonts w:asciiTheme="minorBidi" w:hAnsiTheme="minorBidi" w:cstheme="minorBidi"/>
          <w:szCs w:val="20"/>
        </w:rPr>
        <w:t xml:space="preserve"> </w:t>
      </w:r>
      <w:r w:rsidR="00933ECE">
        <w:rPr>
          <w:rFonts w:asciiTheme="minorBidi" w:hAnsiTheme="minorBidi" w:cstheme="minorBidi"/>
          <w:szCs w:val="20"/>
        </w:rPr>
        <w:t>Nevertheless,</w:t>
      </w:r>
      <w:r w:rsidRPr="008F5E89">
        <w:rPr>
          <w:rFonts w:asciiTheme="minorBidi" w:hAnsiTheme="minorBidi" w:cstheme="minorBidi"/>
          <w:szCs w:val="20"/>
        </w:rPr>
        <w:t xml:space="preserve"> as an officeholder in the Temple, he may be considered to be in proximity to God, in a more phys</w:t>
      </w:r>
      <w:r w:rsidR="00933ECE">
        <w:rPr>
          <w:rFonts w:asciiTheme="minorBidi" w:hAnsiTheme="minorBidi" w:cstheme="minorBidi"/>
          <w:szCs w:val="20"/>
        </w:rPr>
        <w:t>ical sense than a spiritual one;</w:t>
      </w:r>
      <w:r w:rsidRPr="008F5E89">
        <w:rPr>
          <w:rFonts w:asciiTheme="minorBidi" w:hAnsiTheme="minorBidi" w:cstheme="minorBidi"/>
          <w:szCs w:val="20"/>
        </w:rPr>
        <w:t xml:space="preserve"> because his profession brings him near to the Divine Presence in the Temple, he may be considered close to God</w:t>
      </w:r>
      <w:r w:rsidR="00933ECE">
        <w:rPr>
          <w:rFonts w:asciiTheme="minorBidi" w:hAnsiTheme="minorBidi" w:cstheme="minorBidi"/>
          <w:szCs w:val="20"/>
        </w:rPr>
        <w:t>,</w:t>
      </w:r>
      <w:r w:rsidRPr="008F5E89">
        <w:rPr>
          <w:rFonts w:asciiTheme="minorBidi" w:hAnsiTheme="minorBidi" w:cstheme="minorBidi"/>
          <w:szCs w:val="20"/>
        </w:rPr>
        <w:t xml:space="preserve"> and thus subject to a more exacting standard. </w:t>
      </w:r>
    </w:p>
  </w:footnote>
  <w:footnote w:id="15">
    <w:p w:rsidR="00933ECE" w:rsidRPr="008F5E89" w:rsidRDefault="00933ECE" w:rsidP="00933ECE">
      <w:pPr>
        <w:pStyle w:val="FootnoteText"/>
        <w:bidi w:val="0"/>
        <w:spacing w:after="0" w:line="240" w:lineRule="auto"/>
        <w:ind w:right="0" w:firstLine="0"/>
        <w:rPr>
          <w:rFonts w:asciiTheme="minorBidi" w:hAnsiTheme="minorBidi" w:cstheme="minorBidi"/>
          <w:szCs w:val="20"/>
        </w:rPr>
      </w:pPr>
      <w:r w:rsidRPr="008F5E89">
        <w:rPr>
          <w:rStyle w:val="FootnoteReference"/>
          <w:rFonts w:asciiTheme="minorBidi" w:hAnsiTheme="minorBidi" w:cstheme="minorBidi"/>
          <w:szCs w:val="20"/>
        </w:rPr>
        <w:footnoteRef/>
      </w:r>
      <w:r w:rsidRPr="008F5E89">
        <w:rPr>
          <w:rFonts w:asciiTheme="minorBidi" w:hAnsiTheme="minorBidi" w:cstheme="minorBidi"/>
          <w:szCs w:val="20"/>
          <w:rtl/>
        </w:rPr>
        <w:t xml:space="preserve"> </w:t>
      </w:r>
      <w:r w:rsidRPr="008F5E89">
        <w:rPr>
          <w:rFonts w:asciiTheme="minorBidi" w:hAnsiTheme="minorBidi" w:cstheme="minorBidi"/>
          <w:szCs w:val="20"/>
        </w:rPr>
        <w:t xml:space="preserve">It may be that an ancient source for some of these </w:t>
      </w:r>
      <w:r w:rsidRPr="008F5E89">
        <w:rPr>
          <w:rFonts w:asciiTheme="minorBidi" w:hAnsiTheme="minorBidi" w:cstheme="minorBidi"/>
          <w:i/>
          <w:iCs/>
          <w:szCs w:val="20"/>
        </w:rPr>
        <w:t>derashot</w:t>
      </w:r>
      <w:r w:rsidRPr="008F5E89">
        <w:rPr>
          <w:rFonts w:asciiTheme="minorBidi" w:hAnsiTheme="minorBidi" w:cstheme="minorBidi"/>
          <w:szCs w:val="20"/>
        </w:rPr>
        <w:t xml:space="preserve"> can be found among the </w:t>
      </w:r>
      <w:r w:rsidRPr="00933ECE">
        <w:rPr>
          <w:rFonts w:asciiTheme="minorBidi" w:hAnsiTheme="minorBidi" w:cstheme="minorBidi"/>
          <w:i/>
          <w:iCs/>
          <w:szCs w:val="20"/>
        </w:rPr>
        <w:t>Tanna’im</w:t>
      </w:r>
      <w:r w:rsidRPr="008F5E89">
        <w:rPr>
          <w:rFonts w:asciiTheme="minorBidi" w:hAnsiTheme="minorBidi" w:cstheme="minorBidi"/>
          <w:szCs w:val="20"/>
        </w:rPr>
        <w:t xml:space="preserve">, namely in </w:t>
      </w:r>
      <w:r w:rsidRPr="008F5E89">
        <w:rPr>
          <w:rFonts w:asciiTheme="minorBidi" w:hAnsiTheme="minorBidi" w:cstheme="minorBidi"/>
          <w:i/>
          <w:iCs/>
          <w:szCs w:val="20"/>
        </w:rPr>
        <w:t>Mekhilta De-Rabbi Yishmael, Shira</w:t>
      </w:r>
      <w:r w:rsidRPr="008F5E89">
        <w:rPr>
          <w:rFonts w:asciiTheme="minorBidi" w:hAnsiTheme="minorBidi" w:cstheme="minorBidi"/>
          <w:szCs w:val="20"/>
        </w:rPr>
        <w:t xml:space="preserve">, ch. 8: “Another explanation: ‘Awesome in praises’ — the nature of flesh and blood is that one is feared more by those who are far than those who are close, but the Holy One, blessed be He, is not like this: </w:t>
      </w:r>
      <w:r>
        <w:rPr>
          <w:rFonts w:asciiTheme="minorBidi" w:hAnsiTheme="minorBidi" w:cstheme="minorBidi"/>
          <w:szCs w:val="20"/>
        </w:rPr>
        <w:t>T</w:t>
      </w:r>
      <w:r w:rsidRPr="008F5E89">
        <w:rPr>
          <w:rFonts w:asciiTheme="minorBidi" w:hAnsiTheme="minorBidi" w:cstheme="minorBidi"/>
          <w:szCs w:val="20"/>
        </w:rPr>
        <w:t xml:space="preserve">hose who are close to him fear him more than those who are far, as it says, ‘With those who are near to me, I will be sanctified,’ and it says, “And it shall be very tempestuous round about Him,” and it says, ‘God is very daunting, in the secret counsel of His holy ones, and awesome over all surrounding Him,’ and it says, ‘Lord, God of Hosts, who is like You? Lord, You are potent, and your faithfulness is round about you.’” </w:t>
      </w:r>
    </w:p>
  </w:footnote>
  <w:footnote w:id="16">
    <w:p w:rsidR="00330E4C" w:rsidRPr="008F5E89" w:rsidRDefault="00330E4C" w:rsidP="00933ECE">
      <w:pPr>
        <w:pStyle w:val="FootnoteText"/>
        <w:bidi w:val="0"/>
        <w:spacing w:after="0" w:line="240" w:lineRule="auto"/>
        <w:ind w:right="0" w:firstLine="0"/>
        <w:rPr>
          <w:rFonts w:asciiTheme="minorBidi" w:hAnsiTheme="minorBidi" w:cstheme="minorBidi"/>
          <w:szCs w:val="20"/>
        </w:rPr>
      </w:pPr>
      <w:r w:rsidRPr="008F5E89">
        <w:rPr>
          <w:rStyle w:val="FootnoteReference"/>
          <w:rFonts w:asciiTheme="minorBidi" w:hAnsiTheme="minorBidi" w:cstheme="minorBidi"/>
          <w:szCs w:val="20"/>
        </w:rPr>
        <w:footnoteRef/>
      </w:r>
      <w:r w:rsidRPr="008F5E89">
        <w:rPr>
          <w:rFonts w:asciiTheme="minorBidi" w:hAnsiTheme="minorBidi" w:cstheme="minorBidi"/>
          <w:szCs w:val="20"/>
          <w:rtl/>
        </w:rPr>
        <w:t xml:space="preserve"> </w:t>
      </w:r>
      <w:r w:rsidR="0057078A" w:rsidRPr="008F5E89">
        <w:rPr>
          <w:rFonts w:asciiTheme="minorBidi" w:hAnsiTheme="minorBidi" w:cstheme="minorBidi"/>
          <w:szCs w:val="20"/>
        </w:rPr>
        <w:t xml:space="preserve">It is worth noting that </w:t>
      </w:r>
      <w:r w:rsidRPr="008F5E89">
        <w:rPr>
          <w:rFonts w:asciiTheme="minorBidi" w:hAnsiTheme="minorBidi" w:cstheme="minorBidi"/>
          <w:szCs w:val="20"/>
        </w:rPr>
        <w:t xml:space="preserve">the </w:t>
      </w:r>
      <w:r w:rsidRPr="008F5E89">
        <w:rPr>
          <w:rFonts w:asciiTheme="minorBidi" w:hAnsiTheme="minorBidi" w:cstheme="minorBidi"/>
          <w:i/>
          <w:iCs/>
          <w:szCs w:val="20"/>
        </w:rPr>
        <w:t>Sheyarei Korban</w:t>
      </w:r>
      <w:r w:rsidR="0057078A" w:rsidRPr="008F5E89">
        <w:rPr>
          <w:rFonts w:asciiTheme="minorBidi" w:hAnsiTheme="minorBidi" w:cstheme="minorBidi"/>
          <w:szCs w:val="20"/>
        </w:rPr>
        <w:t xml:space="preserve"> ad loc. </w:t>
      </w:r>
      <w:r w:rsidRPr="008F5E89">
        <w:rPr>
          <w:rFonts w:asciiTheme="minorBidi" w:hAnsiTheme="minorBidi" w:cstheme="minorBidi"/>
          <w:szCs w:val="20"/>
        </w:rPr>
        <w:t xml:space="preserve">points to a contradiction between the events. However, as stated above, there is no necessary contradiction between the matters, Nechunya being on his </w:t>
      </w:r>
      <w:r w:rsidR="0057078A" w:rsidRPr="008F5E89">
        <w:rPr>
          <w:rFonts w:asciiTheme="minorBidi" w:hAnsiTheme="minorBidi" w:cstheme="minorBidi"/>
          <w:szCs w:val="20"/>
        </w:rPr>
        <w:t xml:space="preserve">own </w:t>
      </w:r>
      <w:r w:rsidRPr="008F5E89">
        <w:rPr>
          <w:rFonts w:asciiTheme="minorBidi" w:hAnsiTheme="minorBidi" w:cstheme="minorBidi"/>
          <w:szCs w:val="20"/>
        </w:rPr>
        <w:t>terms and the pious man on his</w:t>
      </w:r>
      <w:r w:rsidR="0057078A" w:rsidRPr="008F5E89">
        <w:rPr>
          <w:rFonts w:asciiTheme="minorBidi" w:hAnsiTheme="minorBidi" w:cstheme="minorBidi"/>
          <w:szCs w:val="20"/>
        </w:rPr>
        <w:t xml:space="preserve"> own</w:t>
      </w:r>
      <w:r w:rsidR="005A6E95" w:rsidRPr="008F5E89">
        <w:rPr>
          <w:rFonts w:asciiTheme="minorBidi" w:hAnsiTheme="minorBidi" w:cstheme="minorBidi"/>
          <w:szCs w:val="20"/>
        </w:rPr>
        <w:t xml:space="preserve"> </w:t>
      </w:r>
      <w:r w:rsidRPr="008F5E89">
        <w:rPr>
          <w:rFonts w:asciiTheme="minorBidi" w:hAnsiTheme="minorBidi" w:cstheme="minorBidi"/>
          <w:szCs w:val="20"/>
        </w:rPr>
        <w:t>terms. If</w:t>
      </w:r>
      <w:r w:rsidR="00933ECE">
        <w:rPr>
          <w:rFonts w:asciiTheme="minorBidi" w:hAnsiTheme="minorBidi" w:cstheme="minorBidi"/>
          <w:szCs w:val="20"/>
        </w:rPr>
        <w:t>,</w:t>
      </w:r>
      <w:r w:rsidRPr="008F5E89">
        <w:rPr>
          <w:rFonts w:asciiTheme="minorBidi" w:hAnsiTheme="minorBidi" w:cstheme="minorBidi"/>
          <w:szCs w:val="20"/>
        </w:rPr>
        <w:t xml:space="preserve"> after all this</w:t>
      </w:r>
      <w:r w:rsidR="00933ECE">
        <w:rPr>
          <w:rFonts w:asciiTheme="minorBidi" w:hAnsiTheme="minorBidi" w:cstheme="minorBidi"/>
          <w:szCs w:val="20"/>
        </w:rPr>
        <w:t>,</w:t>
      </w:r>
      <w:r w:rsidRPr="008F5E89">
        <w:rPr>
          <w:rFonts w:asciiTheme="minorBidi" w:hAnsiTheme="minorBidi" w:cstheme="minorBidi"/>
          <w:szCs w:val="20"/>
        </w:rPr>
        <w:t xml:space="preserve"> the reader still feels a tension between the descriptions concerning the death of Nechunya’</w:t>
      </w:r>
      <w:r w:rsidR="005A6E95" w:rsidRPr="008F5E89">
        <w:rPr>
          <w:rFonts w:asciiTheme="minorBidi" w:hAnsiTheme="minorBidi" w:cstheme="minorBidi"/>
          <w:szCs w:val="20"/>
        </w:rPr>
        <w:t>s</w:t>
      </w:r>
      <w:r w:rsidRPr="008F5E89">
        <w:rPr>
          <w:rFonts w:asciiTheme="minorBidi" w:hAnsiTheme="minorBidi" w:cstheme="minorBidi"/>
          <w:szCs w:val="20"/>
        </w:rPr>
        <w:t xml:space="preserve"> son in a manner </w:t>
      </w:r>
      <w:r w:rsidR="00933ECE">
        <w:rPr>
          <w:rFonts w:asciiTheme="minorBidi" w:hAnsiTheme="minorBidi" w:cstheme="minorBidi"/>
          <w:szCs w:val="20"/>
        </w:rPr>
        <w:t>that</w:t>
      </w:r>
      <w:r w:rsidRPr="008F5E89">
        <w:rPr>
          <w:rFonts w:asciiTheme="minorBidi" w:hAnsiTheme="minorBidi" w:cstheme="minorBidi"/>
          <w:szCs w:val="20"/>
        </w:rPr>
        <w:t xml:space="preserve"> evokes his profession, the </w:t>
      </w:r>
      <w:r w:rsidR="00FB0E1C" w:rsidRPr="008F5E89">
        <w:rPr>
          <w:rFonts w:asciiTheme="minorBidi" w:hAnsiTheme="minorBidi" w:cstheme="minorBidi"/>
          <w:i/>
          <w:szCs w:val="20"/>
        </w:rPr>
        <w:t>sugya</w:t>
      </w:r>
      <w:r w:rsidRPr="008F5E89">
        <w:rPr>
          <w:rFonts w:asciiTheme="minorBidi" w:hAnsiTheme="minorBidi" w:cstheme="minorBidi"/>
          <w:szCs w:val="20"/>
        </w:rPr>
        <w:t xml:space="preserve"> may be read as a theological dispute between the </w:t>
      </w:r>
      <w:r w:rsidRPr="00933ECE">
        <w:rPr>
          <w:rFonts w:asciiTheme="minorBidi" w:hAnsiTheme="minorBidi" w:cstheme="minorBidi"/>
          <w:i/>
          <w:iCs/>
          <w:szCs w:val="20"/>
        </w:rPr>
        <w:t>Amora’im</w:t>
      </w:r>
      <w:r w:rsidR="00933ECE">
        <w:rPr>
          <w:rFonts w:asciiTheme="minorBidi" w:hAnsiTheme="minorBidi" w:cstheme="minorBidi"/>
          <w:szCs w:val="20"/>
        </w:rPr>
        <w:t>,</w:t>
      </w:r>
      <w:r w:rsidRPr="008F5E89">
        <w:rPr>
          <w:rFonts w:asciiTheme="minorBidi" w:hAnsiTheme="minorBidi" w:cstheme="minorBidi"/>
          <w:szCs w:val="20"/>
        </w:rPr>
        <w:t xml:space="preserve"> </w:t>
      </w:r>
      <w:r w:rsidR="005A6E95" w:rsidRPr="008F5E89">
        <w:rPr>
          <w:rFonts w:asciiTheme="minorBidi" w:hAnsiTheme="minorBidi" w:cstheme="minorBidi"/>
          <w:szCs w:val="20"/>
        </w:rPr>
        <w:t xml:space="preserve">who </w:t>
      </w:r>
      <w:r w:rsidR="001D57E3" w:rsidRPr="008F5E89">
        <w:rPr>
          <w:rFonts w:asciiTheme="minorBidi" w:hAnsiTheme="minorBidi" w:cstheme="minorBidi"/>
          <w:szCs w:val="20"/>
        </w:rPr>
        <w:t>relate</w:t>
      </w:r>
      <w:r w:rsidRPr="008F5E89">
        <w:rPr>
          <w:rFonts w:asciiTheme="minorBidi" w:hAnsiTheme="minorBidi" w:cstheme="minorBidi"/>
          <w:szCs w:val="20"/>
        </w:rPr>
        <w:t xml:space="preserve"> to the death of Nechunya’s son</w:t>
      </w:r>
      <w:r w:rsidR="005A6E95" w:rsidRPr="008F5E89">
        <w:rPr>
          <w:rFonts w:asciiTheme="minorBidi" w:hAnsiTheme="minorBidi" w:cstheme="minorBidi"/>
          <w:szCs w:val="20"/>
        </w:rPr>
        <w:t>,</w:t>
      </w:r>
      <w:r w:rsidRPr="008F5E89">
        <w:rPr>
          <w:rFonts w:asciiTheme="minorBidi" w:hAnsiTheme="minorBidi" w:cstheme="minorBidi"/>
          <w:szCs w:val="20"/>
        </w:rPr>
        <w:t xml:space="preserve"> on the one hand</w:t>
      </w:r>
      <w:r w:rsidR="005A6E95" w:rsidRPr="008F5E89">
        <w:rPr>
          <w:rFonts w:asciiTheme="minorBidi" w:hAnsiTheme="minorBidi" w:cstheme="minorBidi"/>
          <w:szCs w:val="20"/>
        </w:rPr>
        <w:t>,</w:t>
      </w:r>
      <w:r w:rsidRPr="008F5E89">
        <w:rPr>
          <w:rFonts w:asciiTheme="minorBidi" w:hAnsiTheme="minorBidi" w:cstheme="minorBidi"/>
          <w:szCs w:val="20"/>
        </w:rPr>
        <w:t xml:space="preserve"> and the tradition of R</w:t>
      </w:r>
      <w:r w:rsidR="00933ECE">
        <w:rPr>
          <w:rFonts w:asciiTheme="minorBidi" w:hAnsiTheme="minorBidi" w:cstheme="minorBidi"/>
          <w:szCs w:val="20"/>
        </w:rPr>
        <w:t>.</w:t>
      </w:r>
      <w:r w:rsidRPr="008F5E89">
        <w:rPr>
          <w:rFonts w:asciiTheme="minorBidi" w:hAnsiTheme="minorBidi" w:cstheme="minorBidi"/>
          <w:szCs w:val="20"/>
        </w:rPr>
        <w:t xml:space="preserve"> Chagga in the name of R</w:t>
      </w:r>
      <w:r w:rsidR="00933ECE">
        <w:rPr>
          <w:rFonts w:asciiTheme="minorBidi" w:hAnsiTheme="minorBidi" w:cstheme="minorBidi"/>
          <w:szCs w:val="20"/>
        </w:rPr>
        <w:t>.</w:t>
      </w:r>
      <w:r w:rsidRPr="008F5E89">
        <w:rPr>
          <w:rFonts w:asciiTheme="minorBidi" w:hAnsiTheme="minorBidi" w:cstheme="minorBidi"/>
          <w:szCs w:val="20"/>
        </w:rPr>
        <w:t xml:space="preserve"> Shemuel bar Nachman about the daughter of the pious man, on the other.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E749F9"/>
    <w:multiLevelType w:val="hybridMultilevel"/>
    <w:tmpl w:val="A42A66E6"/>
    <w:lvl w:ilvl="0" w:tplc="D99E0E16">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E842131"/>
    <w:multiLevelType w:val="hybridMultilevel"/>
    <w:tmpl w:val="FDC4045A"/>
    <w:lvl w:ilvl="0" w:tplc="6F326C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1425066E"/>
    <w:multiLevelType w:val="hybridMultilevel"/>
    <w:tmpl w:val="AC34F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7">
    <w:nsid w:val="1A724F16"/>
    <w:multiLevelType w:val="hybridMultilevel"/>
    <w:tmpl w:val="90CC8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9">
    <w:nsid w:val="200A5D05"/>
    <w:multiLevelType w:val="hybridMultilevel"/>
    <w:tmpl w:val="AC34F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290193"/>
    <w:multiLevelType w:val="hybridMultilevel"/>
    <w:tmpl w:val="0AA014D4"/>
    <w:lvl w:ilvl="0" w:tplc="20B89C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E324EB"/>
    <w:multiLevelType w:val="hybridMultilevel"/>
    <w:tmpl w:val="698A3112"/>
    <w:lvl w:ilvl="0" w:tplc="6C883A0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4">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5">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6">
    <w:nsid w:val="34C3654A"/>
    <w:multiLevelType w:val="hybridMultilevel"/>
    <w:tmpl w:val="2D5A5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8">
    <w:nsid w:val="372366B1"/>
    <w:multiLevelType w:val="hybridMultilevel"/>
    <w:tmpl w:val="2818636E"/>
    <w:lvl w:ilvl="0" w:tplc="A7A849A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81E1AD1"/>
    <w:multiLevelType w:val="hybridMultilevel"/>
    <w:tmpl w:val="631ED810"/>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21">
    <w:nsid w:val="3BF60174"/>
    <w:multiLevelType w:val="hybridMultilevel"/>
    <w:tmpl w:val="5808B504"/>
    <w:lvl w:ilvl="0" w:tplc="81C4C3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23">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24">
    <w:nsid w:val="4B9272FD"/>
    <w:multiLevelType w:val="hybridMultilevel"/>
    <w:tmpl w:val="5CA22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326166"/>
    <w:multiLevelType w:val="hybridMultilevel"/>
    <w:tmpl w:val="B9AEBDF8"/>
    <w:lvl w:ilvl="0" w:tplc="BEFC84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28">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9">
    <w:nsid w:val="5DFC4BA2"/>
    <w:multiLevelType w:val="hybridMultilevel"/>
    <w:tmpl w:val="AC34F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31">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32">
    <w:nsid w:val="64735765"/>
    <w:multiLevelType w:val="hybridMultilevel"/>
    <w:tmpl w:val="83FE1F82"/>
    <w:lvl w:ilvl="0" w:tplc="B2306D3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4AA2C32"/>
    <w:multiLevelType w:val="hybridMultilevel"/>
    <w:tmpl w:val="3FCA72AA"/>
    <w:lvl w:ilvl="0" w:tplc="3494A0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3F5B99"/>
    <w:multiLevelType w:val="hybridMultilevel"/>
    <w:tmpl w:val="06C055F0"/>
    <w:lvl w:ilvl="0" w:tplc="D64E06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71345A"/>
    <w:multiLevelType w:val="hybridMultilevel"/>
    <w:tmpl w:val="F5A45082"/>
    <w:lvl w:ilvl="0" w:tplc="BEFC84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E14BA6"/>
    <w:multiLevelType w:val="hybridMultilevel"/>
    <w:tmpl w:val="17FEDDC6"/>
    <w:lvl w:ilvl="0" w:tplc="4830AE2A">
      <w:start w:val="1"/>
      <w:numFmt w:val="upperLetter"/>
      <w:suff w:val="space"/>
      <w:lvlText w:val="%1)"/>
      <w:lvlJc w:val="left"/>
      <w:pPr>
        <w:ind w:left="2160" w:hanging="360"/>
      </w:pPr>
      <w:rPr>
        <w:rFonts w:hint="default"/>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38">
    <w:nsid w:val="69FC42C0"/>
    <w:multiLevelType w:val="hybridMultilevel"/>
    <w:tmpl w:val="DE5E5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653D7D"/>
    <w:multiLevelType w:val="hybridMultilevel"/>
    <w:tmpl w:val="D9E0F536"/>
    <w:lvl w:ilvl="0" w:tplc="B2923EC0">
      <w:start w:val="1"/>
      <w:numFmt w:val="hebrew1"/>
      <w:lvlText w:val="%1."/>
      <w:lvlJc w:val="left"/>
      <w:pPr>
        <w:tabs>
          <w:tab w:val="num" w:pos="720"/>
        </w:tabs>
        <w:ind w:left="720" w:hanging="360"/>
      </w:pPr>
      <w:rPr>
        <w:rFonts w:cs="Narkisim"/>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nsid w:val="6BAA2931"/>
    <w:multiLevelType w:val="hybridMultilevel"/>
    <w:tmpl w:val="2D5A5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42">
    <w:nsid w:val="708C6CFE"/>
    <w:multiLevelType w:val="hybridMultilevel"/>
    <w:tmpl w:val="4A724888"/>
    <w:lvl w:ilvl="0" w:tplc="520AAD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A112FA"/>
    <w:multiLevelType w:val="hybridMultilevel"/>
    <w:tmpl w:val="FFF890EC"/>
    <w:lvl w:ilvl="0" w:tplc="94D8997E">
      <w:start w:val="1"/>
      <w:numFmt w:val="decimal"/>
      <w:lvlText w:val="%1."/>
      <w:lvlJc w:val="left"/>
      <w:pPr>
        <w:ind w:left="1080" w:hanging="360"/>
      </w:pPr>
      <w:rPr>
        <w:rFonts w:ascii="Narkisim" w:hAnsi="Narkisim"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4">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45">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46">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abstractNum w:abstractNumId="47">
    <w:nsid w:val="7E991721"/>
    <w:multiLevelType w:val="hybridMultilevel"/>
    <w:tmpl w:val="8AFA1B90"/>
    <w:lvl w:ilvl="0" w:tplc="D9869144">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30"/>
  </w:num>
  <w:num w:numId="3">
    <w:abstractNumId w:val="46"/>
  </w:num>
  <w:num w:numId="4">
    <w:abstractNumId w:val="22"/>
  </w:num>
  <w:num w:numId="5">
    <w:abstractNumId w:val="6"/>
  </w:num>
  <w:num w:numId="6">
    <w:abstractNumId w:val="31"/>
  </w:num>
  <w:num w:numId="7">
    <w:abstractNumId w:val="17"/>
  </w:num>
  <w:num w:numId="8">
    <w:abstractNumId w:val="45"/>
  </w:num>
  <w:num w:numId="9">
    <w:abstractNumId w:val="1"/>
  </w:num>
  <w:num w:numId="10">
    <w:abstractNumId w:val="8"/>
  </w:num>
  <w:num w:numId="11">
    <w:abstractNumId w:val="37"/>
  </w:num>
  <w:num w:numId="12">
    <w:abstractNumId w:val="14"/>
  </w:num>
  <w:num w:numId="13">
    <w:abstractNumId w:val="27"/>
  </w:num>
  <w:num w:numId="14">
    <w:abstractNumId w:val="23"/>
  </w:num>
  <w:num w:numId="15">
    <w:abstractNumId w:val="28"/>
  </w:num>
  <w:num w:numId="16">
    <w:abstractNumId w:val="13"/>
  </w:num>
  <w:num w:numId="17">
    <w:abstractNumId w:val="15"/>
  </w:num>
  <w:num w:numId="18">
    <w:abstractNumId w:val="20"/>
  </w:num>
  <w:num w:numId="19">
    <w:abstractNumId w:val="44"/>
  </w:num>
  <w:num w:numId="20">
    <w:abstractNumId w:val="0"/>
  </w:num>
  <w:num w:numId="21">
    <w:abstractNumId w:val="25"/>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num>
  <w:num w:numId="27">
    <w:abstractNumId w:val="19"/>
  </w:num>
  <w:num w:numId="28">
    <w:abstractNumId w:val="42"/>
  </w:num>
  <w:num w:numId="29">
    <w:abstractNumId w:val="43"/>
  </w:num>
  <w:num w:numId="30">
    <w:abstractNumId w:val="32"/>
  </w:num>
  <w:num w:numId="31">
    <w:abstractNumId w:val="35"/>
  </w:num>
  <w:num w:numId="32">
    <w:abstractNumId w:val="4"/>
  </w:num>
  <w:num w:numId="33">
    <w:abstractNumId w:val="26"/>
  </w:num>
  <w:num w:numId="34">
    <w:abstractNumId w:val="38"/>
  </w:num>
  <w:num w:numId="35">
    <w:abstractNumId w:val="2"/>
  </w:num>
  <w:num w:numId="36">
    <w:abstractNumId w:val="21"/>
  </w:num>
  <w:num w:numId="37">
    <w:abstractNumId w:val="3"/>
  </w:num>
  <w:num w:numId="38">
    <w:abstractNumId w:val="7"/>
  </w:num>
  <w:num w:numId="39">
    <w:abstractNumId w:val="29"/>
  </w:num>
  <w:num w:numId="40">
    <w:abstractNumId w:val="33"/>
  </w:num>
  <w:num w:numId="41">
    <w:abstractNumId w:val="10"/>
  </w:num>
  <w:num w:numId="42">
    <w:abstractNumId w:val="34"/>
  </w:num>
  <w:num w:numId="43">
    <w:abstractNumId w:val="24"/>
  </w:num>
  <w:num w:numId="44">
    <w:abstractNumId w:val="5"/>
  </w:num>
  <w:num w:numId="45">
    <w:abstractNumId w:val="9"/>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36"/>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0C14"/>
    <w:rsid w:val="0000569F"/>
    <w:rsid w:val="000062EA"/>
    <w:rsid w:val="00007FC5"/>
    <w:rsid w:val="00010EC8"/>
    <w:rsid w:val="000139D3"/>
    <w:rsid w:val="00022BAD"/>
    <w:rsid w:val="000265F0"/>
    <w:rsid w:val="00031505"/>
    <w:rsid w:val="00031DDE"/>
    <w:rsid w:val="00032D1D"/>
    <w:rsid w:val="00033691"/>
    <w:rsid w:val="000361B8"/>
    <w:rsid w:val="0003699B"/>
    <w:rsid w:val="00036B80"/>
    <w:rsid w:val="00036FF6"/>
    <w:rsid w:val="00037381"/>
    <w:rsid w:val="0004209D"/>
    <w:rsid w:val="0004211B"/>
    <w:rsid w:val="00044CF8"/>
    <w:rsid w:val="00045190"/>
    <w:rsid w:val="0005037B"/>
    <w:rsid w:val="00050996"/>
    <w:rsid w:val="000518C8"/>
    <w:rsid w:val="0005342A"/>
    <w:rsid w:val="00057569"/>
    <w:rsid w:val="00057699"/>
    <w:rsid w:val="000576EC"/>
    <w:rsid w:val="00057DF6"/>
    <w:rsid w:val="000619A7"/>
    <w:rsid w:val="00062AA5"/>
    <w:rsid w:val="00064338"/>
    <w:rsid w:val="000755C7"/>
    <w:rsid w:val="000808F5"/>
    <w:rsid w:val="00081E26"/>
    <w:rsid w:val="0008386C"/>
    <w:rsid w:val="00083B9B"/>
    <w:rsid w:val="00086DBB"/>
    <w:rsid w:val="00091536"/>
    <w:rsid w:val="0009389E"/>
    <w:rsid w:val="00095614"/>
    <w:rsid w:val="000977C9"/>
    <w:rsid w:val="000A21FF"/>
    <w:rsid w:val="000A2AF7"/>
    <w:rsid w:val="000A44C9"/>
    <w:rsid w:val="000A5058"/>
    <w:rsid w:val="000A510A"/>
    <w:rsid w:val="000B4152"/>
    <w:rsid w:val="000B683D"/>
    <w:rsid w:val="000B692E"/>
    <w:rsid w:val="000C10B6"/>
    <w:rsid w:val="000C43B4"/>
    <w:rsid w:val="000C4F52"/>
    <w:rsid w:val="000C5AF5"/>
    <w:rsid w:val="000C6C0B"/>
    <w:rsid w:val="000C6D5A"/>
    <w:rsid w:val="000D312A"/>
    <w:rsid w:val="000D4E46"/>
    <w:rsid w:val="000D5560"/>
    <w:rsid w:val="000E1222"/>
    <w:rsid w:val="000E363D"/>
    <w:rsid w:val="000E3841"/>
    <w:rsid w:val="000E5106"/>
    <w:rsid w:val="000E717C"/>
    <w:rsid w:val="000E77BF"/>
    <w:rsid w:val="000F6DA2"/>
    <w:rsid w:val="000F778D"/>
    <w:rsid w:val="001026F8"/>
    <w:rsid w:val="00102A6C"/>
    <w:rsid w:val="00104323"/>
    <w:rsid w:val="00107900"/>
    <w:rsid w:val="00110984"/>
    <w:rsid w:val="00111555"/>
    <w:rsid w:val="00111DE4"/>
    <w:rsid w:val="00112385"/>
    <w:rsid w:val="00122778"/>
    <w:rsid w:val="00127A7E"/>
    <w:rsid w:val="001304C1"/>
    <w:rsid w:val="001339BD"/>
    <w:rsid w:val="00135A42"/>
    <w:rsid w:val="00137FA2"/>
    <w:rsid w:val="0014123F"/>
    <w:rsid w:val="00144E4E"/>
    <w:rsid w:val="00147BAA"/>
    <w:rsid w:val="001514A9"/>
    <w:rsid w:val="0015157C"/>
    <w:rsid w:val="00160B6A"/>
    <w:rsid w:val="00164797"/>
    <w:rsid w:val="001658CC"/>
    <w:rsid w:val="00167E81"/>
    <w:rsid w:val="0017234C"/>
    <w:rsid w:val="00176371"/>
    <w:rsid w:val="001805D9"/>
    <w:rsid w:val="00181933"/>
    <w:rsid w:val="00184003"/>
    <w:rsid w:val="001874B0"/>
    <w:rsid w:val="00187DBE"/>
    <w:rsid w:val="00190FDF"/>
    <w:rsid w:val="001932DD"/>
    <w:rsid w:val="00194596"/>
    <w:rsid w:val="00195CF5"/>
    <w:rsid w:val="0019673F"/>
    <w:rsid w:val="001A2E9E"/>
    <w:rsid w:val="001A62B3"/>
    <w:rsid w:val="001B1255"/>
    <w:rsid w:val="001B4D6A"/>
    <w:rsid w:val="001B60E7"/>
    <w:rsid w:val="001C09EE"/>
    <w:rsid w:val="001C1CCB"/>
    <w:rsid w:val="001C4D41"/>
    <w:rsid w:val="001C5A3E"/>
    <w:rsid w:val="001D25AA"/>
    <w:rsid w:val="001D57E3"/>
    <w:rsid w:val="001D70F8"/>
    <w:rsid w:val="001E26B3"/>
    <w:rsid w:val="001E2DB7"/>
    <w:rsid w:val="001E4F7A"/>
    <w:rsid w:val="001E5BEE"/>
    <w:rsid w:val="001F02D4"/>
    <w:rsid w:val="001F0AA7"/>
    <w:rsid w:val="001F19AA"/>
    <w:rsid w:val="001F2F55"/>
    <w:rsid w:val="001F31ED"/>
    <w:rsid w:val="0020323D"/>
    <w:rsid w:val="00203791"/>
    <w:rsid w:val="00203A14"/>
    <w:rsid w:val="00204393"/>
    <w:rsid w:val="002047D2"/>
    <w:rsid w:val="00204885"/>
    <w:rsid w:val="00207899"/>
    <w:rsid w:val="00210748"/>
    <w:rsid w:val="002109E2"/>
    <w:rsid w:val="00212B98"/>
    <w:rsid w:val="00212BB0"/>
    <w:rsid w:val="00213225"/>
    <w:rsid w:val="00215074"/>
    <w:rsid w:val="002155FB"/>
    <w:rsid w:val="002170DA"/>
    <w:rsid w:val="00217653"/>
    <w:rsid w:val="00217D3E"/>
    <w:rsid w:val="00220B8F"/>
    <w:rsid w:val="00221C2C"/>
    <w:rsid w:val="002223B2"/>
    <w:rsid w:val="002227FC"/>
    <w:rsid w:val="00222AB4"/>
    <w:rsid w:val="0022409C"/>
    <w:rsid w:val="00224BA6"/>
    <w:rsid w:val="0022751D"/>
    <w:rsid w:val="00231347"/>
    <w:rsid w:val="00233D33"/>
    <w:rsid w:val="00235CDE"/>
    <w:rsid w:val="0024363B"/>
    <w:rsid w:val="00244BFD"/>
    <w:rsid w:val="00245257"/>
    <w:rsid w:val="0024557A"/>
    <w:rsid w:val="00247EF3"/>
    <w:rsid w:val="002512F8"/>
    <w:rsid w:val="00253F18"/>
    <w:rsid w:val="00253F87"/>
    <w:rsid w:val="002542B4"/>
    <w:rsid w:val="002549E8"/>
    <w:rsid w:val="0025719E"/>
    <w:rsid w:val="0026314A"/>
    <w:rsid w:val="00264655"/>
    <w:rsid w:val="00264CD0"/>
    <w:rsid w:val="00266602"/>
    <w:rsid w:val="002668F5"/>
    <w:rsid w:val="00267CA6"/>
    <w:rsid w:val="00270B8B"/>
    <w:rsid w:val="0027235A"/>
    <w:rsid w:val="00272C29"/>
    <w:rsid w:val="00272C8F"/>
    <w:rsid w:val="00273C02"/>
    <w:rsid w:val="00277B99"/>
    <w:rsid w:val="00280372"/>
    <w:rsid w:val="0028284F"/>
    <w:rsid w:val="00290350"/>
    <w:rsid w:val="0029246C"/>
    <w:rsid w:val="00292DAA"/>
    <w:rsid w:val="00294410"/>
    <w:rsid w:val="00295485"/>
    <w:rsid w:val="00296099"/>
    <w:rsid w:val="002978BA"/>
    <w:rsid w:val="002A025B"/>
    <w:rsid w:val="002A15CE"/>
    <w:rsid w:val="002A1997"/>
    <w:rsid w:val="002A3CA5"/>
    <w:rsid w:val="002A51BA"/>
    <w:rsid w:val="002A5DE4"/>
    <w:rsid w:val="002B1227"/>
    <w:rsid w:val="002B4196"/>
    <w:rsid w:val="002B4456"/>
    <w:rsid w:val="002B4BC8"/>
    <w:rsid w:val="002B4F93"/>
    <w:rsid w:val="002B56C0"/>
    <w:rsid w:val="002B5D53"/>
    <w:rsid w:val="002B6A0F"/>
    <w:rsid w:val="002B72FB"/>
    <w:rsid w:val="002C0C17"/>
    <w:rsid w:val="002C2187"/>
    <w:rsid w:val="002C3FE0"/>
    <w:rsid w:val="002C42BD"/>
    <w:rsid w:val="002C4665"/>
    <w:rsid w:val="002C4C6F"/>
    <w:rsid w:val="002C5C9E"/>
    <w:rsid w:val="002D023D"/>
    <w:rsid w:val="002D21F1"/>
    <w:rsid w:val="002D2E9D"/>
    <w:rsid w:val="002D378F"/>
    <w:rsid w:val="002D50D3"/>
    <w:rsid w:val="002D717C"/>
    <w:rsid w:val="002E0A65"/>
    <w:rsid w:val="002E2B5B"/>
    <w:rsid w:val="002E3173"/>
    <w:rsid w:val="002F1B1A"/>
    <w:rsid w:val="002F2149"/>
    <w:rsid w:val="002F55F8"/>
    <w:rsid w:val="002F6C20"/>
    <w:rsid w:val="00303B38"/>
    <w:rsid w:val="00305E39"/>
    <w:rsid w:val="00307A56"/>
    <w:rsid w:val="00310C12"/>
    <w:rsid w:val="00314825"/>
    <w:rsid w:val="00316D05"/>
    <w:rsid w:val="0031726D"/>
    <w:rsid w:val="003211FC"/>
    <w:rsid w:val="003216C3"/>
    <w:rsid w:val="003246BB"/>
    <w:rsid w:val="00324BEB"/>
    <w:rsid w:val="00325CA3"/>
    <w:rsid w:val="00327618"/>
    <w:rsid w:val="00330E4C"/>
    <w:rsid w:val="0033171C"/>
    <w:rsid w:val="0033418D"/>
    <w:rsid w:val="003349DA"/>
    <w:rsid w:val="00340D4E"/>
    <w:rsid w:val="00343B68"/>
    <w:rsid w:val="00346A39"/>
    <w:rsid w:val="00351C9F"/>
    <w:rsid w:val="00353740"/>
    <w:rsid w:val="0035382C"/>
    <w:rsid w:val="003542B3"/>
    <w:rsid w:val="00354A7C"/>
    <w:rsid w:val="00354D64"/>
    <w:rsid w:val="0035603B"/>
    <w:rsid w:val="00356FA2"/>
    <w:rsid w:val="00364A67"/>
    <w:rsid w:val="00367BB3"/>
    <w:rsid w:val="00370905"/>
    <w:rsid w:val="003710DB"/>
    <w:rsid w:val="0037119A"/>
    <w:rsid w:val="00371CE9"/>
    <w:rsid w:val="0037213B"/>
    <w:rsid w:val="0037601D"/>
    <w:rsid w:val="00381C6F"/>
    <w:rsid w:val="0038344E"/>
    <w:rsid w:val="00383FE7"/>
    <w:rsid w:val="00385408"/>
    <w:rsid w:val="003856D0"/>
    <w:rsid w:val="00385F9A"/>
    <w:rsid w:val="00386EF8"/>
    <w:rsid w:val="003926E9"/>
    <w:rsid w:val="003929D1"/>
    <w:rsid w:val="00393E58"/>
    <w:rsid w:val="003A35EA"/>
    <w:rsid w:val="003A3A21"/>
    <w:rsid w:val="003B0F74"/>
    <w:rsid w:val="003B4214"/>
    <w:rsid w:val="003B4C92"/>
    <w:rsid w:val="003C0031"/>
    <w:rsid w:val="003C0E5A"/>
    <w:rsid w:val="003C0E92"/>
    <w:rsid w:val="003C5AD7"/>
    <w:rsid w:val="003D05AB"/>
    <w:rsid w:val="003D1CA1"/>
    <w:rsid w:val="003D3EFD"/>
    <w:rsid w:val="003D5219"/>
    <w:rsid w:val="003D61CD"/>
    <w:rsid w:val="003D6E9E"/>
    <w:rsid w:val="003E397C"/>
    <w:rsid w:val="003E3ADA"/>
    <w:rsid w:val="003E5BD2"/>
    <w:rsid w:val="003E6B97"/>
    <w:rsid w:val="003E704C"/>
    <w:rsid w:val="003E7FA4"/>
    <w:rsid w:val="00400295"/>
    <w:rsid w:val="00405210"/>
    <w:rsid w:val="00407585"/>
    <w:rsid w:val="0040770A"/>
    <w:rsid w:val="00407D26"/>
    <w:rsid w:val="004109AD"/>
    <w:rsid w:val="00410A86"/>
    <w:rsid w:val="00412BE2"/>
    <w:rsid w:val="00412F65"/>
    <w:rsid w:val="00413551"/>
    <w:rsid w:val="0041532C"/>
    <w:rsid w:val="00415E86"/>
    <w:rsid w:val="00415FAC"/>
    <w:rsid w:val="00417DA1"/>
    <w:rsid w:val="004215D9"/>
    <w:rsid w:val="00422294"/>
    <w:rsid w:val="0042534A"/>
    <w:rsid w:val="00426C56"/>
    <w:rsid w:val="00426E0F"/>
    <w:rsid w:val="00430616"/>
    <w:rsid w:val="00430C69"/>
    <w:rsid w:val="00431F6E"/>
    <w:rsid w:val="0043249F"/>
    <w:rsid w:val="00436090"/>
    <w:rsid w:val="00437E63"/>
    <w:rsid w:val="00442241"/>
    <w:rsid w:val="00442591"/>
    <w:rsid w:val="00450791"/>
    <w:rsid w:val="004567AD"/>
    <w:rsid w:val="00461292"/>
    <w:rsid w:val="00461765"/>
    <w:rsid w:val="00463348"/>
    <w:rsid w:val="00463458"/>
    <w:rsid w:val="004647DB"/>
    <w:rsid w:val="00466428"/>
    <w:rsid w:val="00466A26"/>
    <w:rsid w:val="00470086"/>
    <w:rsid w:val="00472D4C"/>
    <w:rsid w:val="00473446"/>
    <w:rsid w:val="0048398D"/>
    <w:rsid w:val="004874D3"/>
    <w:rsid w:val="00491269"/>
    <w:rsid w:val="00494293"/>
    <w:rsid w:val="00495B4A"/>
    <w:rsid w:val="00495F38"/>
    <w:rsid w:val="0049700F"/>
    <w:rsid w:val="004A1720"/>
    <w:rsid w:val="004A49B7"/>
    <w:rsid w:val="004B18B2"/>
    <w:rsid w:val="004B3A7F"/>
    <w:rsid w:val="004B4586"/>
    <w:rsid w:val="004C1F86"/>
    <w:rsid w:val="004C3042"/>
    <w:rsid w:val="004C5FCB"/>
    <w:rsid w:val="004C74F5"/>
    <w:rsid w:val="004D371E"/>
    <w:rsid w:val="004D3CE3"/>
    <w:rsid w:val="004E00AF"/>
    <w:rsid w:val="004E096F"/>
    <w:rsid w:val="004E0EB8"/>
    <w:rsid w:val="004E5C8F"/>
    <w:rsid w:val="004F0ED8"/>
    <w:rsid w:val="004F30C6"/>
    <w:rsid w:val="004F4DD6"/>
    <w:rsid w:val="005009F5"/>
    <w:rsid w:val="00507414"/>
    <w:rsid w:val="00510D38"/>
    <w:rsid w:val="00511262"/>
    <w:rsid w:val="00511DFD"/>
    <w:rsid w:val="00516BED"/>
    <w:rsid w:val="00516E42"/>
    <w:rsid w:val="005222E1"/>
    <w:rsid w:val="00522A22"/>
    <w:rsid w:val="005247A1"/>
    <w:rsid w:val="005251DB"/>
    <w:rsid w:val="00525293"/>
    <w:rsid w:val="00532340"/>
    <w:rsid w:val="00535514"/>
    <w:rsid w:val="00536B31"/>
    <w:rsid w:val="00541181"/>
    <w:rsid w:val="0055388C"/>
    <w:rsid w:val="005540E4"/>
    <w:rsid w:val="0055748A"/>
    <w:rsid w:val="00560983"/>
    <w:rsid w:val="00561619"/>
    <w:rsid w:val="00561C6B"/>
    <w:rsid w:val="00561EB9"/>
    <w:rsid w:val="00563070"/>
    <w:rsid w:val="00565C53"/>
    <w:rsid w:val="00567209"/>
    <w:rsid w:val="0057078A"/>
    <w:rsid w:val="00572419"/>
    <w:rsid w:val="00576335"/>
    <w:rsid w:val="00577B72"/>
    <w:rsid w:val="00592AFA"/>
    <w:rsid w:val="00593ACB"/>
    <w:rsid w:val="00594EBD"/>
    <w:rsid w:val="005A3888"/>
    <w:rsid w:val="005A6877"/>
    <w:rsid w:val="005A6E95"/>
    <w:rsid w:val="005B10B4"/>
    <w:rsid w:val="005B6A6D"/>
    <w:rsid w:val="005B706E"/>
    <w:rsid w:val="005C58B2"/>
    <w:rsid w:val="005C6285"/>
    <w:rsid w:val="005D1AED"/>
    <w:rsid w:val="005D2365"/>
    <w:rsid w:val="005D7871"/>
    <w:rsid w:val="005E1439"/>
    <w:rsid w:val="005E1D7E"/>
    <w:rsid w:val="005E3921"/>
    <w:rsid w:val="005E47FA"/>
    <w:rsid w:val="005E4D89"/>
    <w:rsid w:val="005E7B27"/>
    <w:rsid w:val="005F1878"/>
    <w:rsid w:val="005F3CB7"/>
    <w:rsid w:val="005F4ADF"/>
    <w:rsid w:val="00607C2A"/>
    <w:rsid w:val="006102E2"/>
    <w:rsid w:val="00611B3E"/>
    <w:rsid w:val="00616A37"/>
    <w:rsid w:val="00617E42"/>
    <w:rsid w:val="0062069C"/>
    <w:rsid w:val="00624CC1"/>
    <w:rsid w:val="0062770B"/>
    <w:rsid w:val="00635A0D"/>
    <w:rsid w:val="00637DF4"/>
    <w:rsid w:val="00641FD8"/>
    <w:rsid w:val="00642918"/>
    <w:rsid w:val="00644696"/>
    <w:rsid w:val="00644D34"/>
    <w:rsid w:val="006460BD"/>
    <w:rsid w:val="006465D9"/>
    <w:rsid w:val="00653369"/>
    <w:rsid w:val="006569A4"/>
    <w:rsid w:val="0065792B"/>
    <w:rsid w:val="00660406"/>
    <w:rsid w:val="00664FCF"/>
    <w:rsid w:val="006656C3"/>
    <w:rsid w:val="00670DE6"/>
    <w:rsid w:val="006717FA"/>
    <w:rsid w:val="00673C24"/>
    <w:rsid w:val="00675150"/>
    <w:rsid w:val="00676B62"/>
    <w:rsid w:val="0068260F"/>
    <w:rsid w:val="00682C8A"/>
    <w:rsid w:val="00690C42"/>
    <w:rsid w:val="00690E8A"/>
    <w:rsid w:val="00694C32"/>
    <w:rsid w:val="00695495"/>
    <w:rsid w:val="00696D08"/>
    <w:rsid w:val="006A01DF"/>
    <w:rsid w:val="006A3123"/>
    <w:rsid w:val="006A51F7"/>
    <w:rsid w:val="006A6C7C"/>
    <w:rsid w:val="006B1B8C"/>
    <w:rsid w:val="006B544C"/>
    <w:rsid w:val="006B5F3E"/>
    <w:rsid w:val="006C367A"/>
    <w:rsid w:val="006C487F"/>
    <w:rsid w:val="006D01F2"/>
    <w:rsid w:val="006D7423"/>
    <w:rsid w:val="006D78DE"/>
    <w:rsid w:val="006E44E3"/>
    <w:rsid w:val="006E4864"/>
    <w:rsid w:val="006F0083"/>
    <w:rsid w:val="006F2691"/>
    <w:rsid w:val="006F37B8"/>
    <w:rsid w:val="006F63DE"/>
    <w:rsid w:val="006F7A8C"/>
    <w:rsid w:val="0070294B"/>
    <w:rsid w:val="00703D7F"/>
    <w:rsid w:val="0071386E"/>
    <w:rsid w:val="007143B8"/>
    <w:rsid w:val="00715389"/>
    <w:rsid w:val="0072393C"/>
    <w:rsid w:val="0072521D"/>
    <w:rsid w:val="00725E7E"/>
    <w:rsid w:val="007263B1"/>
    <w:rsid w:val="0073501E"/>
    <w:rsid w:val="007412ED"/>
    <w:rsid w:val="0074628F"/>
    <w:rsid w:val="00746A0B"/>
    <w:rsid w:val="00751993"/>
    <w:rsid w:val="007527E2"/>
    <w:rsid w:val="007534FF"/>
    <w:rsid w:val="0075394C"/>
    <w:rsid w:val="0075594A"/>
    <w:rsid w:val="00756E45"/>
    <w:rsid w:val="007578EE"/>
    <w:rsid w:val="00761117"/>
    <w:rsid w:val="007640AA"/>
    <w:rsid w:val="00765B80"/>
    <w:rsid w:val="007700F1"/>
    <w:rsid w:val="00771BD9"/>
    <w:rsid w:val="007731AC"/>
    <w:rsid w:val="007837B7"/>
    <w:rsid w:val="007866DB"/>
    <w:rsid w:val="00786A2C"/>
    <w:rsid w:val="00790011"/>
    <w:rsid w:val="00790D63"/>
    <w:rsid w:val="007930D5"/>
    <w:rsid w:val="00795351"/>
    <w:rsid w:val="00795C7D"/>
    <w:rsid w:val="007A1F50"/>
    <w:rsid w:val="007A213A"/>
    <w:rsid w:val="007A617A"/>
    <w:rsid w:val="007A722A"/>
    <w:rsid w:val="007B54EA"/>
    <w:rsid w:val="007B595C"/>
    <w:rsid w:val="007B75F8"/>
    <w:rsid w:val="007C1CC5"/>
    <w:rsid w:val="007C1E63"/>
    <w:rsid w:val="007C3AA4"/>
    <w:rsid w:val="007E1217"/>
    <w:rsid w:val="007E24DE"/>
    <w:rsid w:val="007E55FD"/>
    <w:rsid w:val="007F07B9"/>
    <w:rsid w:val="007F36E1"/>
    <w:rsid w:val="007F42F0"/>
    <w:rsid w:val="007F6F0F"/>
    <w:rsid w:val="008006CC"/>
    <w:rsid w:val="00810815"/>
    <w:rsid w:val="00810BF4"/>
    <w:rsid w:val="008161E3"/>
    <w:rsid w:val="008179AA"/>
    <w:rsid w:val="00820560"/>
    <w:rsid w:val="00820B7E"/>
    <w:rsid w:val="00820DEC"/>
    <w:rsid w:val="00820ECB"/>
    <w:rsid w:val="00821865"/>
    <w:rsid w:val="00825A4E"/>
    <w:rsid w:val="00825EBF"/>
    <w:rsid w:val="008263D7"/>
    <w:rsid w:val="00835468"/>
    <w:rsid w:val="00840669"/>
    <w:rsid w:val="008437DC"/>
    <w:rsid w:val="008439DE"/>
    <w:rsid w:val="00844186"/>
    <w:rsid w:val="00845314"/>
    <w:rsid w:val="0084779D"/>
    <w:rsid w:val="00851674"/>
    <w:rsid w:val="008550D2"/>
    <w:rsid w:val="00856876"/>
    <w:rsid w:val="0086182A"/>
    <w:rsid w:val="00865225"/>
    <w:rsid w:val="0086649F"/>
    <w:rsid w:val="008670E0"/>
    <w:rsid w:val="008707D5"/>
    <w:rsid w:val="00874268"/>
    <w:rsid w:val="008875B1"/>
    <w:rsid w:val="00887FE8"/>
    <w:rsid w:val="00890CA4"/>
    <w:rsid w:val="00893417"/>
    <w:rsid w:val="0089497E"/>
    <w:rsid w:val="00895C0C"/>
    <w:rsid w:val="00897D8D"/>
    <w:rsid w:val="008A19F8"/>
    <w:rsid w:val="008A5D66"/>
    <w:rsid w:val="008A714A"/>
    <w:rsid w:val="008B006C"/>
    <w:rsid w:val="008B1FFF"/>
    <w:rsid w:val="008B3D62"/>
    <w:rsid w:val="008B4708"/>
    <w:rsid w:val="008B4857"/>
    <w:rsid w:val="008B7826"/>
    <w:rsid w:val="008C0847"/>
    <w:rsid w:val="008C2DF0"/>
    <w:rsid w:val="008C4937"/>
    <w:rsid w:val="008C4D95"/>
    <w:rsid w:val="008C5429"/>
    <w:rsid w:val="008C5A6F"/>
    <w:rsid w:val="008C6131"/>
    <w:rsid w:val="008D2724"/>
    <w:rsid w:val="008E06EA"/>
    <w:rsid w:val="008E15F1"/>
    <w:rsid w:val="008E1644"/>
    <w:rsid w:val="008E2E6D"/>
    <w:rsid w:val="008E4234"/>
    <w:rsid w:val="008E57E2"/>
    <w:rsid w:val="008F37FB"/>
    <w:rsid w:val="008F3BD5"/>
    <w:rsid w:val="008F5E89"/>
    <w:rsid w:val="00900562"/>
    <w:rsid w:val="0090124A"/>
    <w:rsid w:val="00902159"/>
    <w:rsid w:val="00902D82"/>
    <w:rsid w:val="00903460"/>
    <w:rsid w:val="00904889"/>
    <w:rsid w:val="00905D3E"/>
    <w:rsid w:val="00911993"/>
    <w:rsid w:val="009152C6"/>
    <w:rsid w:val="00916860"/>
    <w:rsid w:val="00920360"/>
    <w:rsid w:val="009225FB"/>
    <w:rsid w:val="0092300B"/>
    <w:rsid w:val="009257C2"/>
    <w:rsid w:val="00927873"/>
    <w:rsid w:val="0093029D"/>
    <w:rsid w:val="00930E1B"/>
    <w:rsid w:val="00931A6F"/>
    <w:rsid w:val="00933ECE"/>
    <w:rsid w:val="00933F18"/>
    <w:rsid w:val="00936952"/>
    <w:rsid w:val="00937564"/>
    <w:rsid w:val="00942FD1"/>
    <w:rsid w:val="00945C75"/>
    <w:rsid w:val="009472DB"/>
    <w:rsid w:val="00950D52"/>
    <w:rsid w:val="0095278F"/>
    <w:rsid w:val="00955672"/>
    <w:rsid w:val="00956AF7"/>
    <w:rsid w:val="00964576"/>
    <w:rsid w:val="00971F8A"/>
    <w:rsid w:val="00975424"/>
    <w:rsid w:val="009817B9"/>
    <w:rsid w:val="00982354"/>
    <w:rsid w:val="00985AA1"/>
    <w:rsid w:val="009909FD"/>
    <w:rsid w:val="00990CEA"/>
    <w:rsid w:val="00991496"/>
    <w:rsid w:val="00991C32"/>
    <w:rsid w:val="00992B92"/>
    <w:rsid w:val="009933A1"/>
    <w:rsid w:val="0099503D"/>
    <w:rsid w:val="009B1E4C"/>
    <w:rsid w:val="009C321A"/>
    <w:rsid w:val="009C48DB"/>
    <w:rsid w:val="009C6E14"/>
    <w:rsid w:val="009C7E33"/>
    <w:rsid w:val="009D2C59"/>
    <w:rsid w:val="009E0C9A"/>
    <w:rsid w:val="009E139B"/>
    <w:rsid w:val="009E4906"/>
    <w:rsid w:val="009F084A"/>
    <w:rsid w:val="009F45EE"/>
    <w:rsid w:val="009F5862"/>
    <w:rsid w:val="00A0026F"/>
    <w:rsid w:val="00A03813"/>
    <w:rsid w:val="00A038D9"/>
    <w:rsid w:val="00A04B96"/>
    <w:rsid w:val="00A06D66"/>
    <w:rsid w:val="00A14525"/>
    <w:rsid w:val="00A14558"/>
    <w:rsid w:val="00A146A9"/>
    <w:rsid w:val="00A14DA4"/>
    <w:rsid w:val="00A16F0C"/>
    <w:rsid w:val="00A17AC8"/>
    <w:rsid w:val="00A17F05"/>
    <w:rsid w:val="00A17FEC"/>
    <w:rsid w:val="00A21656"/>
    <w:rsid w:val="00A228C4"/>
    <w:rsid w:val="00A34FC3"/>
    <w:rsid w:val="00A35C6B"/>
    <w:rsid w:val="00A36BEB"/>
    <w:rsid w:val="00A37BB8"/>
    <w:rsid w:val="00A40913"/>
    <w:rsid w:val="00A40CB5"/>
    <w:rsid w:val="00A4216C"/>
    <w:rsid w:val="00A47672"/>
    <w:rsid w:val="00A51A77"/>
    <w:rsid w:val="00A542B1"/>
    <w:rsid w:val="00A54FA3"/>
    <w:rsid w:val="00A577C9"/>
    <w:rsid w:val="00A57941"/>
    <w:rsid w:val="00A60EEC"/>
    <w:rsid w:val="00A6304A"/>
    <w:rsid w:val="00A7288A"/>
    <w:rsid w:val="00A85CC6"/>
    <w:rsid w:val="00A910CB"/>
    <w:rsid w:val="00A91A73"/>
    <w:rsid w:val="00A939FA"/>
    <w:rsid w:val="00A94099"/>
    <w:rsid w:val="00AA3D85"/>
    <w:rsid w:val="00AA4212"/>
    <w:rsid w:val="00AB241A"/>
    <w:rsid w:val="00AB32B6"/>
    <w:rsid w:val="00AB68E3"/>
    <w:rsid w:val="00AB69A1"/>
    <w:rsid w:val="00AC23D7"/>
    <w:rsid w:val="00AC2899"/>
    <w:rsid w:val="00AC356F"/>
    <w:rsid w:val="00AC4478"/>
    <w:rsid w:val="00AC4632"/>
    <w:rsid w:val="00AD16D0"/>
    <w:rsid w:val="00AD2D28"/>
    <w:rsid w:val="00AD5AAE"/>
    <w:rsid w:val="00AD5F00"/>
    <w:rsid w:val="00AD62BD"/>
    <w:rsid w:val="00AD7C92"/>
    <w:rsid w:val="00AF224A"/>
    <w:rsid w:val="00AF448F"/>
    <w:rsid w:val="00AF54D8"/>
    <w:rsid w:val="00AF57CE"/>
    <w:rsid w:val="00B012DE"/>
    <w:rsid w:val="00B030CB"/>
    <w:rsid w:val="00B1022A"/>
    <w:rsid w:val="00B12981"/>
    <w:rsid w:val="00B16521"/>
    <w:rsid w:val="00B20B94"/>
    <w:rsid w:val="00B2173B"/>
    <w:rsid w:val="00B27CCD"/>
    <w:rsid w:val="00B35DC8"/>
    <w:rsid w:val="00B413ED"/>
    <w:rsid w:val="00B448C7"/>
    <w:rsid w:val="00B46F3E"/>
    <w:rsid w:val="00B50501"/>
    <w:rsid w:val="00B50C5A"/>
    <w:rsid w:val="00B51741"/>
    <w:rsid w:val="00B55434"/>
    <w:rsid w:val="00B615AE"/>
    <w:rsid w:val="00B70302"/>
    <w:rsid w:val="00B725D6"/>
    <w:rsid w:val="00B737B9"/>
    <w:rsid w:val="00B739AC"/>
    <w:rsid w:val="00B767A0"/>
    <w:rsid w:val="00B847B4"/>
    <w:rsid w:val="00B92579"/>
    <w:rsid w:val="00B935F5"/>
    <w:rsid w:val="00B955C6"/>
    <w:rsid w:val="00B9667A"/>
    <w:rsid w:val="00B9746C"/>
    <w:rsid w:val="00BA2327"/>
    <w:rsid w:val="00BA46D0"/>
    <w:rsid w:val="00BA657C"/>
    <w:rsid w:val="00BB1036"/>
    <w:rsid w:val="00BB2A9C"/>
    <w:rsid w:val="00BB3ED2"/>
    <w:rsid w:val="00BB6553"/>
    <w:rsid w:val="00BC1879"/>
    <w:rsid w:val="00BC29F0"/>
    <w:rsid w:val="00BC56A4"/>
    <w:rsid w:val="00BC5860"/>
    <w:rsid w:val="00BD1215"/>
    <w:rsid w:val="00BD1F23"/>
    <w:rsid w:val="00BD478A"/>
    <w:rsid w:val="00BD6C3F"/>
    <w:rsid w:val="00BD7501"/>
    <w:rsid w:val="00BE0DFA"/>
    <w:rsid w:val="00BE2BFE"/>
    <w:rsid w:val="00BE462C"/>
    <w:rsid w:val="00BE6B74"/>
    <w:rsid w:val="00BE7E57"/>
    <w:rsid w:val="00BF20AC"/>
    <w:rsid w:val="00BF2428"/>
    <w:rsid w:val="00BF5A3C"/>
    <w:rsid w:val="00BF733E"/>
    <w:rsid w:val="00BF7B98"/>
    <w:rsid w:val="00C01032"/>
    <w:rsid w:val="00C01155"/>
    <w:rsid w:val="00C06DF2"/>
    <w:rsid w:val="00C10803"/>
    <w:rsid w:val="00C171A3"/>
    <w:rsid w:val="00C20D84"/>
    <w:rsid w:val="00C22CB9"/>
    <w:rsid w:val="00C23CDD"/>
    <w:rsid w:val="00C24B13"/>
    <w:rsid w:val="00C306A6"/>
    <w:rsid w:val="00C311DB"/>
    <w:rsid w:val="00C40798"/>
    <w:rsid w:val="00C41C33"/>
    <w:rsid w:val="00C41D53"/>
    <w:rsid w:val="00C44464"/>
    <w:rsid w:val="00C4550D"/>
    <w:rsid w:val="00C461D6"/>
    <w:rsid w:val="00C464F1"/>
    <w:rsid w:val="00C50E59"/>
    <w:rsid w:val="00C5400A"/>
    <w:rsid w:val="00C54181"/>
    <w:rsid w:val="00C54193"/>
    <w:rsid w:val="00C55486"/>
    <w:rsid w:val="00C56C1D"/>
    <w:rsid w:val="00C61748"/>
    <w:rsid w:val="00C634E5"/>
    <w:rsid w:val="00C64841"/>
    <w:rsid w:val="00C67810"/>
    <w:rsid w:val="00C70BEA"/>
    <w:rsid w:val="00C718B7"/>
    <w:rsid w:val="00C739D1"/>
    <w:rsid w:val="00C74DC3"/>
    <w:rsid w:val="00C751F5"/>
    <w:rsid w:val="00C80BD0"/>
    <w:rsid w:val="00C84F57"/>
    <w:rsid w:val="00C850AE"/>
    <w:rsid w:val="00C8716D"/>
    <w:rsid w:val="00C87840"/>
    <w:rsid w:val="00C90700"/>
    <w:rsid w:val="00C91FCB"/>
    <w:rsid w:val="00C92C9F"/>
    <w:rsid w:val="00C96137"/>
    <w:rsid w:val="00C96268"/>
    <w:rsid w:val="00CA16CF"/>
    <w:rsid w:val="00CA1708"/>
    <w:rsid w:val="00CA29BD"/>
    <w:rsid w:val="00CB0525"/>
    <w:rsid w:val="00CB106A"/>
    <w:rsid w:val="00CB257B"/>
    <w:rsid w:val="00CB2D89"/>
    <w:rsid w:val="00CB35D0"/>
    <w:rsid w:val="00CB485E"/>
    <w:rsid w:val="00CB65CA"/>
    <w:rsid w:val="00CB747D"/>
    <w:rsid w:val="00CB774A"/>
    <w:rsid w:val="00CB7B7A"/>
    <w:rsid w:val="00CD03C3"/>
    <w:rsid w:val="00CD2136"/>
    <w:rsid w:val="00CD41E3"/>
    <w:rsid w:val="00CE1CC6"/>
    <w:rsid w:val="00CE7E6C"/>
    <w:rsid w:val="00CF0547"/>
    <w:rsid w:val="00CF1C5A"/>
    <w:rsid w:val="00CF2FCA"/>
    <w:rsid w:val="00CF301F"/>
    <w:rsid w:val="00CF4652"/>
    <w:rsid w:val="00D0206D"/>
    <w:rsid w:val="00D031AF"/>
    <w:rsid w:val="00D034EB"/>
    <w:rsid w:val="00D05F63"/>
    <w:rsid w:val="00D07AD9"/>
    <w:rsid w:val="00D10035"/>
    <w:rsid w:val="00D11CCC"/>
    <w:rsid w:val="00D12ECA"/>
    <w:rsid w:val="00D148BD"/>
    <w:rsid w:val="00D170FB"/>
    <w:rsid w:val="00D17CFA"/>
    <w:rsid w:val="00D215F0"/>
    <w:rsid w:val="00D21809"/>
    <w:rsid w:val="00D22200"/>
    <w:rsid w:val="00D24E7B"/>
    <w:rsid w:val="00D254AA"/>
    <w:rsid w:val="00D2641A"/>
    <w:rsid w:val="00D349A7"/>
    <w:rsid w:val="00D3632C"/>
    <w:rsid w:val="00D42F09"/>
    <w:rsid w:val="00D43EFA"/>
    <w:rsid w:val="00D46C29"/>
    <w:rsid w:val="00D479DC"/>
    <w:rsid w:val="00D50E1C"/>
    <w:rsid w:val="00D52EEC"/>
    <w:rsid w:val="00D54771"/>
    <w:rsid w:val="00D570C3"/>
    <w:rsid w:val="00D579C7"/>
    <w:rsid w:val="00D611A6"/>
    <w:rsid w:val="00D641E5"/>
    <w:rsid w:val="00D661DD"/>
    <w:rsid w:val="00D715F1"/>
    <w:rsid w:val="00D868D5"/>
    <w:rsid w:val="00D87BEA"/>
    <w:rsid w:val="00D94037"/>
    <w:rsid w:val="00D94830"/>
    <w:rsid w:val="00D96CD4"/>
    <w:rsid w:val="00D977E9"/>
    <w:rsid w:val="00DA3D9F"/>
    <w:rsid w:val="00DA5E5B"/>
    <w:rsid w:val="00DB13FF"/>
    <w:rsid w:val="00DB4898"/>
    <w:rsid w:val="00DC1033"/>
    <w:rsid w:val="00DC4493"/>
    <w:rsid w:val="00DC675B"/>
    <w:rsid w:val="00DD38C9"/>
    <w:rsid w:val="00DD6880"/>
    <w:rsid w:val="00DD7AE6"/>
    <w:rsid w:val="00DE089F"/>
    <w:rsid w:val="00DE55FC"/>
    <w:rsid w:val="00DE73CB"/>
    <w:rsid w:val="00DF0278"/>
    <w:rsid w:val="00DF1CE9"/>
    <w:rsid w:val="00DF653B"/>
    <w:rsid w:val="00E00CA2"/>
    <w:rsid w:val="00E00F03"/>
    <w:rsid w:val="00E02DAB"/>
    <w:rsid w:val="00E03453"/>
    <w:rsid w:val="00E046A8"/>
    <w:rsid w:val="00E06347"/>
    <w:rsid w:val="00E11F89"/>
    <w:rsid w:val="00E13510"/>
    <w:rsid w:val="00E14947"/>
    <w:rsid w:val="00E23A34"/>
    <w:rsid w:val="00E23FEC"/>
    <w:rsid w:val="00E26C6B"/>
    <w:rsid w:val="00E26CE0"/>
    <w:rsid w:val="00E27A0B"/>
    <w:rsid w:val="00E3025A"/>
    <w:rsid w:val="00E32AD4"/>
    <w:rsid w:val="00E356FF"/>
    <w:rsid w:val="00E36A69"/>
    <w:rsid w:val="00E406B3"/>
    <w:rsid w:val="00E42CDA"/>
    <w:rsid w:val="00E458AF"/>
    <w:rsid w:val="00E50779"/>
    <w:rsid w:val="00E52520"/>
    <w:rsid w:val="00E56B93"/>
    <w:rsid w:val="00E56CA7"/>
    <w:rsid w:val="00E57860"/>
    <w:rsid w:val="00E60867"/>
    <w:rsid w:val="00E62323"/>
    <w:rsid w:val="00E64D42"/>
    <w:rsid w:val="00E65A71"/>
    <w:rsid w:val="00E72158"/>
    <w:rsid w:val="00E72983"/>
    <w:rsid w:val="00E7535F"/>
    <w:rsid w:val="00E75C1B"/>
    <w:rsid w:val="00E76E5F"/>
    <w:rsid w:val="00E80C2A"/>
    <w:rsid w:val="00E80DA0"/>
    <w:rsid w:val="00E82E33"/>
    <w:rsid w:val="00E83A7A"/>
    <w:rsid w:val="00E85915"/>
    <w:rsid w:val="00E86119"/>
    <w:rsid w:val="00E90593"/>
    <w:rsid w:val="00E908FB"/>
    <w:rsid w:val="00EA07D7"/>
    <w:rsid w:val="00EA1575"/>
    <w:rsid w:val="00EA2E29"/>
    <w:rsid w:val="00EA4128"/>
    <w:rsid w:val="00EB090D"/>
    <w:rsid w:val="00EB19B4"/>
    <w:rsid w:val="00EB2260"/>
    <w:rsid w:val="00EB2E4E"/>
    <w:rsid w:val="00EB57CB"/>
    <w:rsid w:val="00EB5F3E"/>
    <w:rsid w:val="00EC1185"/>
    <w:rsid w:val="00EC4202"/>
    <w:rsid w:val="00ED0077"/>
    <w:rsid w:val="00ED3C03"/>
    <w:rsid w:val="00ED3E16"/>
    <w:rsid w:val="00ED597C"/>
    <w:rsid w:val="00ED75E4"/>
    <w:rsid w:val="00ED7B9A"/>
    <w:rsid w:val="00ED7E78"/>
    <w:rsid w:val="00EE19A8"/>
    <w:rsid w:val="00EE5306"/>
    <w:rsid w:val="00EE599E"/>
    <w:rsid w:val="00EF1785"/>
    <w:rsid w:val="00EF24D9"/>
    <w:rsid w:val="00EF387E"/>
    <w:rsid w:val="00EF4C41"/>
    <w:rsid w:val="00EF4C55"/>
    <w:rsid w:val="00EF4F4E"/>
    <w:rsid w:val="00EF7630"/>
    <w:rsid w:val="00F04F73"/>
    <w:rsid w:val="00F06338"/>
    <w:rsid w:val="00F06967"/>
    <w:rsid w:val="00F1106C"/>
    <w:rsid w:val="00F14A61"/>
    <w:rsid w:val="00F168B2"/>
    <w:rsid w:val="00F177F3"/>
    <w:rsid w:val="00F2623F"/>
    <w:rsid w:val="00F27A7A"/>
    <w:rsid w:val="00F30265"/>
    <w:rsid w:val="00F32F70"/>
    <w:rsid w:val="00F3337B"/>
    <w:rsid w:val="00F33D9A"/>
    <w:rsid w:val="00F33F3E"/>
    <w:rsid w:val="00F34C7F"/>
    <w:rsid w:val="00F35FBE"/>
    <w:rsid w:val="00F42793"/>
    <w:rsid w:val="00F429CD"/>
    <w:rsid w:val="00F43632"/>
    <w:rsid w:val="00F44DC8"/>
    <w:rsid w:val="00F55218"/>
    <w:rsid w:val="00F55EDB"/>
    <w:rsid w:val="00F61216"/>
    <w:rsid w:val="00F652B9"/>
    <w:rsid w:val="00F671B1"/>
    <w:rsid w:val="00F71FA5"/>
    <w:rsid w:val="00F72E67"/>
    <w:rsid w:val="00F74A18"/>
    <w:rsid w:val="00F74E10"/>
    <w:rsid w:val="00F75D97"/>
    <w:rsid w:val="00F81316"/>
    <w:rsid w:val="00F90F26"/>
    <w:rsid w:val="00F93551"/>
    <w:rsid w:val="00F93ADD"/>
    <w:rsid w:val="00F95F8B"/>
    <w:rsid w:val="00FA0DFE"/>
    <w:rsid w:val="00FA427A"/>
    <w:rsid w:val="00FA43D6"/>
    <w:rsid w:val="00FB0E1C"/>
    <w:rsid w:val="00FB1ABC"/>
    <w:rsid w:val="00FB2731"/>
    <w:rsid w:val="00FB3699"/>
    <w:rsid w:val="00FC00C1"/>
    <w:rsid w:val="00FC2F54"/>
    <w:rsid w:val="00FC3643"/>
    <w:rsid w:val="00FC5289"/>
    <w:rsid w:val="00FC5F4C"/>
    <w:rsid w:val="00FD1664"/>
    <w:rsid w:val="00FD45F4"/>
    <w:rsid w:val="00FD480B"/>
    <w:rsid w:val="00FD688B"/>
    <w:rsid w:val="00FD696E"/>
    <w:rsid w:val="00FD77FF"/>
    <w:rsid w:val="00FE038B"/>
    <w:rsid w:val="00FE43CE"/>
    <w:rsid w:val="00FE5673"/>
    <w:rsid w:val="00FE6403"/>
    <w:rsid w:val="00FF0C78"/>
    <w:rsid w:val="00FF2F10"/>
    <w:rsid w:val="00FF42D6"/>
    <w:rsid w:val="00FF5CE2"/>
    <w:rsid w:val="00FF79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uiPriority w:val="99"/>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uiPriority w:val="99"/>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uiPriority w:val="9"/>
    <w:rsid w:val="00044CF8"/>
    <w:rPr>
      <w:rFonts w:asciiTheme="majorHAnsi" w:eastAsiaTheme="majorEastAsia" w:hAnsiTheme="majorHAnsi" w:cstheme="majorBidi"/>
      <w:color w:val="365F91" w:themeColor="accent1" w:themeShade="BF"/>
      <w:szCs w:val="22"/>
    </w:rPr>
  </w:style>
  <w:style w:type="character" w:customStyle="1" w:styleId="segment">
    <w:name w:val="segment"/>
    <w:basedOn w:val="DefaultParagraphFont"/>
    <w:rsid w:val="003E397C"/>
  </w:style>
  <w:style w:type="character" w:customStyle="1" w:styleId="text">
    <w:name w:val="text"/>
    <w:basedOn w:val="DefaultParagraphFont"/>
    <w:rsid w:val="00991496"/>
  </w:style>
  <w:style w:type="character" w:customStyle="1" w:styleId="FootnoteTextChar1">
    <w:name w:val="Footnote Text Char1"/>
    <w:aliases w:val="הערות שוליים דוקטורט Char1"/>
    <w:basedOn w:val="DefaultParagraphFont"/>
    <w:uiPriority w:val="99"/>
    <w:semiHidden/>
    <w:locked/>
    <w:rsid w:val="00D07AD9"/>
    <w:rPr>
      <w:rFonts w:ascii="Times New Roman" w:hAnsi="Times New Roman" w:cs="Times New Roman"/>
      <w:sz w:val="20"/>
      <w:szCs w:val="20"/>
    </w:rPr>
  </w:style>
  <w:style w:type="character" w:customStyle="1" w:styleId="badge">
    <w:name w:val="badge"/>
    <w:basedOn w:val="DefaultParagraphFont"/>
    <w:rsid w:val="00F75D97"/>
  </w:style>
  <w:style w:type="character" w:customStyle="1" w:styleId="glossaryitem">
    <w:name w:val="glossary_item"/>
    <w:basedOn w:val="DefaultParagraphFont"/>
    <w:rsid w:val="007866DB"/>
  </w:style>
  <w:style w:type="character" w:customStyle="1" w:styleId="small-caps">
    <w:name w:val="small-caps"/>
    <w:basedOn w:val="DefaultParagraphFont"/>
    <w:rsid w:val="00442591"/>
  </w:style>
  <w:style w:type="paragraph" w:customStyle="1" w:styleId="yrfirstindent">
    <w:name w:val="yrfirstindent"/>
    <w:basedOn w:val="Normal"/>
    <w:rsid w:val="003A3A21"/>
    <w:pPr>
      <w:autoSpaceDE/>
      <w:autoSpaceDN/>
      <w:bidi w:val="0"/>
      <w:spacing w:before="100" w:beforeAutospacing="1" w:after="100" w:afterAutospacing="1" w:line="240" w:lineRule="auto"/>
      <w:jc w:val="left"/>
    </w:pPr>
    <w:rPr>
      <w:rFonts w:cs="Times New Roman"/>
      <w:sz w:val="24"/>
      <w:szCs w:val="24"/>
    </w:rPr>
  </w:style>
  <w:style w:type="paragraph" w:customStyle="1" w:styleId="yrsecondindenthebrew">
    <w:name w:val="yrsecondindenthebrew"/>
    <w:basedOn w:val="Normal"/>
    <w:rsid w:val="003A3A21"/>
    <w:pPr>
      <w:autoSpaceDE/>
      <w:autoSpaceDN/>
      <w:bidi w:val="0"/>
      <w:spacing w:before="100" w:beforeAutospacing="1" w:after="100" w:afterAutospacing="1" w:line="240" w:lineRule="auto"/>
      <w:jc w:val="left"/>
    </w:pPr>
    <w:rPr>
      <w:rFonts w:cs="Times New Roman"/>
      <w:sz w:val="24"/>
      <w:szCs w:val="24"/>
    </w:rPr>
  </w:style>
  <w:style w:type="paragraph" w:customStyle="1" w:styleId="yrsecondindent">
    <w:name w:val="yrsecondindent"/>
    <w:basedOn w:val="Normal"/>
    <w:rsid w:val="003A3A21"/>
    <w:pPr>
      <w:autoSpaceDE/>
      <w:autoSpaceDN/>
      <w:bidi w:val="0"/>
      <w:spacing w:before="100" w:beforeAutospacing="1" w:after="100" w:afterAutospacing="1" w:line="240" w:lineRule="auto"/>
      <w:jc w:val="left"/>
    </w:pPr>
    <w:rPr>
      <w:rFonts w:cs="Times New Roman"/>
      <w:sz w:val="24"/>
      <w:szCs w:val="24"/>
    </w:rPr>
  </w:style>
  <w:style w:type="character" w:customStyle="1" w:styleId="numl2">
    <w:name w:val="numl2"/>
    <w:basedOn w:val="DefaultParagraphFont"/>
    <w:rsid w:val="003A3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uiPriority w:val="99"/>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uiPriority w:val="99"/>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uiPriority w:val="9"/>
    <w:rsid w:val="00044CF8"/>
    <w:rPr>
      <w:rFonts w:asciiTheme="majorHAnsi" w:eastAsiaTheme="majorEastAsia" w:hAnsiTheme="majorHAnsi" w:cstheme="majorBidi"/>
      <w:color w:val="365F91" w:themeColor="accent1" w:themeShade="BF"/>
      <w:szCs w:val="22"/>
    </w:rPr>
  </w:style>
  <w:style w:type="character" w:customStyle="1" w:styleId="segment">
    <w:name w:val="segment"/>
    <w:basedOn w:val="DefaultParagraphFont"/>
    <w:rsid w:val="003E397C"/>
  </w:style>
  <w:style w:type="character" w:customStyle="1" w:styleId="text">
    <w:name w:val="text"/>
    <w:basedOn w:val="DefaultParagraphFont"/>
    <w:rsid w:val="00991496"/>
  </w:style>
  <w:style w:type="character" w:customStyle="1" w:styleId="FootnoteTextChar1">
    <w:name w:val="Footnote Text Char1"/>
    <w:aliases w:val="הערות שוליים דוקטורט Char1"/>
    <w:basedOn w:val="DefaultParagraphFont"/>
    <w:uiPriority w:val="99"/>
    <w:semiHidden/>
    <w:locked/>
    <w:rsid w:val="00D07AD9"/>
    <w:rPr>
      <w:rFonts w:ascii="Times New Roman" w:hAnsi="Times New Roman" w:cs="Times New Roman"/>
      <w:sz w:val="20"/>
      <w:szCs w:val="20"/>
    </w:rPr>
  </w:style>
  <w:style w:type="character" w:customStyle="1" w:styleId="badge">
    <w:name w:val="badge"/>
    <w:basedOn w:val="DefaultParagraphFont"/>
    <w:rsid w:val="00F75D97"/>
  </w:style>
  <w:style w:type="character" w:customStyle="1" w:styleId="glossaryitem">
    <w:name w:val="glossary_item"/>
    <w:basedOn w:val="DefaultParagraphFont"/>
    <w:rsid w:val="007866DB"/>
  </w:style>
  <w:style w:type="character" w:customStyle="1" w:styleId="small-caps">
    <w:name w:val="small-caps"/>
    <w:basedOn w:val="DefaultParagraphFont"/>
    <w:rsid w:val="00442591"/>
  </w:style>
  <w:style w:type="paragraph" w:customStyle="1" w:styleId="yrfirstindent">
    <w:name w:val="yrfirstindent"/>
    <w:basedOn w:val="Normal"/>
    <w:rsid w:val="003A3A21"/>
    <w:pPr>
      <w:autoSpaceDE/>
      <w:autoSpaceDN/>
      <w:bidi w:val="0"/>
      <w:spacing w:before="100" w:beforeAutospacing="1" w:after="100" w:afterAutospacing="1" w:line="240" w:lineRule="auto"/>
      <w:jc w:val="left"/>
    </w:pPr>
    <w:rPr>
      <w:rFonts w:cs="Times New Roman"/>
      <w:sz w:val="24"/>
      <w:szCs w:val="24"/>
    </w:rPr>
  </w:style>
  <w:style w:type="paragraph" w:customStyle="1" w:styleId="yrsecondindenthebrew">
    <w:name w:val="yrsecondindenthebrew"/>
    <w:basedOn w:val="Normal"/>
    <w:rsid w:val="003A3A21"/>
    <w:pPr>
      <w:autoSpaceDE/>
      <w:autoSpaceDN/>
      <w:bidi w:val="0"/>
      <w:spacing w:before="100" w:beforeAutospacing="1" w:after="100" w:afterAutospacing="1" w:line="240" w:lineRule="auto"/>
      <w:jc w:val="left"/>
    </w:pPr>
    <w:rPr>
      <w:rFonts w:cs="Times New Roman"/>
      <w:sz w:val="24"/>
      <w:szCs w:val="24"/>
    </w:rPr>
  </w:style>
  <w:style w:type="paragraph" w:customStyle="1" w:styleId="yrsecondindent">
    <w:name w:val="yrsecondindent"/>
    <w:basedOn w:val="Normal"/>
    <w:rsid w:val="003A3A21"/>
    <w:pPr>
      <w:autoSpaceDE/>
      <w:autoSpaceDN/>
      <w:bidi w:val="0"/>
      <w:spacing w:before="100" w:beforeAutospacing="1" w:after="100" w:afterAutospacing="1" w:line="240" w:lineRule="auto"/>
      <w:jc w:val="left"/>
    </w:pPr>
    <w:rPr>
      <w:rFonts w:cs="Times New Roman"/>
      <w:sz w:val="24"/>
      <w:szCs w:val="24"/>
    </w:rPr>
  </w:style>
  <w:style w:type="character" w:customStyle="1" w:styleId="numl2">
    <w:name w:val="numl2"/>
    <w:basedOn w:val="DefaultParagraphFont"/>
    <w:rsid w:val="003A3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512">
      <w:bodyDiv w:val="1"/>
      <w:marLeft w:val="0"/>
      <w:marRight w:val="0"/>
      <w:marTop w:val="0"/>
      <w:marBottom w:val="0"/>
      <w:divBdr>
        <w:top w:val="none" w:sz="0" w:space="0" w:color="auto"/>
        <w:left w:val="none" w:sz="0" w:space="0" w:color="auto"/>
        <w:bottom w:val="none" w:sz="0" w:space="0" w:color="auto"/>
        <w:right w:val="none" w:sz="0" w:space="0" w:color="auto"/>
      </w:divBdr>
      <w:divsChild>
        <w:div w:id="317274069">
          <w:marLeft w:val="0"/>
          <w:marRight w:val="0"/>
          <w:marTop w:val="0"/>
          <w:marBottom w:val="0"/>
          <w:divBdr>
            <w:top w:val="none" w:sz="0" w:space="0" w:color="auto"/>
            <w:left w:val="none" w:sz="0" w:space="0" w:color="auto"/>
            <w:bottom w:val="none" w:sz="0" w:space="0" w:color="auto"/>
            <w:right w:val="none" w:sz="0" w:space="0" w:color="auto"/>
          </w:divBdr>
        </w:div>
        <w:div w:id="652298350">
          <w:marLeft w:val="0"/>
          <w:marRight w:val="0"/>
          <w:marTop w:val="0"/>
          <w:marBottom w:val="0"/>
          <w:divBdr>
            <w:top w:val="none" w:sz="0" w:space="0" w:color="auto"/>
            <w:left w:val="none" w:sz="0" w:space="0" w:color="auto"/>
            <w:bottom w:val="none" w:sz="0" w:space="0" w:color="auto"/>
            <w:right w:val="none" w:sz="0" w:space="0" w:color="auto"/>
          </w:divBdr>
        </w:div>
        <w:div w:id="856037649">
          <w:marLeft w:val="0"/>
          <w:marRight w:val="0"/>
          <w:marTop w:val="0"/>
          <w:marBottom w:val="0"/>
          <w:divBdr>
            <w:top w:val="none" w:sz="0" w:space="0" w:color="auto"/>
            <w:left w:val="none" w:sz="0" w:space="0" w:color="auto"/>
            <w:bottom w:val="none" w:sz="0" w:space="0" w:color="auto"/>
            <w:right w:val="none" w:sz="0" w:space="0" w:color="auto"/>
          </w:divBdr>
        </w:div>
        <w:div w:id="857693524">
          <w:marLeft w:val="0"/>
          <w:marRight w:val="0"/>
          <w:marTop w:val="0"/>
          <w:marBottom w:val="0"/>
          <w:divBdr>
            <w:top w:val="none" w:sz="0" w:space="0" w:color="auto"/>
            <w:left w:val="none" w:sz="0" w:space="0" w:color="auto"/>
            <w:bottom w:val="none" w:sz="0" w:space="0" w:color="auto"/>
            <w:right w:val="none" w:sz="0" w:space="0" w:color="auto"/>
          </w:divBdr>
        </w:div>
        <w:div w:id="955217439">
          <w:marLeft w:val="0"/>
          <w:marRight w:val="0"/>
          <w:marTop w:val="0"/>
          <w:marBottom w:val="0"/>
          <w:divBdr>
            <w:top w:val="none" w:sz="0" w:space="0" w:color="auto"/>
            <w:left w:val="none" w:sz="0" w:space="0" w:color="auto"/>
            <w:bottom w:val="none" w:sz="0" w:space="0" w:color="auto"/>
            <w:right w:val="none" w:sz="0" w:space="0" w:color="auto"/>
          </w:divBdr>
        </w:div>
        <w:div w:id="1057782179">
          <w:marLeft w:val="0"/>
          <w:marRight w:val="0"/>
          <w:marTop w:val="0"/>
          <w:marBottom w:val="0"/>
          <w:divBdr>
            <w:top w:val="none" w:sz="0" w:space="0" w:color="auto"/>
            <w:left w:val="none" w:sz="0" w:space="0" w:color="auto"/>
            <w:bottom w:val="none" w:sz="0" w:space="0" w:color="auto"/>
            <w:right w:val="none" w:sz="0" w:space="0" w:color="auto"/>
          </w:divBdr>
        </w:div>
        <w:div w:id="1074934639">
          <w:marLeft w:val="0"/>
          <w:marRight w:val="0"/>
          <w:marTop w:val="0"/>
          <w:marBottom w:val="0"/>
          <w:divBdr>
            <w:top w:val="none" w:sz="0" w:space="0" w:color="auto"/>
            <w:left w:val="none" w:sz="0" w:space="0" w:color="auto"/>
            <w:bottom w:val="none" w:sz="0" w:space="0" w:color="auto"/>
            <w:right w:val="none" w:sz="0" w:space="0" w:color="auto"/>
          </w:divBdr>
        </w:div>
        <w:div w:id="1390962035">
          <w:marLeft w:val="0"/>
          <w:marRight w:val="0"/>
          <w:marTop w:val="0"/>
          <w:marBottom w:val="0"/>
          <w:divBdr>
            <w:top w:val="none" w:sz="0" w:space="0" w:color="auto"/>
            <w:left w:val="none" w:sz="0" w:space="0" w:color="auto"/>
            <w:bottom w:val="none" w:sz="0" w:space="0" w:color="auto"/>
            <w:right w:val="none" w:sz="0" w:space="0" w:color="auto"/>
          </w:divBdr>
        </w:div>
        <w:div w:id="1732536837">
          <w:marLeft w:val="0"/>
          <w:marRight w:val="0"/>
          <w:marTop w:val="0"/>
          <w:marBottom w:val="0"/>
          <w:divBdr>
            <w:top w:val="none" w:sz="0" w:space="0" w:color="auto"/>
            <w:left w:val="none" w:sz="0" w:space="0" w:color="auto"/>
            <w:bottom w:val="none" w:sz="0" w:space="0" w:color="auto"/>
            <w:right w:val="none" w:sz="0" w:space="0" w:color="auto"/>
          </w:divBdr>
        </w:div>
        <w:div w:id="1892572513">
          <w:marLeft w:val="0"/>
          <w:marRight w:val="0"/>
          <w:marTop w:val="0"/>
          <w:marBottom w:val="0"/>
          <w:divBdr>
            <w:top w:val="none" w:sz="0" w:space="0" w:color="auto"/>
            <w:left w:val="none" w:sz="0" w:space="0" w:color="auto"/>
            <w:bottom w:val="none" w:sz="0" w:space="0" w:color="auto"/>
            <w:right w:val="none" w:sz="0" w:space="0" w:color="auto"/>
          </w:divBdr>
        </w:div>
        <w:div w:id="1951618215">
          <w:marLeft w:val="0"/>
          <w:marRight w:val="0"/>
          <w:marTop w:val="0"/>
          <w:marBottom w:val="0"/>
          <w:divBdr>
            <w:top w:val="none" w:sz="0" w:space="0" w:color="auto"/>
            <w:left w:val="none" w:sz="0" w:space="0" w:color="auto"/>
            <w:bottom w:val="none" w:sz="0" w:space="0" w:color="auto"/>
            <w:right w:val="none" w:sz="0" w:space="0" w:color="auto"/>
          </w:divBdr>
        </w:div>
        <w:div w:id="2032024188">
          <w:marLeft w:val="0"/>
          <w:marRight w:val="0"/>
          <w:marTop w:val="0"/>
          <w:marBottom w:val="0"/>
          <w:divBdr>
            <w:top w:val="none" w:sz="0" w:space="0" w:color="auto"/>
            <w:left w:val="none" w:sz="0" w:space="0" w:color="auto"/>
            <w:bottom w:val="none" w:sz="0" w:space="0" w:color="auto"/>
            <w:right w:val="none" w:sz="0" w:space="0" w:color="auto"/>
          </w:divBdr>
        </w:div>
        <w:div w:id="2065985261">
          <w:marLeft w:val="0"/>
          <w:marRight w:val="0"/>
          <w:marTop w:val="0"/>
          <w:marBottom w:val="0"/>
          <w:divBdr>
            <w:top w:val="none" w:sz="0" w:space="0" w:color="auto"/>
            <w:left w:val="none" w:sz="0" w:space="0" w:color="auto"/>
            <w:bottom w:val="none" w:sz="0" w:space="0" w:color="auto"/>
            <w:right w:val="none" w:sz="0" w:space="0" w:color="auto"/>
          </w:divBdr>
        </w:div>
      </w:divsChild>
    </w:div>
    <w:div w:id="53816645">
      <w:bodyDiv w:val="1"/>
      <w:marLeft w:val="0"/>
      <w:marRight w:val="0"/>
      <w:marTop w:val="0"/>
      <w:marBottom w:val="0"/>
      <w:divBdr>
        <w:top w:val="none" w:sz="0" w:space="0" w:color="auto"/>
        <w:left w:val="none" w:sz="0" w:space="0" w:color="auto"/>
        <w:bottom w:val="none" w:sz="0" w:space="0" w:color="auto"/>
        <w:right w:val="none" w:sz="0" w:space="0" w:color="auto"/>
      </w:divBdr>
      <w:divsChild>
        <w:div w:id="59598077">
          <w:marLeft w:val="0"/>
          <w:marRight w:val="0"/>
          <w:marTop w:val="0"/>
          <w:marBottom w:val="0"/>
          <w:divBdr>
            <w:top w:val="none" w:sz="0" w:space="0" w:color="auto"/>
            <w:left w:val="none" w:sz="0" w:space="0" w:color="auto"/>
            <w:bottom w:val="none" w:sz="0" w:space="0" w:color="auto"/>
            <w:right w:val="none" w:sz="0" w:space="0" w:color="auto"/>
          </w:divBdr>
        </w:div>
        <w:div w:id="62458700">
          <w:marLeft w:val="0"/>
          <w:marRight w:val="0"/>
          <w:marTop w:val="0"/>
          <w:marBottom w:val="0"/>
          <w:divBdr>
            <w:top w:val="none" w:sz="0" w:space="0" w:color="auto"/>
            <w:left w:val="none" w:sz="0" w:space="0" w:color="auto"/>
            <w:bottom w:val="none" w:sz="0" w:space="0" w:color="auto"/>
            <w:right w:val="none" w:sz="0" w:space="0" w:color="auto"/>
          </w:divBdr>
        </w:div>
        <w:div w:id="520820893">
          <w:marLeft w:val="0"/>
          <w:marRight w:val="0"/>
          <w:marTop w:val="0"/>
          <w:marBottom w:val="0"/>
          <w:divBdr>
            <w:top w:val="none" w:sz="0" w:space="0" w:color="auto"/>
            <w:left w:val="none" w:sz="0" w:space="0" w:color="auto"/>
            <w:bottom w:val="none" w:sz="0" w:space="0" w:color="auto"/>
            <w:right w:val="none" w:sz="0" w:space="0" w:color="auto"/>
          </w:divBdr>
        </w:div>
        <w:div w:id="1005939645">
          <w:marLeft w:val="0"/>
          <w:marRight w:val="0"/>
          <w:marTop w:val="0"/>
          <w:marBottom w:val="0"/>
          <w:divBdr>
            <w:top w:val="none" w:sz="0" w:space="0" w:color="auto"/>
            <w:left w:val="none" w:sz="0" w:space="0" w:color="auto"/>
            <w:bottom w:val="none" w:sz="0" w:space="0" w:color="auto"/>
            <w:right w:val="none" w:sz="0" w:space="0" w:color="auto"/>
          </w:divBdr>
        </w:div>
        <w:div w:id="1365323419">
          <w:marLeft w:val="0"/>
          <w:marRight w:val="0"/>
          <w:marTop w:val="0"/>
          <w:marBottom w:val="0"/>
          <w:divBdr>
            <w:top w:val="none" w:sz="0" w:space="0" w:color="auto"/>
            <w:left w:val="none" w:sz="0" w:space="0" w:color="auto"/>
            <w:bottom w:val="none" w:sz="0" w:space="0" w:color="auto"/>
            <w:right w:val="none" w:sz="0" w:space="0" w:color="auto"/>
          </w:divBdr>
        </w:div>
        <w:div w:id="1545021377">
          <w:marLeft w:val="0"/>
          <w:marRight w:val="0"/>
          <w:marTop w:val="0"/>
          <w:marBottom w:val="0"/>
          <w:divBdr>
            <w:top w:val="none" w:sz="0" w:space="0" w:color="auto"/>
            <w:left w:val="none" w:sz="0" w:space="0" w:color="auto"/>
            <w:bottom w:val="none" w:sz="0" w:space="0" w:color="auto"/>
            <w:right w:val="none" w:sz="0" w:space="0" w:color="auto"/>
          </w:divBdr>
        </w:div>
        <w:div w:id="1599094764">
          <w:marLeft w:val="0"/>
          <w:marRight w:val="0"/>
          <w:marTop w:val="0"/>
          <w:marBottom w:val="0"/>
          <w:divBdr>
            <w:top w:val="none" w:sz="0" w:space="0" w:color="auto"/>
            <w:left w:val="none" w:sz="0" w:space="0" w:color="auto"/>
            <w:bottom w:val="none" w:sz="0" w:space="0" w:color="auto"/>
            <w:right w:val="none" w:sz="0" w:space="0" w:color="auto"/>
          </w:divBdr>
        </w:div>
        <w:div w:id="1687364863">
          <w:marLeft w:val="0"/>
          <w:marRight w:val="0"/>
          <w:marTop w:val="0"/>
          <w:marBottom w:val="0"/>
          <w:divBdr>
            <w:top w:val="none" w:sz="0" w:space="0" w:color="auto"/>
            <w:left w:val="none" w:sz="0" w:space="0" w:color="auto"/>
            <w:bottom w:val="none" w:sz="0" w:space="0" w:color="auto"/>
            <w:right w:val="none" w:sz="0" w:space="0" w:color="auto"/>
          </w:divBdr>
        </w:div>
        <w:div w:id="1758089528">
          <w:marLeft w:val="0"/>
          <w:marRight w:val="0"/>
          <w:marTop w:val="0"/>
          <w:marBottom w:val="0"/>
          <w:divBdr>
            <w:top w:val="none" w:sz="0" w:space="0" w:color="auto"/>
            <w:left w:val="none" w:sz="0" w:space="0" w:color="auto"/>
            <w:bottom w:val="none" w:sz="0" w:space="0" w:color="auto"/>
            <w:right w:val="none" w:sz="0" w:space="0" w:color="auto"/>
          </w:divBdr>
        </w:div>
        <w:div w:id="1811362156">
          <w:marLeft w:val="0"/>
          <w:marRight w:val="0"/>
          <w:marTop w:val="0"/>
          <w:marBottom w:val="0"/>
          <w:divBdr>
            <w:top w:val="none" w:sz="0" w:space="0" w:color="auto"/>
            <w:left w:val="none" w:sz="0" w:space="0" w:color="auto"/>
            <w:bottom w:val="none" w:sz="0" w:space="0" w:color="auto"/>
            <w:right w:val="none" w:sz="0" w:space="0" w:color="auto"/>
          </w:divBdr>
        </w:div>
        <w:div w:id="1831943950">
          <w:marLeft w:val="0"/>
          <w:marRight w:val="0"/>
          <w:marTop w:val="0"/>
          <w:marBottom w:val="0"/>
          <w:divBdr>
            <w:top w:val="none" w:sz="0" w:space="0" w:color="auto"/>
            <w:left w:val="none" w:sz="0" w:space="0" w:color="auto"/>
            <w:bottom w:val="none" w:sz="0" w:space="0" w:color="auto"/>
            <w:right w:val="none" w:sz="0" w:space="0" w:color="auto"/>
          </w:divBdr>
        </w:div>
        <w:div w:id="1856771150">
          <w:marLeft w:val="0"/>
          <w:marRight w:val="0"/>
          <w:marTop w:val="0"/>
          <w:marBottom w:val="0"/>
          <w:divBdr>
            <w:top w:val="none" w:sz="0" w:space="0" w:color="auto"/>
            <w:left w:val="none" w:sz="0" w:space="0" w:color="auto"/>
            <w:bottom w:val="none" w:sz="0" w:space="0" w:color="auto"/>
            <w:right w:val="none" w:sz="0" w:space="0" w:color="auto"/>
          </w:divBdr>
        </w:div>
        <w:div w:id="2053191029">
          <w:marLeft w:val="0"/>
          <w:marRight w:val="0"/>
          <w:marTop w:val="0"/>
          <w:marBottom w:val="0"/>
          <w:divBdr>
            <w:top w:val="none" w:sz="0" w:space="0" w:color="auto"/>
            <w:left w:val="none" w:sz="0" w:space="0" w:color="auto"/>
            <w:bottom w:val="none" w:sz="0" w:space="0" w:color="auto"/>
            <w:right w:val="none" w:sz="0" w:space="0" w:color="auto"/>
          </w:divBdr>
        </w:div>
      </w:divsChild>
    </w:div>
    <w:div w:id="58284329">
      <w:bodyDiv w:val="1"/>
      <w:marLeft w:val="0"/>
      <w:marRight w:val="0"/>
      <w:marTop w:val="0"/>
      <w:marBottom w:val="0"/>
      <w:divBdr>
        <w:top w:val="none" w:sz="0" w:space="0" w:color="auto"/>
        <w:left w:val="none" w:sz="0" w:space="0" w:color="auto"/>
        <w:bottom w:val="none" w:sz="0" w:space="0" w:color="auto"/>
        <w:right w:val="none" w:sz="0" w:space="0" w:color="auto"/>
      </w:divBdr>
      <w:divsChild>
        <w:div w:id="51195368">
          <w:marLeft w:val="0"/>
          <w:marRight w:val="0"/>
          <w:marTop w:val="0"/>
          <w:marBottom w:val="0"/>
          <w:divBdr>
            <w:top w:val="none" w:sz="0" w:space="0" w:color="auto"/>
            <w:left w:val="none" w:sz="0" w:space="0" w:color="auto"/>
            <w:bottom w:val="none" w:sz="0" w:space="0" w:color="auto"/>
            <w:right w:val="none" w:sz="0" w:space="0" w:color="auto"/>
          </w:divBdr>
        </w:div>
        <w:div w:id="217741368">
          <w:marLeft w:val="0"/>
          <w:marRight w:val="0"/>
          <w:marTop w:val="0"/>
          <w:marBottom w:val="0"/>
          <w:divBdr>
            <w:top w:val="none" w:sz="0" w:space="0" w:color="auto"/>
            <w:left w:val="none" w:sz="0" w:space="0" w:color="auto"/>
            <w:bottom w:val="none" w:sz="0" w:space="0" w:color="auto"/>
            <w:right w:val="none" w:sz="0" w:space="0" w:color="auto"/>
          </w:divBdr>
        </w:div>
        <w:div w:id="237061006">
          <w:marLeft w:val="0"/>
          <w:marRight w:val="0"/>
          <w:marTop w:val="0"/>
          <w:marBottom w:val="0"/>
          <w:divBdr>
            <w:top w:val="none" w:sz="0" w:space="0" w:color="auto"/>
            <w:left w:val="none" w:sz="0" w:space="0" w:color="auto"/>
            <w:bottom w:val="none" w:sz="0" w:space="0" w:color="auto"/>
            <w:right w:val="none" w:sz="0" w:space="0" w:color="auto"/>
          </w:divBdr>
        </w:div>
        <w:div w:id="299042278">
          <w:marLeft w:val="0"/>
          <w:marRight w:val="0"/>
          <w:marTop w:val="0"/>
          <w:marBottom w:val="0"/>
          <w:divBdr>
            <w:top w:val="none" w:sz="0" w:space="0" w:color="auto"/>
            <w:left w:val="none" w:sz="0" w:space="0" w:color="auto"/>
            <w:bottom w:val="none" w:sz="0" w:space="0" w:color="auto"/>
            <w:right w:val="none" w:sz="0" w:space="0" w:color="auto"/>
          </w:divBdr>
        </w:div>
        <w:div w:id="304361911">
          <w:marLeft w:val="0"/>
          <w:marRight w:val="0"/>
          <w:marTop w:val="0"/>
          <w:marBottom w:val="0"/>
          <w:divBdr>
            <w:top w:val="none" w:sz="0" w:space="0" w:color="auto"/>
            <w:left w:val="none" w:sz="0" w:space="0" w:color="auto"/>
            <w:bottom w:val="none" w:sz="0" w:space="0" w:color="auto"/>
            <w:right w:val="none" w:sz="0" w:space="0" w:color="auto"/>
          </w:divBdr>
        </w:div>
        <w:div w:id="336157109">
          <w:marLeft w:val="0"/>
          <w:marRight w:val="0"/>
          <w:marTop w:val="0"/>
          <w:marBottom w:val="0"/>
          <w:divBdr>
            <w:top w:val="none" w:sz="0" w:space="0" w:color="auto"/>
            <w:left w:val="none" w:sz="0" w:space="0" w:color="auto"/>
            <w:bottom w:val="none" w:sz="0" w:space="0" w:color="auto"/>
            <w:right w:val="none" w:sz="0" w:space="0" w:color="auto"/>
          </w:divBdr>
        </w:div>
        <w:div w:id="456097649">
          <w:marLeft w:val="0"/>
          <w:marRight w:val="0"/>
          <w:marTop w:val="0"/>
          <w:marBottom w:val="0"/>
          <w:divBdr>
            <w:top w:val="none" w:sz="0" w:space="0" w:color="auto"/>
            <w:left w:val="none" w:sz="0" w:space="0" w:color="auto"/>
            <w:bottom w:val="none" w:sz="0" w:space="0" w:color="auto"/>
            <w:right w:val="none" w:sz="0" w:space="0" w:color="auto"/>
          </w:divBdr>
        </w:div>
        <w:div w:id="469984836">
          <w:marLeft w:val="0"/>
          <w:marRight w:val="0"/>
          <w:marTop w:val="0"/>
          <w:marBottom w:val="0"/>
          <w:divBdr>
            <w:top w:val="none" w:sz="0" w:space="0" w:color="auto"/>
            <w:left w:val="none" w:sz="0" w:space="0" w:color="auto"/>
            <w:bottom w:val="none" w:sz="0" w:space="0" w:color="auto"/>
            <w:right w:val="none" w:sz="0" w:space="0" w:color="auto"/>
          </w:divBdr>
        </w:div>
        <w:div w:id="650136145">
          <w:marLeft w:val="0"/>
          <w:marRight w:val="0"/>
          <w:marTop w:val="0"/>
          <w:marBottom w:val="0"/>
          <w:divBdr>
            <w:top w:val="none" w:sz="0" w:space="0" w:color="auto"/>
            <w:left w:val="none" w:sz="0" w:space="0" w:color="auto"/>
            <w:bottom w:val="none" w:sz="0" w:space="0" w:color="auto"/>
            <w:right w:val="none" w:sz="0" w:space="0" w:color="auto"/>
          </w:divBdr>
        </w:div>
        <w:div w:id="780730785">
          <w:marLeft w:val="0"/>
          <w:marRight w:val="0"/>
          <w:marTop w:val="0"/>
          <w:marBottom w:val="0"/>
          <w:divBdr>
            <w:top w:val="none" w:sz="0" w:space="0" w:color="auto"/>
            <w:left w:val="none" w:sz="0" w:space="0" w:color="auto"/>
            <w:bottom w:val="none" w:sz="0" w:space="0" w:color="auto"/>
            <w:right w:val="none" w:sz="0" w:space="0" w:color="auto"/>
          </w:divBdr>
        </w:div>
        <w:div w:id="832180793">
          <w:marLeft w:val="0"/>
          <w:marRight w:val="0"/>
          <w:marTop w:val="0"/>
          <w:marBottom w:val="0"/>
          <w:divBdr>
            <w:top w:val="none" w:sz="0" w:space="0" w:color="auto"/>
            <w:left w:val="none" w:sz="0" w:space="0" w:color="auto"/>
            <w:bottom w:val="none" w:sz="0" w:space="0" w:color="auto"/>
            <w:right w:val="none" w:sz="0" w:space="0" w:color="auto"/>
          </w:divBdr>
        </w:div>
        <w:div w:id="860897251">
          <w:marLeft w:val="0"/>
          <w:marRight w:val="0"/>
          <w:marTop w:val="0"/>
          <w:marBottom w:val="0"/>
          <w:divBdr>
            <w:top w:val="none" w:sz="0" w:space="0" w:color="auto"/>
            <w:left w:val="none" w:sz="0" w:space="0" w:color="auto"/>
            <w:bottom w:val="none" w:sz="0" w:space="0" w:color="auto"/>
            <w:right w:val="none" w:sz="0" w:space="0" w:color="auto"/>
          </w:divBdr>
        </w:div>
        <w:div w:id="884949388">
          <w:marLeft w:val="0"/>
          <w:marRight w:val="0"/>
          <w:marTop w:val="0"/>
          <w:marBottom w:val="0"/>
          <w:divBdr>
            <w:top w:val="none" w:sz="0" w:space="0" w:color="auto"/>
            <w:left w:val="none" w:sz="0" w:space="0" w:color="auto"/>
            <w:bottom w:val="none" w:sz="0" w:space="0" w:color="auto"/>
            <w:right w:val="none" w:sz="0" w:space="0" w:color="auto"/>
          </w:divBdr>
        </w:div>
        <w:div w:id="936868260">
          <w:marLeft w:val="0"/>
          <w:marRight w:val="0"/>
          <w:marTop w:val="0"/>
          <w:marBottom w:val="0"/>
          <w:divBdr>
            <w:top w:val="none" w:sz="0" w:space="0" w:color="auto"/>
            <w:left w:val="none" w:sz="0" w:space="0" w:color="auto"/>
            <w:bottom w:val="none" w:sz="0" w:space="0" w:color="auto"/>
            <w:right w:val="none" w:sz="0" w:space="0" w:color="auto"/>
          </w:divBdr>
        </w:div>
        <w:div w:id="944463651">
          <w:marLeft w:val="0"/>
          <w:marRight w:val="0"/>
          <w:marTop w:val="0"/>
          <w:marBottom w:val="0"/>
          <w:divBdr>
            <w:top w:val="none" w:sz="0" w:space="0" w:color="auto"/>
            <w:left w:val="none" w:sz="0" w:space="0" w:color="auto"/>
            <w:bottom w:val="none" w:sz="0" w:space="0" w:color="auto"/>
            <w:right w:val="none" w:sz="0" w:space="0" w:color="auto"/>
          </w:divBdr>
        </w:div>
        <w:div w:id="1019501268">
          <w:marLeft w:val="0"/>
          <w:marRight w:val="0"/>
          <w:marTop w:val="0"/>
          <w:marBottom w:val="0"/>
          <w:divBdr>
            <w:top w:val="none" w:sz="0" w:space="0" w:color="auto"/>
            <w:left w:val="none" w:sz="0" w:space="0" w:color="auto"/>
            <w:bottom w:val="none" w:sz="0" w:space="0" w:color="auto"/>
            <w:right w:val="none" w:sz="0" w:space="0" w:color="auto"/>
          </w:divBdr>
        </w:div>
        <w:div w:id="1086347387">
          <w:marLeft w:val="0"/>
          <w:marRight w:val="0"/>
          <w:marTop w:val="0"/>
          <w:marBottom w:val="0"/>
          <w:divBdr>
            <w:top w:val="none" w:sz="0" w:space="0" w:color="auto"/>
            <w:left w:val="none" w:sz="0" w:space="0" w:color="auto"/>
            <w:bottom w:val="none" w:sz="0" w:space="0" w:color="auto"/>
            <w:right w:val="none" w:sz="0" w:space="0" w:color="auto"/>
          </w:divBdr>
        </w:div>
        <w:div w:id="1112943063">
          <w:marLeft w:val="0"/>
          <w:marRight w:val="0"/>
          <w:marTop w:val="0"/>
          <w:marBottom w:val="0"/>
          <w:divBdr>
            <w:top w:val="none" w:sz="0" w:space="0" w:color="auto"/>
            <w:left w:val="none" w:sz="0" w:space="0" w:color="auto"/>
            <w:bottom w:val="none" w:sz="0" w:space="0" w:color="auto"/>
            <w:right w:val="none" w:sz="0" w:space="0" w:color="auto"/>
          </w:divBdr>
        </w:div>
        <w:div w:id="1165508954">
          <w:marLeft w:val="0"/>
          <w:marRight w:val="0"/>
          <w:marTop w:val="0"/>
          <w:marBottom w:val="0"/>
          <w:divBdr>
            <w:top w:val="none" w:sz="0" w:space="0" w:color="auto"/>
            <w:left w:val="none" w:sz="0" w:space="0" w:color="auto"/>
            <w:bottom w:val="none" w:sz="0" w:space="0" w:color="auto"/>
            <w:right w:val="none" w:sz="0" w:space="0" w:color="auto"/>
          </w:divBdr>
        </w:div>
        <w:div w:id="1345938015">
          <w:marLeft w:val="0"/>
          <w:marRight w:val="0"/>
          <w:marTop w:val="0"/>
          <w:marBottom w:val="0"/>
          <w:divBdr>
            <w:top w:val="none" w:sz="0" w:space="0" w:color="auto"/>
            <w:left w:val="none" w:sz="0" w:space="0" w:color="auto"/>
            <w:bottom w:val="none" w:sz="0" w:space="0" w:color="auto"/>
            <w:right w:val="none" w:sz="0" w:space="0" w:color="auto"/>
          </w:divBdr>
        </w:div>
        <w:div w:id="1388144130">
          <w:marLeft w:val="0"/>
          <w:marRight w:val="0"/>
          <w:marTop w:val="0"/>
          <w:marBottom w:val="0"/>
          <w:divBdr>
            <w:top w:val="none" w:sz="0" w:space="0" w:color="auto"/>
            <w:left w:val="none" w:sz="0" w:space="0" w:color="auto"/>
            <w:bottom w:val="none" w:sz="0" w:space="0" w:color="auto"/>
            <w:right w:val="none" w:sz="0" w:space="0" w:color="auto"/>
          </w:divBdr>
        </w:div>
        <w:div w:id="1442073452">
          <w:marLeft w:val="0"/>
          <w:marRight w:val="0"/>
          <w:marTop w:val="0"/>
          <w:marBottom w:val="0"/>
          <w:divBdr>
            <w:top w:val="none" w:sz="0" w:space="0" w:color="auto"/>
            <w:left w:val="none" w:sz="0" w:space="0" w:color="auto"/>
            <w:bottom w:val="none" w:sz="0" w:space="0" w:color="auto"/>
            <w:right w:val="none" w:sz="0" w:space="0" w:color="auto"/>
          </w:divBdr>
        </w:div>
        <w:div w:id="1587183609">
          <w:marLeft w:val="0"/>
          <w:marRight w:val="0"/>
          <w:marTop w:val="0"/>
          <w:marBottom w:val="0"/>
          <w:divBdr>
            <w:top w:val="none" w:sz="0" w:space="0" w:color="auto"/>
            <w:left w:val="none" w:sz="0" w:space="0" w:color="auto"/>
            <w:bottom w:val="none" w:sz="0" w:space="0" w:color="auto"/>
            <w:right w:val="none" w:sz="0" w:space="0" w:color="auto"/>
          </w:divBdr>
        </w:div>
        <w:div w:id="1926299820">
          <w:marLeft w:val="0"/>
          <w:marRight w:val="0"/>
          <w:marTop w:val="0"/>
          <w:marBottom w:val="0"/>
          <w:divBdr>
            <w:top w:val="none" w:sz="0" w:space="0" w:color="auto"/>
            <w:left w:val="none" w:sz="0" w:space="0" w:color="auto"/>
            <w:bottom w:val="none" w:sz="0" w:space="0" w:color="auto"/>
            <w:right w:val="none" w:sz="0" w:space="0" w:color="auto"/>
          </w:divBdr>
        </w:div>
        <w:div w:id="2018538496">
          <w:marLeft w:val="0"/>
          <w:marRight w:val="0"/>
          <w:marTop w:val="0"/>
          <w:marBottom w:val="0"/>
          <w:divBdr>
            <w:top w:val="none" w:sz="0" w:space="0" w:color="auto"/>
            <w:left w:val="none" w:sz="0" w:space="0" w:color="auto"/>
            <w:bottom w:val="none" w:sz="0" w:space="0" w:color="auto"/>
            <w:right w:val="none" w:sz="0" w:space="0" w:color="auto"/>
          </w:divBdr>
        </w:div>
        <w:div w:id="2063941330">
          <w:marLeft w:val="0"/>
          <w:marRight w:val="0"/>
          <w:marTop w:val="0"/>
          <w:marBottom w:val="0"/>
          <w:divBdr>
            <w:top w:val="none" w:sz="0" w:space="0" w:color="auto"/>
            <w:left w:val="none" w:sz="0" w:space="0" w:color="auto"/>
            <w:bottom w:val="none" w:sz="0" w:space="0" w:color="auto"/>
            <w:right w:val="none" w:sz="0" w:space="0" w:color="auto"/>
          </w:divBdr>
        </w:div>
      </w:divsChild>
    </w:div>
    <w:div w:id="79758075">
      <w:bodyDiv w:val="1"/>
      <w:marLeft w:val="0"/>
      <w:marRight w:val="0"/>
      <w:marTop w:val="0"/>
      <w:marBottom w:val="0"/>
      <w:divBdr>
        <w:top w:val="none" w:sz="0" w:space="0" w:color="auto"/>
        <w:left w:val="none" w:sz="0" w:space="0" w:color="auto"/>
        <w:bottom w:val="none" w:sz="0" w:space="0" w:color="auto"/>
        <w:right w:val="none" w:sz="0" w:space="0" w:color="auto"/>
      </w:divBdr>
      <w:divsChild>
        <w:div w:id="1288703637">
          <w:marLeft w:val="0"/>
          <w:marRight w:val="0"/>
          <w:marTop w:val="0"/>
          <w:marBottom w:val="0"/>
          <w:divBdr>
            <w:top w:val="none" w:sz="0" w:space="0" w:color="auto"/>
            <w:left w:val="none" w:sz="0" w:space="0" w:color="auto"/>
            <w:bottom w:val="none" w:sz="0" w:space="0" w:color="auto"/>
            <w:right w:val="none" w:sz="0" w:space="0" w:color="auto"/>
          </w:divBdr>
          <w:divsChild>
            <w:div w:id="81218193">
              <w:marLeft w:val="0"/>
              <w:marRight w:val="0"/>
              <w:marTop w:val="0"/>
              <w:marBottom w:val="0"/>
              <w:divBdr>
                <w:top w:val="none" w:sz="0" w:space="0" w:color="auto"/>
                <w:left w:val="none" w:sz="0" w:space="0" w:color="auto"/>
                <w:bottom w:val="none" w:sz="0" w:space="0" w:color="auto"/>
                <w:right w:val="none" w:sz="0" w:space="0" w:color="auto"/>
              </w:divBdr>
            </w:div>
            <w:div w:id="149909602">
              <w:marLeft w:val="0"/>
              <w:marRight w:val="0"/>
              <w:marTop w:val="0"/>
              <w:marBottom w:val="0"/>
              <w:divBdr>
                <w:top w:val="none" w:sz="0" w:space="0" w:color="auto"/>
                <w:left w:val="none" w:sz="0" w:space="0" w:color="auto"/>
                <w:bottom w:val="none" w:sz="0" w:space="0" w:color="auto"/>
                <w:right w:val="none" w:sz="0" w:space="0" w:color="auto"/>
              </w:divBdr>
            </w:div>
            <w:div w:id="158690494">
              <w:marLeft w:val="0"/>
              <w:marRight w:val="0"/>
              <w:marTop w:val="0"/>
              <w:marBottom w:val="0"/>
              <w:divBdr>
                <w:top w:val="none" w:sz="0" w:space="0" w:color="auto"/>
                <w:left w:val="none" w:sz="0" w:space="0" w:color="auto"/>
                <w:bottom w:val="none" w:sz="0" w:space="0" w:color="auto"/>
                <w:right w:val="none" w:sz="0" w:space="0" w:color="auto"/>
              </w:divBdr>
            </w:div>
            <w:div w:id="250706268">
              <w:marLeft w:val="0"/>
              <w:marRight w:val="0"/>
              <w:marTop w:val="0"/>
              <w:marBottom w:val="0"/>
              <w:divBdr>
                <w:top w:val="none" w:sz="0" w:space="0" w:color="auto"/>
                <w:left w:val="none" w:sz="0" w:space="0" w:color="auto"/>
                <w:bottom w:val="none" w:sz="0" w:space="0" w:color="auto"/>
                <w:right w:val="none" w:sz="0" w:space="0" w:color="auto"/>
              </w:divBdr>
            </w:div>
            <w:div w:id="321548698">
              <w:marLeft w:val="0"/>
              <w:marRight w:val="0"/>
              <w:marTop w:val="0"/>
              <w:marBottom w:val="0"/>
              <w:divBdr>
                <w:top w:val="none" w:sz="0" w:space="0" w:color="auto"/>
                <w:left w:val="none" w:sz="0" w:space="0" w:color="auto"/>
                <w:bottom w:val="none" w:sz="0" w:space="0" w:color="auto"/>
                <w:right w:val="none" w:sz="0" w:space="0" w:color="auto"/>
              </w:divBdr>
            </w:div>
            <w:div w:id="437792500">
              <w:marLeft w:val="0"/>
              <w:marRight w:val="0"/>
              <w:marTop w:val="0"/>
              <w:marBottom w:val="0"/>
              <w:divBdr>
                <w:top w:val="none" w:sz="0" w:space="0" w:color="auto"/>
                <w:left w:val="none" w:sz="0" w:space="0" w:color="auto"/>
                <w:bottom w:val="none" w:sz="0" w:space="0" w:color="auto"/>
                <w:right w:val="none" w:sz="0" w:space="0" w:color="auto"/>
              </w:divBdr>
            </w:div>
            <w:div w:id="484394252">
              <w:marLeft w:val="0"/>
              <w:marRight w:val="0"/>
              <w:marTop w:val="0"/>
              <w:marBottom w:val="0"/>
              <w:divBdr>
                <w:top w:val="none" w:sz="0" w:space="0" w:color="auto"/>
                <w:left w:val="none" w:sz="0" w:space="0" w:color="auto"/>
                <w:bottom w:val="none" w:sz="0" w:space="0" w:color="auto"/>
                <w:right w:val="none" w:sz="0" w:space="0" w:color="auto"/>
              </w:divBdr>
            </w:div>
            <w:div w:id="534543661">
              <w:marLeft w:val="0"/>
              <w:marRight w:val="0"/>
              <w:marTop w:val="0"/>
              <w:marBottom w:val="0"/>
              <w:divBdr>
                <w:top w:val="none" w:sz="0" w:space="0" w:color="auto"/>
                <w:left w:val="none" w:sz="0" w:space="0" w:color="auto"/>
                <w:bottom w:val="none" w:sz="0" w:space="0" w:color="auto"/>
                <w:right w:val="none" w:sz="0" w:space="0" w:color="auto"/>
              </w:divBdr>
            </w:div>
            <w:div w:id="693726589">
              <w:marLeft w:val="0"/>
              <w:marRight w:val="0"/>
              <w:marTop w:val="0"/>
              <w:marBottom w:val="0"/>
              <w:divBdr>
                <w:top w:val="none" w:sz="0" w:space="0" w:color="auto"/>
                <w:left w:val="none" w:sz="0" w:space="0" w:color="auto"/>
                <w:bottom w:val="none" w:sz="0" w:space="0" w:color="auto"/>
                <w:right w:val="none" w:sz="0" w:space="0" w:color="auto"/>
              </w:divBdr>
            </w:div>
            <w:div w:id="789319614">
              <w:marLeft w:val="0"/>
              <w:marRight w:val="0"/>
              <w:marTop w:val="0"/>
              <w:marBottom w:val="0"/>
              <w:divBdr>
                <w:top w:val="none" w:sz="0" w:space="0" w:color="auto"/>
                <w:left w:val="none" w:sz="0" w:space="0" w:color="auto"/>
                <w:bottom w:val="none" w:sz="0" w:space="0" w:color="auto"/>
                <w:right w:val="none" w:sz="0" w:space="0" w:color="auto"/>
              </w:divBdr>
            </w:div>
            <w:div w:id="887305178">
              <w:marLeft w:val="0"/>
              <w:marRight w:val="0"/>
              <w:marTop w:val="0"/>
              <w:marBottom w:val="0"/>
              <w:divBdr>
                <w:top w:val="none" w:sz="0" w:space="0" w:color="auto"/>
                <w:left w:val="none" w:sz="0" w:space="0" w:color="auto"/>
                <w:bottom w:val="none" w:sz="0" w:space="0" w:color="auto"/>
                <w:right w:val="none" w:sz="0" w:space="0" w:color="auto"/>
              </w:divBdr>
            </w:div>
            <w:div w:id="923028088">
              <w:marLeft w:val="0"/>
              <w:marRight w:val="0"/>
              <w:marTop w:val="0"/>
              <w:marBottom w:val="0"/>
              <w:divBdr>
                <w:top w:val="none" w:sz="0" w:space="0" w:color="auto"/>
                <w:left w:val="none" w:sz="0" w:space="0" w:color="auto"/>
                <w:bottom w:val="none" w:sz="0" w:space="0" w:color="auto"/>
                <w:right w:val="none" w:sz="0" w:space="0" w:color="auto"/>
              </w:divBdr>
            </w:div>
            <w:div w:id="946037961">
              <w:marLeft w:val="0"/>
              <w:marRight w:val="0"/>
              <w:marTop w:val="0"/>
              <w:marBottom w:val="0"/>
              <w:divBdr>
                <w:top w:val="none" w:sz="0" w:space="0" w:color="auto"/>
                <w:left w:val="none" w:sz="0" w:space="0" w:color="auto"/>
                <w:bottom w:val="none" w:sz="0" w:space="0" w:color="auto"/>
                <w:right w:val="none" w:sz="0" w:space="0" w:color="auto"/>
              </w:divBdr>
            </w:div>
            <w:div w:id="961153591">
              <w:marLeft w:val="0"/>
              <w:marRight w:val="0"/>
              <w:marTop w:val="0"/>
              <w:marBottom w:val="0"/>
              <w:divBdr>
                <w:top w:val="none" w:sz="0" w:space="0" w:color="auto"/>
                <w:left w:val="none" w:sz="0" w:space="0" w:color="auto"/>
                <w:bottom w:val="none" w:sz="0" w:space="0" w:color="auto"/>
                <w:right w:val="none" w:sz="0" w:space="0" w:color="auto"/>
              </w:divBdr>
            </w:div>
            <w:div w:id="966083887">
              <w:marLeft w:val="0"/>
              <w:marRight w:val="0"/>
              <w:marTop w:val="0"/>
              <w:marBottom w:val="0"/>
              <w:divBdr>
                <w:top w:val="none" w:sz="0" w:space="0" w:color="auto"/>
                <w:left w:val="none" w:sz="0" w:space="0" w:color="auto"/>
                <w:bottom w:val="none" w:sz="0" w:space="0" w:color="auto"/>
                <w:right w:val="none" w:sz="0" w:space="0" w:color="auto"/>
              </w:divBdr>
            </w:div>
            <w:div w:id="981347112">
              <w:marLeft w:val="0"/>
              <w:marRight w:val="0"/>
              <w:marTop w:val="0"/>
              <w:marBottom w:val="0"/>
              <w:divBdr>
                <w:top w:val="none" w:sz="0" w:space="0" w:color="auto"/>
                <w:left w:val="none" w:sz="0" w:space="0" w:color="auto"/>
                <w:bottom w:val="none" w:sz="0" w:space="0" w:color="auto"/>
                <w:right w:val="none" w:sz="0" w:space="0" w:color="auto"/>
              </w:divBdr>
            </w:div>
            <w:div w:id="1016224663">
              <w:marLeft w:val="0"/>
              <w:marRight w:val="0"/>
              <w:marTop w:val="0"/>
              <w:marBottom w:val="0"/>
              <w:divBdr>
                <w:top w:val="none" w:sz="0" w:space="0" w:color="auto"/>
                <w:left w:val="none" w:sz="0" w:space="0" w:color="auto"/>
                <w:bottom w:val="none" w:sz="0" w:space="0" w:color="auto"/>
                <w:right w:val="none" w:sz="0" w:space="0" w:color="auto"/>
              </w:divBdr>
            </w:div>
            <w:div w:id="1163937625">
              <w:marLeft w:val="0"/>
              <w:marRight w:val="0"/>
              <w:marTop w:val="0"/>
              <w:marBottom w:val="0"/>
              <w:divBdr>
                <w:top w:val="none" w:sz="0" w:space="0" w:color="auto"/>
                <w:left w:val="none" w:sz="0" w:space="0" w:color="auto"/>
                <w:bottom w:val="none" w:sz="0" w:space="0" w:color="auto"/>
                <w:right w:val="none" w:sz="0" w:space="0" w:color="auto"/>
              </w:divBdr>
            </w:div>
            <w:div w:id="1187331092">
              <w:marLeft w:val="0"/>
              <w:marRight w:val="0"/>
              <w:marTop w:val="0"/>
              <w:marBottom w:val="0"/>
              <w:divBdr>
                <w:top w:val="none" w:sz="0" w:space="0" w:color="auto"/>
                <w:left w:val="none" w:sz="0" w:space="0" w:color="auto"/>
                <w:bottom w:val="none" w:sz="0" w:space="0" w:color="auto"/>
                <w:right w:val="none" w:sz="0" w:space="0" w:color="auto"/>
              </w:divBdr>
            </w:div>
            <w:div w:id="1252617178">
              <w:marLeft w:val="0"/>
              <w:marRight w:val="0"/>
              <w:marTop w:val="0"/>
              <w:marBottom w:val="0"/>
              <w:divBdr>
                <w:top w:val="none" w:sz="0" w:space="0" w:color="auto"/>
                <w:left w:val="none" w:sz="0" w:space="0" w:color="auto"/>
                <w:bottom w:val="none" w:sz="0" w:space="0" w:color="auto"/>
                <w:right w:val="none" w:sz="0" w:space="0" w:color="auto"/>
              </w:divBdr>
            </w:div>
            <w:div w:id="1266033001">
              <w:marLeft w:val="0"/>
              <w:marRight w:val="0"/>
              <w:marTop w:val="0"/>
              <w:marBottom w:val="0"/>
              <w:divBdr>
                <w:top w:val="none" w:sz="0" w:space="0" w:color="auto"/>
                <w:left w:val="none" w:sz="0" w:space="0" w:color="auto"/>
                <w:bottom w:val="none" w:sz="0" w:space="0" w:color="auto"/>
                <w:right w:val="none" w:sz="0" w:space="0" w:color="auto"/>
              </w:divBdr>
            </w:div>
            <w:div w:id="1266039637">
              <w:marLeft w:val="0"/>
              <w:marRight w:val="0"/>
              <w:marTop w:val="0"/>
              <w:marBottom w:val="0"/>
              <w:divBdr>
                <w:top w:val="none" w:sz="0" w:space="0" w:color="auto"/>
                <w:left w:val="none" w:sz="0" w:space="0" w:color="auto"/>
                <w:bottom w:val="none" w:sz="0" w:space="0" w:color="auto"/>
                <w:right w:val="none" w:sz="0" w:space="0" w:color="auto"/>
              </w:divBdr>
            </w:div>
            <w:div w:id="1353072741">
              <w:marLeft w:val="0"/>
              <w:marRight w:val="0"/>
              <w:marTop w:val="0"/>
              <w:marBottom w:val="0"/>
              <w:divBdr>
                <w:top w:val="none" w:sz="0" w:space="0" w:color="auto"/>
                <w:left w:val="none" w:sz="0" w:space="0" w:color="auto"/>
                <w:bottom w:val="none" w:sz="0" w:space="0" w:color="auto"/>
                <w:right w:val="none" w:sz="0" w:space="0" w:color="auto"/>
              </w:divBdr>
            </w:div>
            <w:div w:id="1399209042">
              <w:marLeft w:val="0"/>
              <w:marRight w:val="0"/>
              <w:marTop w:val="0"/>
              <w:marBottom w:val="0"/>
              <w:divBdr>
                <w:top w:val="none" w:sz="0" w:space="0" w:color="auto"/>
                <w:left w:val="none" w:sz="0" w:space="0" w:color="auto"/>
                <w:bottom w:val="none" w:sz="0" w:space="0" w:color="auto"/>
                <w:right w:val="none" w:sz="0" w:space="0" w:color="auto"/>
              </w:divBdr>
            </w:div>
            <w:div w:id="1410270784">
              <w:marLeft w:val="0"/>
              <w:marRight w:val="0"/>
              <w:marTop w:val="0"/>
              <w:marBottom w:val="0"/>
              <w:divBdr>
                <w:top w:val="none" w:sz="0" w:space="0" w:color="auto"/>
                <w:left w:val="none" w:sz="0" w:space="0" w:color="auto"/>
                <w:bottom w:val="none" w:sz="0" w:space="0" w:color="auto"/>
                <w:right w:val="none" w:sz="0" w:space="0" w:color="auto"/>
              </w:divBdr>
            </w:div>
            <w:div w:id="1465923075">
              <w:marLeft w:val="0"/>
              <w:marRight w:val="0"/>
              <w:marTop w:val="0"/>
              <w:marBottom w:val="0"/>
              <w:divBdr>
                <w:top w:val="none" w:sz="0" w:space="0" w:color="auto"/>
                <w:left w:val="none" w:sz="0" w:space="0" w:color="auto"/>
                <w:bottom w:val="none" w:sz="0" w:space="0" w:color="auto"/>
                <w:right w:val="none" w:sz="0" w:space="0" w:color="auto"/>
              </w:divBdr>
            </w:div>
            <w:div w:id="1479112245">
              <w:marLeft w:val="0"/>
              <w:marRight w:val="0"/>
              <w:marTop w:val="0"/>
              <w:marBottom w:val="0"/>
              <w:divBdr>
                <w:top w:val="none" w:sz="0" w:space="0" w:color="auto"/>
                <w:left w:val="none" w:sz="0" w:space="0" w:color="auto"/>
                <w:bottom w:val="none" w:sz="0" w:space="0" w:color="auto"/>
                <w:right w:val="none" w:sz="0" w:space="0" w:color="auto"/>
              </w:divBdr>
            </w:div>
            <w:div w:id="1507792419">
              <w:marLeft w:val="0"/>
              <w:marRight w:val="0"/>
              <w:marTop w:val="0"/>
              <w:marBottom w:val="0"/>
              <w:divBdr>
                <w:top w:val="none" w:sz="0" w:space="0" w:color="auto"/>
                <w:left w:val="none" w:sz="0" w:space="0" w:color="auto"/>
                <w:bottom w:val="none" w:sz="0" w:space="0" w:color="auto"/>
                <w:right w:val="none" w:sz="0" w:space="0" w:color="auto"/>
              </w:divBdr>
            </w:div>
            <w:div w:id="1534658837">
              <w:marLeft w:val="0"/>
              <w:marRight w:val="0"/>
              <w:marTop w:val="0"/>
              <w:marBottom w:val="0"/>
              <w:divBdr>
                <w:top w:val="none" w:sz="0" w:space="0" w:color="auto"/>
                <w:left w:val="none" w:sz="0" w:space="0" w:color="auto"/>
                <w:bottom w:val="none" w:sz="0" w:space="0" w:color="auto"/>
                <w:right w:val="none" w:sz="0" w:space="0" w:color="auto"/>
              </w:divBdr>
            </w:div>
            <w:div w:id="1614827985">
              <w:marLeft w:val="0"/>
              <w:marRight w:val="0"/>
              <w:marTop w:val="0"/>
              <w:marBottom w:val="0"/>
              <w:divBdr>
                <w:top w:val="none" w:sz="0" w:space="0" w:color="auto"/>
                <w:left w:val="none" w:sz="0" w:space="0" w:color="auto"/>
                <w:bottom w:val="none" w:sz="0" w:space="0" w:color="auto"/>
                <w:right w:val="none" w:sz="0" w:space="0" w:color="auto"/>
              </w:divBdr>
            </w:div>
            <w:div w:id="1781413529">
              <w:marLeft w:val="0"/>
              <w:marRight w:val="0"/>
              <w:marTop w:val="0"/>
              <w:marBottom w:val="0"/>
              <w:divBdr>
                <w:top w:val="none" w:sz="0" w:space="0" w:color="auto"/>
                <w:left w:val="none" w:sz="0" w:space="0" w:color="auto"/>
                <w:bottom w:val="none" w:sz="0" w:space="0" w:color="auto"/>
                <w:right w:val="none" w:sz="0" w:space="0" w:color="auto"/>
              </w:divBdr>
            </w:div>
            <w:div w:id="1806779802">
              <w:marLeft w:val="0"/>
              <w:marRight w:val="0"/>
              <w:marTop w:val="0"/>
              <w:marBottom w:val="0"/>
              <w:divBdr>
                <w:top w:val="none" w:sz="0" w:space="0" w:color="auto"/>
                <w:left w:val="none" w:sz="0" w:space="0" w:color="auto"/>
                <w:bottom w:val="none" w:sz="0" w:space="0" w:color="auto"/>
                <w:right w:val="none" w:sz="0" w:space="0" w:color="auto"/>
              </w:divBdr>
            </w:div>
            <w:div w:id="2015372930">
              <w:marLeft w:val="0"/>
              <w:marRight w:val="0"/>
              <w:marTop w:val="0"/>
              <w:marBottom w:val="0"/>
              <w:divBdr>
                <w:top w:val="none" w:sz="0" w:space="0" w:color="auto"/>
                <w:left w:val="none" w:sz="0" w:space="0" w:color="auto"/>
                <w:bottom w:val="none" w:sz="0" w:space="0" w:color="auto"/>
                <w:right w:val="none" w:sz="0" w:space="0" w:color="auto"/>
              </w:divBdr>
            </w:div>
            <w:div w:id="2031564048">
              <w:marLeft w:val="0"/>
              <w:marRight w:val="0"/>
              <w:marTop w:val="0"/>
              <w:marBottom w:val="0"/>
              <w:divBdr>
                <w:top w:val="none" w:sz="0" w:space="0" w:color="auto"/>
                <w:left w:val="none" w:sz="0" w:space="0" w:color="auto"/>
                <w:bottom w:val="none" w:sz="0" w:space="0" w:color="auto"/>
                <w:right w:val="none" w:sz="0" w:space="0" w:color="auto"/>
              </w:divBdr>
            </w:div>
            <w:div w:id="2058890580">
              <w:marLeft w:val="0"/>
              <w:marRight w:val="0"/>
              <w:marTop w:val="0"/>
              <w:marBottom w:val="0"/>
              <w:divBdr>
                <w:top w:val="none" w:sz="0" w:space="0" w:color="auto"/>
                <w:left w:val="none" w:sz="0" w:space="0" w:color="auto"/>
                <w:bottom w:val="none" w:sz="0" w:space="0" w:color="auto"/>
                <w:right w:val="none" w:sz="0" w:space="0" w:color="auto"/>
              </w:divBdr>
            </w:div>
            <w:div w:id="2112310233">
              <w:marLeft w:val="0"/>
              <w:marRight w:val="0"/>
              <w:marTop w:val="0"/>
              <w:marBottom w:val="0"/>
              <w:divBdr>
                <w:top w:val="none" w:sz="0" w:space="0" w:color="auto"/>
                <w:left w:val="none" w:sz="0" w:space="0" w:color="auto"/>
                <w:bottom w:val="none" w:sz="0" w:space="0" w:color="auto"/>
                <w:right w:val="none" w:sz="0" w:space="0" w:color="auto"/>
              </w:divBdr>
            </w:div>
            <w:div w:id="2131629715">
              <w:marLeft w:val="0"/>
              <w:marRight w:val="0"/>
              <w:marTop w:val="0"/>
              <w:marBottom w:val="0"/>
              <w:divBdr>
                <w:top w:val="none" w:sz="0" w:space="0" w:color="auto"/>
                <w:left w:val="none" w:sz="0" w:space="0" w:color="auto"/>
                <w:bottom w:val="none" w:sz="0" w:space="0" w:color="auto"/>
                <w:right w:val="none" w:sz="0" w:space="0" w:color="auto"/>
              </w:divBdr>
            </w:div>
            <w:div w:id="21338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492">
      <w:bodyDiv w:val="1"/>
      <w:marLeft w:val="0"/>
      <w:marRight w:val="0"/>
      <w:marTop w:val="0"/>
      <w:marBottom w:val="0"/>
      <w:divBdr>
        <w:top w:val="none" w:sz="0" w:space="0" w:color="auto"/>
        <w:left w:val="none" w:sz="0" w:space="0" w:color="auto"/>
        <w:bottom w:val="none" w:sz="0" w:space="0" w:color="auto"/>
        <w:right w:val="none" w:sz="0" w:space="0" w:color="auto"/>
      </w:divBdr>
    </w:div>
    <w:div w:id="183327259">
      <w:bodyDiv w:val="1"/>
      <w:marLeft w:val="0"/>
      <w:marRight w:val="0"/>
      <w:marTop w:val="0"/>
      <w:marBottom w:val="0"/>
      <w:divBdr>
        <w:top w:val="none" w:sz="0" w:space="0" w:color="auto"/>
        <w:left w:val="none" w:sz="0" w:space="0" w:color="auto"/>
        <w:bottom w:val="none" w:sz="0" w:space="0" w:color="auto"/>
        <w:right w:val="none" w:sz="0" w:space="0" w:color="auto"/>
      </w:divBdr>
      <w:divsChild>
        <w:div w:id="580872085">
          <w:marLeft w:val="0"/>
          <w:marRight w:val="0"/>
          <w:marTop w:val="0"/>
          <w:marBottom w:val="0"/>
          <w:divBdr>
            <w:top w:val="none" w:sz="0" w:space="0" w:color="auto"/>
            <w:left w:val="none" w:sz="0" w:space="0" w:color="auto"/>
            <w:bottom w:val="none" w:sz="0" w:space="0" w:color="auto"/>
            <w:right w:val="none" w:sz="0" w:space="0" w:color="auto"/>
          </w:divBdr>
        </w:div>
        <w:div w:id="680811774">
          <w:marLeft w:val="0"/>
          <w:marRight w:val="0"/>
          <w:marTop w:val="0"/>
          <w:marBottom w:val="0"/>
          <w:divBdr>
            <w:top w:val="none" w:sz="0" w:space="0" w:color="auto"/>
            <w:left w:val="none" w:sz="0" w:space="0" w:color="auto"/>
            <w:bottom w:val="none" w:sz="0" w:space="0" w:color="auto"/>
            <w:right w:val="none" w:sz="0" w:space="0" w:color="auto"/>
          </w:divBdr>
        </w:div>
        <w:div w:id="990987240">
          <w:marLeft w:val="0"/>
          <w:marRight w:val="0"/>
          <w:marTop w:val="0"/>
          <w:marBottom w:val="0"/>
          <w:divBdr>
            <w:top w:val="none" w:sz="0" w:space="0" w:color="auto"/>
            <w:left w:val="none" w:sz="0" w:space="0" w:color="auto"/>
            <w:bottom w:val="none" w:sz="0" w:space="0" w:color="auto"/>
            <w:right w:val="none" w:sz="0" w:space="0" w:color="auto"/>
          </w:divBdr>
        </w:div>
        <w:div w:id="1290547783">
          <w:marLeft w:val="0"/>
          <w:marRight w:val="0"/>
          <w:marTop w:val="0"/>
          <w:marBottom w:val="0"/>
          <w:divBdr>
            <w:top w:val="none" w:sz="0" w:space="0" w:color="auto"/>
            <w:left w:val="none" w:sz="0" w:space="0" w:color="auto"/>
            <w:bottom w:val="none" w:sz="0" w:space="0" w:color="auto"/>
            <w:right w:val="none" w:sz="0" w:space="0" w:color="auto"/>
          </w:divBdr>
        </w:div>
        <w:div w:id="1462068174">
          <w:marLeft w:val="0"/>
          <w:marRight w:val="0"/>
          <w:marTop w:val="0"/>
          <w:marBottom w:val="0"/>
          <w:divBdr>
            <w:top w:val="none" w:sz="0" w:space="0" w:color="auto"/>
            <w:left w:val="none" w:sz="0" w:space="0" w:color="auto"/>
            <w:bottom w:val="none" w:sz="0" w:space="0" w:color="auto"/>
            <w:right w:val="none" w:sz="0" w:space="0" w:color="auto"/>
          </w:divBdr>
        </w:div>
        <w:div w:id="1770351869">
          <w:marLeft w:val="0"/>
          <w:marRight w:val="0"/>
          <w:marTop w:val="0"/>
          <w:marBottom w:val="0"/>
          <w:divBdr>
            <w:top w:val="none" w:sz="0" w:space="0" w:color="auto"/>
            <w:left w:val="none" w:sz="0" w:space="0" w:color="auto"/>
            <w:bottom w:val="none" w:sz="0" w:space="0" w:color="auto"/>
            <w:right w:val="none" w:sz="0" w:space="0" w:color="auto"/>
          </w:divBdr>
        </w:div>
        <w:div w:id="1848129920">
          <w:marLeft w:val="0"/>
          <w:marRight w:val="0"/>
          <w:marTop w:val="0"/>
          <w:marBottom w:val="0"/>
          <w:divBdr>
            <w:top w:val="none" w:sz="0" w:space="0" w:color="auto"/>
            <w:left w:val="none" w:sz="0" w:space="0" w:color="auto"/>
            <w:bottom w:val="none" w:sz="0" w:space="0" w:color="auto"/>
            <w:right w:val="none" w:sz="0" w:space="0" w:color="auto"/>
          </w:divBdr>
        </w:div>
      </w:divsChild>
    </w:div>
    <w:div w:id="195583282">
      <w:bodyDiv w:val="1"/>
      <w:marLeft w:val="0"/>
      <w:marRight w:val="0"/>
      <w:marTop w:val="0"/>
      <w:marBottom w:val="0"/>
      <w:divBdr>
        <w:top w:val="none" w:sz="0" w:space="0" w:color="auto"/>
        <w:left w:val="none" w:sz="0" w:space="0" w:color="auto"/>
        <w:bottom w:val="none" w:sz="0" w:space="0" w:color="auto"/>
        <w:right w:val="none" w:sz="0" w:space="0" w:color="auto"/>
      </w:divBdr>
      <w:divsChild>
        <w:div w:id="42410246">
          <w:marLeft w:val="0"/>
          <w:marRight w:val="0"/>
          <w:marTop w:val="0"/>
          <w:marBottom w:val="0"/>
          <w:divBdr>
            <w:top w:val="none" w:sz="0" w:space="0" w:color="auto"/>
            <w:left w:val="none" w:sz="0" w:space="0" w:color="auto"/>
            <w:bottom w:val="none" w:sz="0" w:space="0" w:color="auto"/>
            <w:right w:val="none" w:sz="0" w:space="0" w:color="auto"/>
          </w:divBdr>
        </w:div>
        <w:div w:id="80101120">
          <w:marLeft w:val="0"/>
          <w:marRight w:val="0"/>
          <w:marTop w:val="0"/>
          <w:marBottom w:val="0"/>
          <w:divBdr>
            <w:top w:val="none" w:sz="0" w:space="0" w:color="auto"/>
            <w:left w:val="none" w:sz="0" w:space="0" w:color="auto"/>
            <w:bottom w:val="none" w:sz="0" w:space="0" w:color="auto"/>
            <w:right w:val="none" w:sz="0" w:space="0" w:color="auto"/>
          </w:divBdr>
        </w:div>
        <w:div w:id="146439209">
          <w:marLeft w:val="0"/>
          <w:marRight w:val="0"/>
          <w:marTop w:val="0"/>
          <w:marBottom w:val="0"/>
          <w:divBdr>
            <w:top w:val="none" w:sz="0" w:space="0" w:color="auto"/>
            <w:left w:val="none" w:sz="0" w:space="0" w:color="auto"/>
            <w:bottom w:val="none" w:sz="0" w:space="0" w:color="auto"/>
            <w:right w:val="none" w:sz="0" w:space="0" w:color="auto"/>
          </w:divBdr>
        </w:div>
        <w:div w:id="186867874">
          <w:marLeft w:val="0"/>
          <w:marRight w:val="0"/>
          <w:marTop w:val="0"/>
          <w:marBottom w:val="0"/>
          <w:divBdr>
            <w:top w:val="none" w:sz="0" w:space="0" w:color="auto"/>
            <w:left w:val="none" w:sz="0" w:space="0" w:color="auto"/>
            <w:bottom w:val="none" w:sz="0" w:space="0" w:color="auto"/>
            <w:right w:val="none" w:sz="0" w:space="0" w:color="auto"/>
          </w:divBdr>
        </w:div>
        <w:div w:id="302470194">
          <w:marLeft w:val="0"/>
          <w:marRight w:val="0"/>
          <w:marTop w:val="0"/>
          <w:marBottom w:val="0"/>
          <w:divBdr>
            <w:top w:val="none" w:sz="0" w:space="0" w:color="auto"/>
            <w:left w:val="none" w:sz="0" w:space="0" w:color="auto"/>
            <w:bottom w:val="none" w:sz="0" w:space="0" w:color="auto"/>
            <w:right w:val="none" w:sz="0" w:space="0" w:color="auto"/>
          </w:divBdr>
        </w:div>
        <w:div w:id="322974707">
          <w:marLeft w:val="0"/>
          <w:marRight w:val="0"/>
          <w:marTop w:val="0"/>
          <w:marBottom w:val="0"/>
          <w:divBdr>
            <w:top w:val="none" w:sz="0" w:space="0" w:color="auto"/>
            <w:left w:val="none" w:sz="0" w:space="0" w:color="auto"/>
            <w:bottom w:val="none" w:sz="0" w:space="0" w:color="auto"/>
            <w:right w:val="none" w:sz="0" w:space="0" w:color="auto"/>
          </w:divBdr>
        </w:div>
        <w:div w:id="380445965">
          <w:marLeft w:val="0"/>
          <w:marRight w:val="0"/>
          <w:marTop w:val="0"/>
          <w:marBottom w:val="0"/>
          <w:divBdr>
            <w:top w:val="none" w:sz="0" w:space="0" w:color="auto"/>
            <w:left w:val="none" w:sz="0" w:space="0" w:color="auto"/>
            <w:bottom w:val="none" w:sz="0" w:space="0" w:color="auto"/>
            <w:right w:val="none" w:sz="0" w:space="0" w:color="auto"/>
          </w:divBdr>
        </w:div>
        <w:div w:id="527571896">
          <w:marLeft w:val="0"/>
          <w:marRight w:val="0"/>
          <w:marTop w:val="0"/>
          <w:marBottom w:val="0"/>
          <w:divBdr>
            <w:top w:val="none" w:sz="0" w:space="0" w:color="auto"/>
            <w:left w:val="none" w:sz="0" w:space="0" w:color="auto"/>
            <w:bottom w:val="none" w:sz="0" w:space="0" w:color="auto"/>
            <w:right w:val="none" w:sz="0" w:space="0" w:color="auto"/>
          </w:divBdr>
        </w:div>
        <w:div w:id="542448343">
          <w:marLeft w:val="0"/>
          <w:marRight w:val="0"/>
          <w:marTop w:val="0"/>
          <w:marBottom w:val="0"/>
          <w:divBdr>
            <w:top w:val="none" w:sz="0" w:space="0" w:color="auto"/>
            <w:left w:val="none" w:sz="0" w:space="0" w:color="auto"/>
            <w:bottom w:val="none" w:sz="0" w:space="0" w:color="auto"/>
            <w:right w:val="none" w:sz="0" w:space="0" w:color="auto"/>
          </w:divBdr>
        </w:div>
        <w:div w:id="573440736">
          <w:marLeft w:val="0"/>
          <w:marRight w:val="0"/>
          <w:marTop w:val="0"/>
          <w:marBottom w:val="0"/>
          <w:divBdr>
            <w:top w:val="none" w:sz="0" w:space="0" w:color="auto"/>
            <w:left w:val="none" w:sz="0" w:space="0" w:color="auto"/>
            <w:bottom w:val="none" w:sz="0" w:space="0" w:color="auto"/>
            <w:right w:val="none" w:sz="0" w:space="0" w:color="auto"/>
          </w:divBdr>
        </w:div>
        <w:div w:id="680087170">
          <w:marLeft w:val="0"/>
          <w:marRight w:val="0"/>
          <w:marTop w:val="0"/>
          <w:marBottom w:val="0"/>
          <w:divBdr>
            <w:top w:val="none" w:sz="0" w:space="0" w:color="auto"/>
            <w:left w:val="none" w:sz="0" w:space="0" w:color="auto"/>
            <w:bottom w:val="none" w:sz="0" w:space="0" w:color="auto"/>
            <w:right w:val="none" w:sz="0" w:space="0" w:color="auto"/>
          </w:divBdr>
        </w:div>
        <w:div w:id="695741489">
          <w:marLeft w:val="0"/>
          <w:marRight w:val="0"/>
          <w:marTop w:val="0"/>
          <w:marBottom w:val="0"/>
          <w:divBdr>
            <w:top w:val="none" w:sz="0" w:space="0" w:color="auto"/>
            <w:left w:val="none" w:sz="0" w:space="0" w:color="auto"/>
            <w:bottom w:val="none" w:sz="0" w:space="0" w:color="auto"/>
            <w:right w:val="none" w:sz="0" w:space="0" w:color="auto"/>
          </w:divBdr>
        </w:div>
        <w:div w:id="979268893">
          <w:marLeft w:val="0"/>
          <w:marRight w:val="0"/>
          <w:marTop w:val="0"/>
          <w:marBottom w:val="0"/>
          <w:divBdr>
            <w:top w:val="none" w:sz="0" w:space="0" w:color="auto"/>
            <w:left w:val="none" w:sz="0" w:space="0" w:color="auto"/>
            <w:bottom w:val="none" w:sz="0" w:space="0" w:color="auto"/>
            <w:right w:val="none" w:sz="0" w:space="0" w:color="auto"/>
          </w:divBdr>
        </w:div>
        <w:div w:id="1057165568">
          <w:marLeft w:val="0"/>
          <w:marRight w:val="0"/>
          <w:marTop w:val="0"/>
          <w:marBottom w:val="0"/>
          <w:divBdr>
            <w:top w:val="none" w:sz="0" w:space="0" w:color="auto"/>
            <w:left w:val="none" w:sz="0" w:space="0" w:color="auto"/>
            <w:bottom w:val="none" w:sz="0" w:space="0" w:color="auto"/>
            <w:right w:val="none" w:sz="0" w:space="0" w:color="auto"/>
          </w:divBdr>
        </w:div>
        <w:div w:id="1069425882">
          <w:marLeft w:val="0"/>
          <w:marRight w:val="0"/>
          <w:marTop w:val="0"/>
          <w:marBottom w:val="0"/>
          <w:divBdr>
            <w:top w:val="none" w:sz="0" w:space="0" w:color="auto"/>
            <w:left w:val="none" w:sz="0" w:space="0" w:color="auto"/>
            <w:bottom w:val="none" w:sz="0" w:space="0" w:color="auto"/>
            <w:right w:val="none" w:sz="0" w:space="0" w:color="auto"/>
          </w:divBdr>
        </w:div>
        <w:div w:id="1118917969">
          <w:marLeft w:val="0"/>
          <w:marRight w:val="0"/>
          <w:marTop w:val="0"/>
          <w:marBottom w:val="0"/>
          <w:divBdr>
            <w:top w:val="none" w:sz="0" w:space="0" w:color="auto"/>
            <w:left w:val="none" w:sz="0" w:space="0" w:color="auto"/>
            <w:bottom w:val="none" w:sz="0" w:space="0" w:color="auto"/>
            <w:right w:val="none" w:sz="0" w:space="0" w:color="auto"/>
          </w:divBdr>
        </w:div>
        <w:div w:id="1154881135">
          <w:marLeft w:val="0"/>
          <w:marRight w:val="0"/>
          <w:marTop w:val="0"/>
          <w:marBottom w:val="0"/>
          <w:divBdr>
            <w:top w:val="none" w:sz="0" w:space="0" w:color="auto"/>
            <w:left w:val="none" w:sz="0" w:space="0" w:color="auto"/>
            <w:bottom w:val="none" w:sz="0" w:space="0" w:color="auto"/>
            <w:right w:val="none" w:sz="0" w:space="0" w:color="auto"/>
          </w:divBdr>
        </w:div>
        <w:div w:id="1314869894">
          <w:marLeft w:val="0"/>
          <w:marRight w:val="0"/>
          <w:marTop w:val="0"/>
          <w:marBottom w:val="0"/>
          <w:divBdr>
            <w:top w:val="none" w:sz="0" w:space="0" w:color="auto"/>
            <w:left w:val="none" w:sz="0" w:space="0" w:color="auto"/>
            <w:bottom w:val="none" w:sz="0" w:space="0" w:color="auto"/>
            <w:right w:val="none" w:sz="0" w:space="0" w:color="auto"/>
          </w:divBdr>
        </w:div>
        <w:div w:id="1449591020">
          <w:marLeft w:val="0"/>
          <w:marRight w:val="0"/>
          <w:marTop w:val="0"/>
          <w:marBottom w:val="0"/>
          <w:divBdr>
            <w:top w:val="none" w:sz="0" w:space="0" w:color="auto"/>
            <w:left w:val="none" w:sz="0" w:space="0" w:color="auto"/>
            <w:bottom w:val="none" w:sz="0" w:space="0" w:color="auto"/>
            <w:right w:val="none" w:sz="0" w:space="0" w:color="auto"/>
          </w:divBdr>
        </w:div>
        <w:div w:id="1469199428">
          <w:marLeft w:val="0"/>
          <w:marRight w:val="0"/>
          <w:marTop w:val="0"/>
          <w:marBottom w:val="0"/>
          <w:divBdr>
            <w:top w:val="none" w:sz="0" w:space="0" w:color="auto"/>
            <w:left w:val="none" w:sz="0" w:space="0" w:color="auto"/>
            <w:bottom w:val="none" w:sz="0" w:space="0" w:color="auto"/>
            <w:right w:val="none" w:sz="0" w:space="0" w:color="auto"/>
          </w:divBdr>
        </w:div>
        <w:div w:id="1484159304">
          <w:marLeft w:val="0"/>
          <w:marRight w:val="0"/>
          <w:marTop w:val="0"/>
          <w:marBottom w:val="0"/>
          <w:divBdr>
            <w:top w:val="none" w:sz="0" w:space="0" w:color="auto"/>
            <w:left w:val="none" w:sz="0" w:space="0" w:color="auto"/>
            <w:bottom w:val="none" w:sz="0" w:space="0" w:color="auto"/>
            <w:right w:val="none" w:sz="0" w:space="0" w:color="auto"/>
          </w:divBdr>
        </w:div>
        <w:div w:id="1513107352">
          <w:marLeft w:val="0"/>
          <w:marRight w:val="0"/>
          <w:marTop w:val="0"/>
          <w:marBottom w:val="0"/>
          <w:divBdr>
            <w:top w:val="none" w:sz="0" w:space="0" w:color="auto"/>
            <w:left w:val="none" w:sz="0" w:space="0" w:color="auto"/>
            <w:bottom w:val="none" w:sz="0" w:space="0" w:color="auto"/>
            <w:right w:val="none" w:sz="0" w:space="0" w:color="auto"/>
          </w:divBdr>
        </w:div>
        <w:div w:id="1593203828">
          <w:marLeft w:val="0"/>
          <w:marRight w:val="0"/>
          <w:marTop w:val="0"/>
          <w:marBottom w:val="0"/>
          <w:divBdr>
            <w:top w:val="none" w:sz="0" w:space="0" w:color="auto"/>
            <w:left w:val="none" w:sz="0" w:space="0" w:color="auto"/>
            <w:bottom w:val="none" w:sz="0" w:space="0" w:color="auto"/>
            <w:right w:val="none" w:sz="0" w:space="0" w:color="auto"/>
          </w:divBdr>
        </w:div>
        <w:div w:id="1611165516">
          <w:marLeft w:val="0"/>
          <w:marRight w:val="0"/>
          <w:marTop w:val="0"/>
          <w:marBottom w:val="0"/>
          <w:divBdr>
            <w:top w:val="none" w:sz="0" w:space="0" w:color="auto"/>
            <w:left w:val="none" w:sz="0" w:space="0" w:color="auto"/>
            <w:bottom w:val="none" w:sz="0" w:space="0" w:color="auto"/>
            <w:right w:val="none" w:sz="0" w:space="0" w:color="auto"/>
          </w:divBdr>
        </w:div>
        <w:div w:id="1677030558">
          <w:marLeft w:val="0"/>
          <w:marRight w:val="0"/>
          <w:marTop w:val="0"/>
          <w:marBottom w:val="0"/>
          <w:divBdr>
            <w:top w:val="none" w:sz="0" w:space="0" w:color="auto"/>
            <w:left w:val="none" w:sz="0" w:space="0" w:color="auto"/>
            <w:bottom w:val="none" w:sz="0" w:space="0" w:color="auto"/>
            <w:right w:val="none" w:sz="0" w:space="0" w:color="auto"/>
          </w:divBdr>
        </w:div>
        <w:div w:id="1704088389">
          <w:marLeft w:val="0"/>
          <w:marRight w:val="0"/>
          <w:marTop w:val="0"/>
          <w:marBottom w:val="0"/>
          <w:divBdr>
            <w:top w:val="none" w:sz="0" w:space="0" w:color="auto"/>
            <w:left w:val="none" w:sz="0" w:space="0" w:color="auto"/>
            <w:bottom w:val="none" w:sz="0" w:space="0" w:color="auto"/>
            <w:right w:val="none" w:sz="0" w:space="0" w:color="auto"/>
          </w:divBdr>
        </w:div>
        <w:div w:id="1726022902">
          <w:marLeft w:val="0"/>
          <w:marRight w:val="0"/>
          <w:marTop w:val="0"/>
          <w:marBottom w:val="0"/>
          <w:divBdr>
            <w:top w:val="none" w:sz="0" w:space="0" w:color="auto"/>
            <w:left w:val="none" w:sz="0" w:space="0" w:color="auto"/>
            <w:bottom w:val="none" w:sz="0" w:space="0" w:color="auto"/>
            <w:right w:val="none" w:sz="0" w:space="0" w:color="auto"/>
          </w:divBdr>
        </w:div>
        <w:div w:id="1746487803">
          <w:marLeft w:val="0"/>
          <w:marRight w:val="0"/>
          <w:marTop w:val="0"/>
          <w:marBottom w:val="0"/>
          <w:divBdr>
            <w:top w:val="none" w:sz="0" w:space="0" w:color="auto"/>
            <w:left w:val="none" w:sz="0" w:space="0" w:color="auto"/>
            <w:bottom w:val="none" w:sz="0" w:space="0" w:color="auto"/>
            <w:right w:val="none" w:sz="0" w:space="0" w:color="auto"/>
          </w:divBdr>
        </w:div>
        <w:div w:id="1807090185">
          <w:marLeft w:val="0"/>
          <w:marRight w:val="0"/>
          <w:marTop w:val="0"/>
          <w:marBottom w:val="0"/>
          <w:divBdr>
            <w:top w:val="none" w:sz="0" w:space="0" w:color="auto"/>
            <w:left w:val="none" w:sz="0" w:space="0" w:color="auto"/>
            <w:bottom w:val="none" w:sz="0" w:space="0" w:color="auto"/>
            <w:right w:val="none" w:sz="0" w:space="0" w:color="auto"/>
          </w:divBdr>
        </w:div>
        <w:div w:id="1812945481">
          <w:marLeft w:val="0"/>
          <w:marRight w:val="0"/>
          <w:marTop w:val="0"/>
          <w:marBottom w:val="0"/>
          <w:divBdr>
            <w:top w:val="none" w:sz="0" w:space="0" w:color="auto"/>
            <w:left w:val="none" w:sz="0" w:space="0" w:color="auto"/>
            <w:bottom w:val="none" w:sz="0" w:space="0" w:color="auto"/>
            <w:right w:val="none" w:sz="0" w:space="0" w:color="auto"/>
          </w:divBdr>
        </w:div>
        <w:div w:id="1977371922">
          <w:marLeft w:val="0"/>
          <w:marRight w:val="0"/>
          <w:marTop w:val="0"/>
          <w:marBottom w:val="0"/>
          <w:divBdr>
            <w:top w:val="none" w:sz="0" w:space="0" w:color="auto"/>
            <w:left w:val="none" w:sz="0" w:space="0" w:color="auto"/>
            <w:bottom w:val="none" w:sz="0" w:space="0" w:color="auto"/>
            <w:right w:val="none" w:sz="0" w:space="0" w:color="auto"/>
          </w:divBdr>
        </w:div>
        <w:div w:id="2015109978">
          <w:marLeft w:val="0"/>
          <w:marRight w:val="0"/>
          <w:marTop w:val="0"/>
          <w:marBottom w:val="0"/>
          <w:divBdr>
            <w:top w:val="none" w:sz="0" w:space="0" w:color="auto"/>
            <w:left w:val="none" w:sz="0" w:space="0" w:color="auto"/>
            <w:bottom w:val="none" w:sz="0" w:space="0" w:color="auto"/>
            <w:right w:val="none" w:sz="0" w:space="0" w:color="auto"/>
          </w:divBdr>
        </w:div>
        <w:div w:id="2031028331">
          <w:marLeft w:val="0"/>
          <w:marRight w:val="0"/>
          <w:marTop w:val="0"/>
          <w:marBottom w:val="0"/>
          <w:divBdr>
            <w:top w:val="none" w:sz="0" w:space="0" w:color="auto"/>
            <w:left w:val="none" w:sz="0" w:space="0" w:color="auto"/>
            <w:bottom w:val="none" w:sz="0" w:space="0" w:color="auto"/>
            <w:right w:val="none" w:sz="0" w:space="0" w:color="auto"/>
          </w:divBdr>
        </w:div>
        <w:div w:id="2066567441">
          <w:marLeft w:val="0"/>
          <w:marRight w:val="0"/>
          <w:marTop w:val="0"/>
          <w:marBottom w:val="0"/>
          <w:divBdr>
            <w:top w:val="none" w:sz="0" w:space="0" w:color="auto"/>
            <w:left w:val="none" w:sz="0" w:space="0" w:color="auto"/>
            <w:bottom w:val="none" w:sz="0" w:space="0" w:color="auto"/>
            <w:right w:val="none" w:sz="0" w:space="0" w:color="auto"/>
          </w:divBdr>
        </w:div>
        <w:div w:id="2123067032">
          <w:marLeft w:val="0"/>
          <w:marRight w:val="0"/>
          <w:marTop w:val="0"/>
          <w:marBottom w:val="0"/>
          <w:divBdr>
            <w:top w:val="none" w:sz="0" w:space="0" w:color="auto"/>
            <w:left w:val="none" w:sz="0" w:space="0" w:color="auto"/>
            <w:bottom w:val="none" w:sz="0" w:space="0" w:color="auto"/>
            <w:right w:val="none" w:sz="0" w:space="0" w:color="auto"/>
          </w:divBdr>
        </w:div>
      </w:divsChild>
    </w:div>
    <w:div w:id="285158496">
      <w:bodyDiv w:val="1"/>
      <w:marLeft w:val="0"/>
      <w:marRight w:val="0"/>
      <w:marTop w:val="0"/>
      <w:marBottom w:val="0"/>
      <w:divBdr>
        <w:top w:val="none" w:sz="0" w:space="0" w:color="auto"/>
        <w:left w:val="none" w:sz="0" w:space="0" w:color="auto"/>
        <w:bottom w:val="none" w:sz="0" w:space="0" w:color="auto"/>
        <w:right w:val="none" w:sz="0" w:space="0" w:color="auto"/>
      </w:divBdr>
    </w:div>
    <w:div w:id="404381009">
      <w:bodyDiv w:val="1"/>
      <w:marLeft w:val="0"/>
      <w:marRight w:val="0"/>
      <w:marTop w:val="0"/>
      <w:marBottom w:val="0"/>
      <w:divBdr>
        <w:top w:val="none" w:sz="0" w:space="0" w:color="auto"/>
        <w:left w:val="none" w:sz="0" w:space="0" w:color="auto"/>
        <w:bottom w:val="none" w:sz="0" w:space="0" w:color="auto"/>
        <w:right w:val="none" w:sz="0" w:space="0" w:color="auto"/>
      </w:divBdr>
      <w:divsChild>
        <w:div w:id="75787036">
          <w:marLeft w:val="0"/>
          <w:marRight w:val="0"/>
          <w:marTop w:val="0"/>
          <w:marBottom w:val="0"/>
          <w:divBdr>
            <w:top w:val="none" w:sz="0" w:space="0" w:color="auto"/>
            <w:left w:val="none" w:sz="0" w:space="0" w:color="auto"/>
            <w:bottom w:val="none" w:sz="0" w:space="0" w:color="auto"/>
            <w:right w:val="none" w:sz="0" w:space="0" w:color="auto"/>
          </w:divBdr>
        </w:div>
        <w:div w:id="130095752">
          <w:marLeft w:val="0"/>
          <w:marRight w:val="0"/>
          <w:marTop w:val="0"/>
          <w:marBottom w:val="0"/>
          <w:divBdr>
            <w:top w:val="none" w:sz="0" w:space="0" w:color="auto"/>
            <w:left w:val="none" w:sz="0" w:space="0" w:color="auto"/>
            <w:bottom w:val="none" w:sz="0" w:space="0" w:color="auto"/>
            <w:right w:val="none" w:sz="0" w:space="0" w:color="auto"/>
          </w:divBdr>
        </w:div>
        <w:div w:id="143158569">
          <w:marLeft w:val="0"/>
          <w:marRight w:val="0"/>
          <w:marTop w:val="0"/>
          <w:marBottom w:val="0"/>
          <w:divBdr>
            <w:top w:val="none" w:sz="0" w:space="0" w:color="auto"/>
            <w:left w:val="none" w:sz="0" w:space="0" w:color="auto"/>
            <w:bottom w:val="none" w:sz="0" w:space="0" w:color="auto"/>
            <w:right w:val="none" w:sz="0" w:space="0" w:color="auto"/>
          </w:divBdr>
        </w:div>
        <w:div w:id="184754303">
          <w:marLeft w:val="0"/>
          <w:marRight w:val="0"/>
          <w:marTop w:val="0"/>
          <w:marBottom w:val="0"/>
          <w:divBdr>
            <w:top w:val="none" w:sz="0" w:space="0" w:color="auto"/>
            <w:left w:val="none" w:sz="0" w:space="0" w:color="auto"/>
            <w:bottom w:val="none" w:sz="0" w:space="0" w:color="auto"/>
            <w:right w:val="none" w:sz="0" w:space="0" w:color="auto"/>
          </w:divBdr>
        </w:div>
        <w:div w:id="265625122">
          <w:marLeft w:val="0"/>
          <w:marRight w:val="0"/>
          <w:marTop w:val="0"/>
          <w:marBottom w:val="0"/>
          <w:divBdr>
            <w:top w:val="none" w:sz="0" w:space="0" w:color="auto"/>
            <w:left w:val="none" w:sz="0" w:space="0" w:color="auto"/>
            <w:bottom w:val="none" w:sz="0" w:space="0" w:color="auto"/>
            <w:right w:val="none" w:sz="0" w:space="0" w:color="auto"/>
          </w:divBdr>
        </w:div>
        <w:div w:id="404303279">
          <w:marLeft w:val="0"/>
          <w:marRight w:val="0"/>
          <w:marTop w:val="0"/>
          <w:marBottom w:val="0"/>
          <w:divBdr>
            <w:top w:val="none" w:sz="0" w:space="0" w:color="auto"/>
            <w:left w:val="none" w:sz="0" w:space="0" w:color="auto"/>
            <w:bottom w:val="none" w:sz="0" w:space="0" w:color="auto"/>
            <w:right w:val="none" w:sz="0" w:space="0" w:color="auto"/>
          </w:divBdr>
        </w:div>
        <w:div w:id="451363259">
          <w:marLeft w:val="0"/>
          <w:marRight w:val="0"/>
          <w:marTop w:val="0"/>
          <w:marBottom w:val="0"/>
          <w:divBdr>
            <w:top w:val="none" w:sz="0" w:space="0" w:color="auto"/>
            <w:left w:val="none" w:sz="0" w:space="0" w:color="auto"/>
            <w:bottom w:val="none" w:sz="0" w:space="0" w:color="auto"/>
            <w:right w:val="none" w:sz="0" w:space="0" w:color="auto"/>
          </w:divBdr>
        </w:div>
        <w:div w:id="710956297">
          <w:marLeft w:val="0"/>
          <w:marRight w:val="0"/>
          <w:marTop w:val="0"/>
          <w:marBottom w:val="0"/>
          <w:divBdr>
            <w:top w:val="none" w:sz="0" w:space="0" w:color="auto"/>
            <w:left w:val="none" w:sz="0" w:space="0" w:color="auto"/>
            <w:bottom w:val="none" w:sz="0" w:space="0" w:color="auto"/>
            <w:right w:val="none" w:sz="0" w:space="0" w:color="auto"/>
          </w:divBdr>
        </w:div>
        <w:div w:id="738014929">
          <w:marLeft w:val="0"/>
          <w:marRight w:val="0"/>
          <w:marTop w:val="0"/>
          <w:marBottom w:val="0"/>
          <w:divBdr>
            <w:top w:val="none" w:sz="0" w:space="0" w:color="auto"/>
            <w:left w:val="none" w:sz="0" w:space="0" w:color="auto"/>
            <w:bottom w:val="none" w:sz="0" w:space="0" w:color="auto"/>
            <w:right w:val="none" w:sz="0" w:space="0" w:color="auto"/>
          </w:divBdr>
        </w:div>
        <w:div w:id="803815574">
          <w:marLeft w:val="0"/>
          <w:marRight w:val="0"/>
          <w:marTop w:val="0"/>
          <w:marBottom w:val="0"/>
          <w:divBdr>
            <w:top w:val="none" w:sz="0" w:space="0" w:color="auto"/>
            <w:left w:val="none" w:sz="0" w:space="0" w:color="auto"/>
            <w:bottom w:val="none" w:sz="0" w:space="0" w:color="auto"/>
            <w:right w:val="none" w:sz="0" w:space="0" w:color="auto"/>
          </w:divBdr>
        </w:div>
        <w:div w:id="825315529">
          <w:marLeft w:val="0"/>
          <w:marRight w:val="0"/>
          <w:marTop w:val="0"/>
          <w:marBottom w:val="0"/>
          <w:divBdr>
            <w:top w:val="none" w:sz="0" w:space="0" w:color="auto"/>
            <w:left w:val="none" w:sz="0" w:space="0" w:color="auto"/>
            <w:bottom w:val="none" w:sz="0" w:space="0" w:color="auto"/>
            <w:right w:val="none" w:sz="0" w:space="0" w:color="auto"/>
          </w:divBdr>
        </w:div>
        <w:div w:id="867832271">
          <w:marLeft w:val="0"/>
          <w:marRight w:val="0"/>
          <w:marTop w:val="0"/>
          <w:marBottom w:val="0"/>
          <w:divBdr>
            <w:top w:val="none" w:sz="0" w:space="0" w:color="auto"/>
            <w:left w:val="none" w:sz="0" w:space="0" w:color="auto"/>
            <w:bottom w:val="none" w:sz="0" w:space="0" w:color="auto"/>
            <w:right w:val="none" w:sz="0" w:space="0" w:color="auto"/>
          </w:divBdr>
        </w:div>
        <w:div w:id="982276745">
          <w:marLeft w:val="0"/>
          <w:marRight w:val="0"/>
          <w:marTop w:val="0"/>
          <w:marBottom w:val="0"/>
          <w:divBdr>
            <w:top w:val="none" w:sz="0" w:space="0" w:color="auto"/>
            <w:left w:val="none" w:sz="0" w:space="0" w:color="auto"/>
            <w:bottom w:val="none" w:sz="0" w:space="0" w:color="auto"/>
            <w:right w:val="none" w:sz="0" w:space="0" w:color="auto"/>
          </w:divBdr>
        </w:div>
        <w:div w:id="995912378">
          <w:marLeft w:val="0"/>
          <w:marRight w:val="0"/>
          <w:marTop w:val="0"/>
          <w:marBottom w:val="0"/>
          <w:divBdr>
            <w:top w:val="none" w:sz="0" w:space="0" w:color="auto"/>
            <w:left w:val="none" w:sz="0" w:space="0" w:color="auto"/>
            <w:bottom w:val="none" w:sz="0" w:space="0" w:color="auto"/>
            <w:right w:val="none" w:sz="0" w:space="0" w:color="auto"/>
          </w:divBdr>
        </w:div>
        <w:div w:id="996228891">
          <w:marLeft w:val="0"/>
          <w:marRight w:val="0"/>
          <w:marTop w:val="0"/>
          <w:marBottom w:val="0"/>
          <w:divBdr>
            <w:top w:val="none" w:sz="0" w:space="0" w:color="auto"/>
            <w:left w:val="none" w:sz="0" w:space="0" w:color="auto"/>
            <w:bottom w:val="none" w:sz="0" w:space="0" w:color="auto"/>
            <w:right w:val="none" w:sz="0" w:space="0" w:color="auto"/>
          </w:divBdr>
        </w:div>
        <w:div w:id="1030186112">
          <w:marLeft w:val="0"/>
          <w:marRight w:val="0"/>
          <w:marTop w:val="0"/>
          <w:marBottom w:val="0"/>
          <w:divBdr>
            <w:top w:val="none" w:sz="0" w:space="0" w:color="auto"/>
            <w:left w:val="none" w:sz="0" w:space="0" w:color="auto"/>
            <w:bottom w:val="none" w:sz="0" w:space="0" w:color="auto"/>
            <w:right w:val="none" w:sz="0" w:space="0" w:color="auto"/>
          </w:divBdr>
        </w:div>
        <w:div w:id="1033767117">
          <w:marLeft w:val="0"/>
          <w:marRight w:val="0"/>
          <w:marTop w:val="0"/>
          <w:marBottom w:val="0"/>
          <w:divBdr>
            <w:top w:val="none" w:sz="0" w:space="0" w:color="auto"/>
            <w:left w:val="none" w:sz="0" w:space="0" w:color="auto"/>
            <w:bottom w:val="none" w:sz="0" w:space="0" w:color="auto"/>
            <w:right w:val="none" w:sz="0" w:space="0" w:color="auto"/>
          </w:divBdr>
        </w:div>
        <w:div w:id="1088161352">
          <w:marLeft w:val="0"/>
          <w:marRight w:val="0"/>
          <w:marTop w:val="0"/>
          <w:marBottom w:val="0"/>
          <w:divBdr>
            <w:top w:val="none" w:sz="0" w:space="0" w:color="auto"/>
            <w:left w:val="none" w:sz="0" w:space="0" w:color="auto"/>
            <w:bottom w:val="none" w:sz="0" w:space="0" w:color="auto"/>
            <w:right w:val="none" w:sz="0" w:space="0" w:color="auto"/>
          </w:divBdr>
        </w:div>
        <w:div w:id="1286232443">
          <w:marLeft w:val="0"/>
          <w:marRight w:val="0"/>
          <w:marTop w:val="0"/>
          <w:marBottom w:val="0"/>
          <w:divBdr>
            <w:top w:val="none" w:sz="0" w:space="0" w:color="auto"/>
            <w:left w:val="none" w:sz="0" w:space="0" w:color="auto"/>
            <w:bottom w:val="none" w:sz="0" w:space="0" w:color="auto"/>
            <w:right w:val="none" w:sz="0" w:space="0" w:color="auto"/>
          </w:divBdr>
        </w:div>
        <w:div w:id="1414547135">
          <w:marLeft w:val="0"/>
          <w:marRight w:val="0"/>
          <w:marTop w:val="0"/>
          <w:marBottom w:val="0"/>
          <w:divBdr>
            <w:top w:val="none" w:sz="0" w:space="0" w:color="auto"/>
            <w:left w:val="none" w:sz="0" w:space="0" w:color="auto"/>
            <w:bottom w:val="none" w:sz="0" w:space="0" w:color="auto"/>
            <w:right w:val="none" w:sz="0" w:space="0" w:color="auto"/>
          </w:divBdr>
        </w:div>
        <w:div w:id="1421294171">
          <w:marLeft w:val="0"/>
          <w:marRight w:val="0"/>
          <w:marTop w:val="0"/>
          <w:marBottom w:val="0"/>
          <w:divBdr>
            <w:top w:val="none" w:sz="0" w:space="0" w:color="auto"/>
            <w:left w:val="none" w:sz="0" w:space="0" w:color="auto"/>
            <w:bottom w:val="none" w:sz="0" w:space="0" w:color="auto"/>
            <w:right w:val="none" w:sz="0" w:space="0" w:color="auto"/>
          </w:divBdr>
        </w:div>
        <w:div w:id="1489665170">
          <w:marLeft w:val="0"/>
          <w:marRight w:val="0"/>
          <w:marTop w:val="0"/>
          <w:marBottom w:val="0"/>
          <w:divBdr>
            <w:top w:val="none" w:sz="0" w:space="0" w:color="auto"/>
            <w:left w:val="none" w:sz="0" w:space="0" w:color="auto"/>
            <w:bottom w:val="none" w:sz="0" w:space="0" w:color="auto"/>
            <w:right w:val="none" w:sz="0" w:space="0" w:color="auto"/>
          </w:divBdr>
        </w:div>
        <w:div w:id="1676613298">
          <w:marLeft w:val="0"/>
          <w:marRight w:val="0"/>
          <w:marTop w:val="0"/>
          <w:marBottom w:val="0"/>
          <w:divBdr>
            <w:top w:val="none" w:sz="0" w:space="0" w:color="auto"/>
            <w:left w:val="none" w:sz="0" w:space="0" w:color="auto"/>
            <w:bottom w:val="none" w:sz="0" w:space="0" w:color="auto"/>
            <w:right w:val="none" w:sz="0" w:space="0" w:color="auto"/>
          </w:divBdr>
        </w:div>
        <w:div w:id="1724059864">
          <w:marLeft w:val="0"/>
          <w:marRight w:val="0"/>
          <w:marTop w:val="0"/>
          <w:marBottom w:val="0"/>
          <w:divBdr>
            <w:top w:val="none" w:sz="0" w:space="0" w:color="auto"/>
            <w:left w:val="none" w:sz="0" w:space="0" w:color="auto"/>
            <w:bottom w:val="none" w:sz="0" w:space="0" w:color="auto"/>
            <w:right w:val="none" w:sz="0" w:space="0" w:color="auto"/>
          </w:divBdr>
        </w:div>
        <w:div w:id="1848901874">
          <w:marLeft w:val="0"/>
          <w:marRight w:val="0"/>
          <w:marTop w:val="0"/>
          <w:marBottom w:val="0"/>
          <w:divBdr>
            <w:top w:val="none" w:sz="0" w:space="0" w:color="auto"/>
            <w:left w:val="none" w:sz="0" w:space="0" w:color="auto"/>
            <w:bottom w:val="none" w:sz="0" w:space="0" w:color="auto"/>
            <w:right w:val="none" w:sz="0" w:space="0" w:color="auto"/>
          </w:divBdr>
        </w:div>
        <w:div w:id="1964379581">
          <w:marLeft w:val="0"/>
          <w:marRight w:val="0"/>
          <w:marTop w:val="0"/>
          <w:marBottom w:val="0"/>
          <w:divBdr>
            <w:top w:val="none" w:sz="0" w:space="0" w:color="auto"/>
            <w:left w:val="none" w:sz="0" w:space="0" w:color="auto"/>
            <w:bottom w:val="none" w:sz="0" w:space="0" w:color="auto"/>
            <w:right w:val="none" w:sz="0" w:space="0" w:color="auto"/>
          </w:divBdr>
        </w:div>
        <w:div w:id="2036223874">
          <w:marLeft w:val="0"/>
          <w:marRight w:val="0"/>
          <w:marTop w:val="0"/>
          <w:marBottom w:val="0"/>
          <w:divBdr>
            <w:top w:val="none" w:sz="0" w:space="0" w:color="auto"/>
            <w:left w:val="none" w:sz="0" w:space="0" w:color="auto"/>
            <w:bottom w:val="none" w:sz="0" w:space="0" w:color="auto"/>
            <w:right w:val="none" w:sz="0" w:space="0" w:color="auto"/>
          </w:divBdr>
        </w:div>
      </w:divsChild>
    </w:div>
    <w:div w:id="409158890">
      <w:bodyDiv w:val="1"/>
      <w:marLeft w:val="0"/>
      <w:marRight w:val="0"/>
      <w:marTop w:val="0"/>
      <w:marBottom w:val="0"/>
      <w:divBdr>
        <w:top w:val="none" w:sz="0" w:space="0" w:color="auto"/>
        <w:left w:val="none" w:sz="0" w:space="0" w:color="auto"/>
        <w:bottom w:val="none" w:sz="0" w:space="0" w:color="auto"/>
        <w:right w:val="none" w:sz="0" w:space="0" w:color="auto"/>
      </w:divBdr>
    </w:div>
    <w:div w:id="419328557">
      <w:bodyDiv w:val="1"/>
      <w:marLeft w:val="0"/>
      <w:marRight w:val="0"/>
      <w:marTop w:val="0"/>
      <w:marBottom w:val="0"/>
      <w:divBdr>
        <w:top w:val="none" w:sz="0" w:space="0" w:color="auto"/>
        <w:left w:val="none" w:sz="0" w:space="0" w:color="auto"/>
        <w:bottom w:val="none" w:sz="0" w:space="0" w:color="auto"/>
        <w:right w:val="none" w:sz="0" w:space="0" w:color="auto"/>
      </w:divBdr>
    </w:div>
    <w:div w:id="496191483">
      <w:bodyDiv w:val="1"/>
      <w:marLeft w:val="0"/>
      <w:marRight w:val="0"/>
      <w:marTop w:val="0"/>
      <w:marBottom w:val="0"/>
      <w:divBdr>
        <w:top w:val="none" w:sz="0" w:space="0" w:color="auto"/>
        <w:left w:val="none" w:sz="0" w:space="0" w:color="auto"/>
        <w:bottom w:val="none" w:sz="0" w:space="0" w:color="auto"/>
        <w:right w:val="none" w:sz="0" w:space="0" w:color="auto"/>
      </w:divBdr>
    </w:div>
    <w:div w:id="582489971">
      <w:bodyDiv w:val="1"/>
      <w:marLeft w:val="0"/>
      <w:marRight w:val="0"/>
      <w:marTop w:val="0"/>
      <w:marBottom w:val="0"/>
      <w:divBdr>
        <w:top w:val="none" w:sz="0" w:space="0" w:color="auto"/>
        <w:left w:val="none" w:sz="0" w:space="0" w:color="auto"/>
        <w:bottom w:val="none" w:sz="0" w:space="0" w:color="auto"/>
        <w:right w:val="none" w:sz="0" w:space="0" w:color="auto"/>
      </w:divBdr>
      <w:divsChild>
        <w:div w:id="125123073">
          <w:marLeft w:val="0"/>
          <w:marRight w:val="0"/>
          <w:marTop w:val="0"/>
          <w:marBottom w:val="0"/>
          <w:divBdr>
            <w:top w:val="none" w:sz="0" w:space="0" w:color="auto"/>
            <w:left w:val="none" w:sz="0" w:space="0" w:color="auto"/>
            <w:bottom w:val="none" w:sz="0" w:space="0" w:color="auto"/>
            <w:right w:val="none" w:sz="0" w:space="0" w:color="auto"/>
          </w:divBdr>
        </w:div>
        <w:div w:id="179663895">
          <w:marLeft w:val="0"/>
          <w:marRight w:val="0"/>
          <w:marTop w:val="0"/>
          <w:marBottom w:val="0"/>
          <w:divBdr>
            <w:top w:val="none" w:sz="0" w:space="0" w:color="auto"/>
            <w:left w:val="none" w:sz="0" w:space="0" w:color="auto"/>
            <w:bottom w:val="none" w:sz="0" w:space="0" w:color="auto"/>
            <w:right w:val="none" w:sz="0" w:space="0" w:color="auto"/>
          </w:divBdr>
        </w:div>
        <w:div w:id="210532585">
          <w:marLeft w:val="0"/>
          <w:marRight w:val="0"/>
          <w:marTop w:val="0"/>
          <w:marBottom w:val="0"/>
          <w:divBdr>
            <w:top w:val="none" w:sz="0" w:space="0" w:color="auto"/>
            <w:left w:val="none" w:sz="0" w:space="0" w:color="auto"/>
            <w:bottom w:val="none" w:sz="0" w:space="0" w:color="auto"/>
            <w:right w:val="none" w:sz="0" w:space="0" w:color="auto"/>
          </w:divBdr>
        </w:div>
        <w:div w:id="242840206">
          <w:marLeft w:val="0"/>
          <w:marRight w:val="0"/>
          <w:marTop w:val="0"/>
          <w:marBottom w:val="0"/>
          <w:divBdr>
            <w:top w:val="none" w:sz="0" w:space="0" w:color="auto"/>
            <w:left w:val="none" w:sz="0" w:space="0" w:color="auto"/>
            <w:bottom w:val="none" w:sz="0" w:space="0" w:color="auto"/>
            <w:right w:val="none" w:sz="0" w:space="0" w:color="auto"/>
          </w:divBdr>
        </w:div>
        <w:div w:id="639074193">
          <w:marLeft w:val="0"/>
          <w:marRight w:val="0"/>
          <w:marTop w:val="0"/>
          <w:marBottom w:val="0"/>
          <w:divBdr>
            <w:top w:val="none" w:sz="0" w:space="0" w:color="auto"/>
            <w:left w:val="none" w:sz="0" w:space="0" w:color="auto"/>
            <w:bottom w:val="none" w:sz="0" w:space="0" w:color="auto"/>
            <w:right w:val="none" w:sz="0" w:space="0" w:color="auto"/>
          </w:divBdr>
        </w:div>
        <w:div w:id="641886609">
          <w:marLeft w:val="0"/>
          <w:marRight w:val="0"/>
          <w:marTop w:val="0"/>
          <w:marBottom w:val="0"/>
          <w:divBdr>
            <w:top w:val="none" w:sz="0" w:space="0" w:color="auto"/>
            <w:left w:val="none" w:sz="0" w:space="0" w:color="auto"/>
            <w:bottom w:val="none" w:sz="0" w:space="0" w:color="auto"/>
            <w:right w:val="none" w:sz="0" w:space="0" w:color="auto"/>
          </w:divBdr>
        </w:div>
        <w:div w:id="1050958435">
          <w:marLeft w:val="0"/>
          <w:marRight w:val="0"/>
          <w:marTop w:val="0"/>
          <w:marBottom w:val="0"/>
          <w:divBdr>
            <w:top w:val="none" w:sz="0" w:space="0" w:color="auto"/>
            <w:left w:val="none" w:sz="0" w:space="0" w:color="auto"/>
            <w:bottom w:val="none" w:sz="0" w:space="0" w:color="auto"/>
            <w:right w:val="none" w:sz="0" w:space="0" w:color="auto"/>
          </w:divBdr>
        </w:div>
        <w:div w:id="1075204316">
          <w:marLeft w:val="0"/>
          <w:marRight w:val="0"/>
          <w:marTop w:val="0"/>
          <w:marBottom w:val="0"/>
          <w:divBdr>
            <w:top w:val="none" w:sz="0" w:space="0" w:color="auto"/>
            <w:left w:val="none" w:sz="0" w:space="0" w:color="auto"/>
            <w:bottom w:val="none" w:sz="0" w:space="0" w:color="auto"/>
            <w:right w:val="none" w:sz="0" w:space="0" w:color="auto"/>
          </w:divBdr>
        </w:div>
        <w:div w:id="1207258160">
          <w:marLeft w:val="0"/>
          <w:marRight w:val="0"/>
          <w:marTop w:val="0"/>
          <w:marBottom w:val="0"/>
          <w:divBdr>
            <w:top w:val="none" w:sz="0" w:space="0" w:color="auto"/>
            <w:left w:val="none" w:sz="0" w:space="0" w:color="auto"/>
            <w:bottom w:val="none" w:sz="0" w:space="0" w:color="auto"/>
            <w:right w:val="none" w:sz="0" w:space="0" w:color="auto"/>
          </w:divBdr>
        </w:div>
        <w:div w:id="1351177035">
          <w:marLeft w:val="0"/>
          <w:marRight w:val="0"/>
          <w:marTop w:val="0"/>
          <w:marBottom w:val="0"/>
          <w:divBdr>
            <w:top w:val="none" w:sz="0" w:space="0" w:color="auto"/>
            <w:left w:val="none" w:sz="0" w:space="0" w:color="auto"/>
            <w:bottom w:val="none" w:sz="0" w:space="0" w:color="auto"/>
            <w:right w:val="none" w:sz="0" w:space="0" w:color="auto"/>
          </w:divBdr>
        </w:div>
        <w:div w:id="1545169103">
          <w:marLeft w:val="0"/>
          <w:marRight w:val="0"/>
          <w:marTop w:val="0"/>
          <w:marBottom w:val="0"/>
          <w:divBdr>
            <w:top w:val="none" w:sz="0" w:space="0" w:color="auto"/>
            <w:left w:val="none" w:sz="0" w:space="0" w:color="auto"/>
            <w:bottom w:val="none" w:sz="0" w:space="0" w:color="auto"/>
            <w:right w:val="none" w:sz="0" w:space="0" w:color="auto"/>
          </w:divBdr>
        </w:div>
        <w:div w:id="1572496565">
          <w:marLeft w:val="0"/>
          <w:marRight w:val="0"/>
          <w:marTop w:val="0"/>
          <w:marBottom w:val="0"/>
          <w:divBdr>
            <w:top w:val="none" w:sz="0" w:space="0" w:color="auto"/>
            <w:left w:val="none" w:sz="0" w:space="0" w:color="auto"/>
            <w:bottom w:val="none" w:sz="0" w:space="0" w:color="auto"/>
            <w:right w:val="none" w:sz="0" w:space="0" w:color="auto"/>
          </w:divBdr>
        </w:div>
        <w:div w:id="1661544775">
          <w:marLeft w:val="0"/>
          <w:marRight w:val="0"/>
          <w:marTop w:val="0"/>
          <w:marBottom w:val="0"/>
          <w:divBdr>
            <w:top w:val="none" w:sz="0" w:space="0" w:color="auto"/>
            <w:left w:val="none" w:sz="0" w:space="0" w:color="auto"/>
            <w:bottom w:val="none" w:sz="0" w:space="0" w:color="auto"/>
            <w:right w:val="none" w:sz="0" w:space="0" w:color="auto"/>
          </w:divBdr>
        </w:div>
        <w:div w:id="2105760263">
          <w:marLeft w:val="0"/>
          <w:marRight w:val="0"/>
          <w:marTop w:val="0"/>
          <w:marBottom w:val="0"/>
          <w:divBdr>
            <w:top w:val="none" w:sz="0" w:space="0" w:color="auto"/>
            <w:left w:val="none" w:sz="0" w:space="0" w:color="auto"/>
            <w:bottom w:val="none" w:sz="0" w:space="0" w:color="auto"/>
            <w:right w:val="none" w:sz="0" w:space="0" w:color="auto"/>
          </w:divBdr>
        </w:div>
        <w:div w:id="2145195618">
          <w:marLeft w:val="0"/>
          <w:marRight w:val="0"/>
          <w:marTop w:val="0"/>
          <w:marBottom w:val="0"/>
          <w:divBdr>
            <w:top w:val="none" w:sz="0" w:space="0" w:color="auto"/>
            <w:left w:val="none" w:sz="0" w:space="0" w:color="auto"/>
            <w:bottom w:val="none" w:sz="0" w:space="0" w:color="auto"/>
            <w:right w:val="none" w:sz="0" w:space="0" w:color="auto"/>
          </w:divBdr>
        </w:div>
      </w:divsChild>
    </w:div>
    <w:div w:id="660079610">
      <w:bodyDiv w:val="1"/>
      <w:marLeft w:val="0"/>
      <w:marRight w:val="0"/>
      <w:marTop w:val="0"/>
      <w:marBottom w:val="0"/>
      <w:divBdr>
        <w:top w:val="none" w:sz="0" w:space="0" w:color="auto"/>
        <w:left w:val="none" w:sz="0" w:space="0" w:color="auto"/>
        <w:bottom w:val="none" w:sz="0" w:space="0" w:color="auto"/>
        <w:right w:val="none" w:sz="0" w:space="0" w:color="auto"/>
      </w:divBdr>
    </w:div>
    <w:div w:id="711458934">
      <w:bodyDiv w:val="1"/>
      <w:marLeft w:val="0"/>
      <w:marRight w:val="0"/>
      <w:marTop w:val="0"/>
      <w:marBottom w:val="0"/>
      <w:divBdr>
        <w:top w:val="none" w:sz="0" w:space="0" w:color="auto"/>
        <w:left w:val="none" w:sz="0" w:space="0" w:color="auto"/>
        <w:bottom w:val="none" w:sz="0" w:space="0" w:color="auto"/>
        <w:right w:val="none" w:sz="0" w:space="0" w:color="auto"/>
      </w:divBdr>
      <w:divsChild>
        <w:div w:id="3098170">
          <w:marLeft w:val="0"/>
          <w:marRight w:val="0"/>
          <w:marTop w:val="0"/>
          <w:marBottom w:val="0"/>
          <w:divBdr>
            <w:top w:val="none" w:sz="0" w:space="0" w:color="auto"/>
            <w:left w:val="none" w:sz="0" w:space="0" w:color="auto"/>
            <w:bottom w:val="none" w:sz="0" w:space="0" w:color="auto"/>
            <w:right w:val="none" w:sz="0" w:space="0" w:color="auto"/>
          </w:divBdr>
        </w:div>
        <w:div w:id="16122024">
          <w:marLeft w:val="0"/>
          <w:marRight w:val="0"/>
          <w:marTop w:val="0"/>
          <w:marBottom w:val="0"/>
          <w:divBdr>
            <w:top w:val="none" w:sz="0" w:space="0" w:color="auto"/>
            <w:left w:val="none" w:sz="0" w:space="0" w:color="auto"/>
            <w:bottom w:val="none" w:sz="0" w:space="0" w:color="auto"/>
            <w:right w:val="none" w:sz="0" w:space="0" w:color="auto"/>
          </w:divBdr>
        </w:div>
        <w:div w:id="49234037">
          <w:marLeft w:val="0"/>
          <w:marRight w:val="0"/>
          <w:marTop w:val="0"/>
          <w:marBottom w:val="0"/>
          <w:divBdr>
            <w:top w:val="none" w:sz="0" w:space="0" w:color="auto"/>
            <w:left w:val="none" w:sz="0" w:space="0" w:color="auto"/>
            <w:bottom w:val="none" w:sz="0" w:space="0" w:color="auto"/>
            <w:right w:val="none" w:sz="0" w:space="0" w:color="auto"/>
          </w:divBdr>
        </w:div>
        <w:div w:id="148332566">
          <w:marLeft w:val="0"/>
          <w:marRight w:val="0"/>
          <w:marTop w:val="0"/>
          <w:marBottom w:val="0"/>
          <w:divBdr>
            <w:top w:val="none" w:sz="0" w:space="0" w:color="auto"/>
            <w:left w:val="none" w:sz="0" w:space="0" w:color="auto"/>
            <w:bottom w:val="none" w:sz="0" w:space="0" w:color="auto"/>
            <w:right w:val="none" w:sz="0" w:space="0" w:color="auto"/>
          </w:divBdr>
        </w:div>
        <w:div w:id="212157720">
          <w:marLeft w:val="0"/>
          <w:marRight w:val="0"/>
          <w:marTop w:val="0"/>
          <w:marBottom w:val="0"/>
          <w:divBdr>
            <w:top w:val="none" w:sz="0" w:space="0" w:color="auto"/>
            <w:left w:val="none" w:sz="0" w:space="0" w:color="auto"/>
            <w:bottom w:val="none" w:sz="0" w:space="0" w:color="auto"/>
            <w:right w:val="none" w:sz="0" w:space="0" w:color="auto"/>
          </w:divBdr>
        </w:div>
        <w:div w:id="228807212">
          <w:marLeft w:val="0"/>
          <w:marRight w:val="0"/>
          <w:marTop w:val="0"/>
          <w:marBottom w:val="0"/>
          <w:divBdr>
            <w:top w:val="none" w:sz="0" w:space="0" w:color="auto"/>
            <w:left w:val="none" w:sz="0" w:space="0" w:color="auto"/>
            <w:bottom w:val="none" w:sz="0" w:space="0" w:color="auto"/>
            <w:right w:val="none" w:sz="0" w:space="0" w:color="auto"/>
          </w:divBdr>
        </w:div>
        <w:div w:id="246118575">
          <w:marLeft w:val="0"/>
          <w:marRight w:val="0"/>
          <w:marTop w:val="0"/>
          <w:marBottom w:val="0"/>
          <w:divBdr>
            <w:top w:val="none" w:sz="0" w:space="0" w:color="auto"/>
            <w:left w:val="none" w:sz="0" w:space="0" w:color="auto"/>
            <w:bottom w:val="none" w:sz="0" w:space="0" w:color="auto"/>
            <w:right w:val="none" w:sz="0" w:space="0" w:color="auto"/>
          </w:divBdr>
        </w:div>
        <w:div w:id="286199517">
          <w:marLeft w:val="0"/>
          <w:marRight w:val="0"/>
          <w:marTop w:val="0"/>
          <w:marBottom w:val="0"/>
          <w:divBdr>
            <w:top w:val="none" w:sz="0" w:space="0" w:color="auto"/>
            <w:left w:val="none" w:sz="0" w:space="0" w:color="auto"/>
            <w:bottom w:val="none" w:sz="0" w:space="0" w:color="auto"/>
            <w:right w:val="none" w:sz="0" w:space="0" w:color="auto"/>
          </w:divBdr>
        </w:div>
        <w:div w:id="286665527">
          <w:marLeft w:val="0"/>
          <w:marRight w:val="0"/>
          <w:marTop w:val="0"/>
          <w:marBottom w:val="0"/>
          <w:divBdr>
            <w:top w:val="none" w:sz="0" w:space="0" w:color="auto"/>
            <w:left w:val="none" w:sz="0" w:space="0" w:color="auto"/>
            <w:bottom w:val="none" w:sz="0" w:space="0" w:color="auto"/>
            <w:right w:val="none" w:sz="0" w:space="0" w:color="auto"/>
          </w:divBdr>
        </w:div>
        <w:div w:id="305090750">
          <w:marLeft w:val="0"/>
          <w:marRight w:val="0"/>
          <w:marTop w:val="0"/>
          <w:marBottom w:val="0"/>
          <w:divBdr>
            <w:top w:val="none" w:sz="0" w:space="0" w:color="auto"/>
            <w:left w:val="none" w:sz="0" w:space="0" w:color="auto"/>
            <w:bottom w:val="none" w:sz="0" w:space="0" w:color="auto"/>
            <w:right w:val="none" w:sz="0" w:space="0" w:color="auto"/>
          </w:divBdr>
        </w:div>
        <w:div w:id="497770964">
          <w:marLeft w:val="0"/>
          <w:marRight w:val="0"/>
          <w:marTop w:val="0"/>
          <w:marBottom w:val="0"/>
          <w:divBdr>
            <w:top w:val="none" w:sz="0" w:space="0" w:color="auto"/>
            <w:left w:val="none" w:sz="0" w:space="0" w:color="auto"/>
            <w:bottom w:val="none" w:sz="0" w:space="0" w:color="auto"/>
            <w:right w:val="none" w:sz="0" w:space="0" w:color="auto"/>
          </w:divBdr>
        </w:div>
        <w:div w:id="556742782">
          <w:marLeft w:val="0"/>
          <w:marRight w:val="0"/>
          <w:marTop w:val="0"/>
          <w:marBottom w:val="0"/>
          <w:divBdr>
            <w:top w:val="none" w:sz="0" w:space="0" w:color="auto"/>
            <w:left w:val="none" w:sz="0" w:space="0" w:color="auto"/>
            <w:bottom w:val="none" w:sz="0" w:space="0" w:color="auto"/>
            <w:right w:val="none" w:sz="0" w:space="0" w:color="auto"/>
          </w:divBdr>
        </w:div>
        <w:div w:id="575241750">
          <w:marLeft w:val="0"/>
          <w:marRight w:val="0"/>
          <w:marTop w:val="0"/>
          <w:marBottom w:val="0"/>
          <w:divBdr>
            <w:top w:val="none" w:sz="0" w:space="0" w:color="auto"/>
            <w:left w:val="none" w:sz="0" w:space="0" w:color="auto"/>
            <w:bottom w:val="none" w:sz="0" w:space="0" w:color="auto"/>
            <w:right w:val="none" w:sz="0" w:space="0" w:color="auto"/>
          </w:divBdr>
        </w:div>
        <w:div w:id="629434888">
          <w:marLeft w:val="0"/>
          <w:marRight w:val="0"/>
          <w:marTop w:val="0"/>
          <w:marBottom w:val="0"/>
          <w:divBdr>
            <w:top w:val="none" w:sz="0" w:space="0" w:color="auto"/>
            <w:left w:val="none" w:sz="0" w:space="0" w:color="auto"/>
            <w:bottom w:val="none" w:sz="0" w:space="0" w:color="auto"/>
            <w:right w:val="none" w:sz="0" w:space="0" w:color="auto"/>
          </w:divBdr>
        </w:div>
        <w:div w:id="631442924">
          <w:marLeft w:val="0"/>
          <w:marRight w:val="0"/>
          <w:marTop w:val="0"/>
          <w:marBottom w:val="0"/>
          <w:divBdr>
            <w:top w:val="none" w:sz="0" w:space="0" w:color="auto"/>
            <w:left w:val="none" w:sz="0" w:space="0" w:color="auto"/>
            <w:bottom w:val="none" w:sz="0" w:space="0" w:color="auto"/>
            <w:right w:val="none" w:sz="0" w:space="0" w:color="auto"/>
          </w:divBdr>
        </w:div>
        <w:div w:id="643779007">
          <w:marLeft w:val="0"/>
          <w:marRight w:val="0"/>
          <w:marTop w:val="0"/>
          <w:marBottom w:val="0"/>
          <w:divBdr>
            <w:top w:val="none" w:sz="0" w:space="0" w:color="auto"/>
            <w:left w:val="none" w:sz="0" w:space="0" w:color="auto"/>
            <w:bottom w:val="none" w:sz="0" w:space="0" w:color="auto"/>
            <w:right w:val="none" w:sz="0" w:space="0" w:color="auto"/>
          </w:divBdr>
        </w:div>
        <w:div w:id="680282034">
          <w:marLeft w:val="0"/>
          <w:marRight w:val="0"/>
          <w:marTop w:val="0"/>
          <w:marBottom w:val="0"/>
          <w:divBdr>
            <w:top w:val="none" w:sz="0" w:space="0" w:color="auto"/>
            <w:left w:val="none" w:sz="0" w:space="0" w:color="auto"/>
            <w:bottom w:val="none" w:sz="0" w:space="0" w:color="auto"/>
            <w:right w:val="none" w:sz="0" w:space="0" w:color="auto"/>
          </w:divBdr>
        </w:div>
        <w:div w:id="704984512">
          <w:marLeft w:val="0"/>
          <w:marRight w:val="0"/>
          <w:marTop w:val="0"/>
          <w:marBottom w:val="0"/>
          <w:divBdr>
            <w:top w:val="none" w:sz="0" w:space="0" w:color="auto"/>
            <w:left w:val="none" w:sz="0" w:space="0" w:color="auto"/>
            <w:bottom w:val="none" w:sz="0" w:space="0" w:color="auto"/>
            <w:right w:val="none" w:sz="0" w:space="0" w:color="auto"/>
          </w:divBdr>
        </w:div>
        <w:div w:id="729572792">
          <w:marLeft w:val="0"/>
          <w:marRight w:val="0"/>
          <w:marTop w:val="0"/>
          <w:marBottom w:val="0"/>
          <w:divBdr>
            <w:top w:val="none" w:sz="0" w:space="0" w:color="auto"/>
            <w:left w:val="none" w:sz="0" w:space="0" w:color="auto"/>
            <w:bottom w:val="none" w:sz="0" w:space="0" w:color="auto"/>
            <w:right w:val="none" w:sz="0" w:space="0" w:color="auto"/>
          </w:divBdr>
        </w:div>
        <w:div w:id="799228451">
          <w:marLeft w:val="0"/>
          <w:marRight w:val="0"/>
          <w:marTop w:val="0"/>
          <w:marBottom w:val="0"/>
          <w:divBdr>
            <w:top w:val="none" w:sz="0" w:space="0" w:color="auto"/>
            <w:left w:val="none" w:sz="0" w:space="0" w:color="auto"/>
            <w:bottom w:val="none" w:sz="0" w:space="0" w:color="auto"/>
            <w:right w:val="none" w:sz="0" w:space="0" w:color="auto"/>
          </w:divBdr>
        </w:div>
        <w:div w:id="830145601">
          <w:marLeft w:val="0"/>
          <w:marRight w:val="0"/>
          <w:marTop w:val="0"/>
          <w:marBottom w:val="0"/>
          <w:divBdr>
            <w:top w:val="none" w:sz="0" w:space="0" w:color="auto"/>
            <w:left w:val="none" w:sz="0" w:space="0" w:color="auto"/>
            <w:bottom w:val="none" w:sz="0" w:space="0" w:color="auto"/>
            <w:right w:val="none" w:sz="0" w:space="0" w:color="auto"/>
          </w:divBdr>
        </w:div>
        <w:div w:id="907108788">
          <w:marLeft w:val="0"/>
          <w:marRight w:val="0"/>
          <w:marTop w:val="0"/>
          <w:marBottom w:val="0"/>
          <w:divBdr>
            <w:top w:val="none" w:sz="0" w:space="0" w:color="auto"/>
            <w:left w:val="none" w:sz="0" w:space="0" w:color="auto"/>
            <w:bottom w:val="none" w:sz="0" w:space="0" w:color="auto"/>
            <w:right w:val="none" w:sz="0" w:space="0" w:color="auto"/>
          </w:divBdr>
        </w:div>
        <w:div w:id="950555360">
          <w:marLeft w:val="0"/>
          <w:marRight w:val="0"/>
          <w:marTop w:val="0"/>
          <w:marBottom w:val="0"/>
          <w:divBdr>
            <w:top w:val="none" w:sz="0" w:space="0" w:color="auto"/>
            <w:left w:val="none" w:sz="0" w:space="0" w:color="auto"/>
            <w:bottom w:val="none" w:sz="0" w:space="0" w:color="auto"/>
            <w:right w:val="none" w:sz="0" w:space="0" w:color="auto"/>
          </w:divBdr>
        </w:div>
        <w:div w:id="961225934">
          <w:marLeft w:val="0"/>
          <w:marRight w:val="0"/>
          <w:marTop w:val="0"/>
          <w:marBottom w:val="0"/>
          <w:divBdr>
            <w:top w:val="none" w:sz="0" w:space="0" w:color="auto"/>
            <w:left w:val="none" w:sz="0" w:space="0" w:color="auto"/>
            <w:bottom w:val="none" w:sz="0" w:space="0" w:color="auto"/>
            <w:right w:val="none" w:sz="0" w:space="0" w:color="auto"/>
          </w:divBdr>
        </w:div>
        <w:div w:id="979648197">
          <w:marLeft w:val="0"/>
          <w:marRight w:val="0"/>
          <w:marTop w:val="0"/>
          <w:marBottom w:val="0"/>
          <w:divBdr>
            <w:top w:val="none" w:sz="0" w:space="0" w:color="auto"/>
            <w:left w:val="none" w:sz="0" w:space="0" w:color="auto"/>
            <w:bottom w:val="none" w:sz="0" w:space="0" w:color="auto"/>
            <w:right w:val="none" w:sz="0" w:space="0" w:color="auto"/>
          </w:divBdr>
        </w:div>
        <w:div w:id="981928215">
          <w:marLeft w:val="0"/>
          <w:marRight w:val="0"/>
          <w:marTop w:val="0"/>
          <w:marBottom w:val="0"/>
          <w:divBdr>
            <w:top w:val="none" w:sz="0" w:space="0" w:color="auto"/>
            <w:left w:val="none" w:sz="0" w:space="0" w:color="auto"/>
            <w:bottom w:val="none" w:sz="0" w:space="0" w:color="auto"/>
            <w:right w:val="none" w:sz="0" w:space="0" w:color="auto"/>
          </w:divBdr>
        </w:div>
        <w:div w:id="986781640">
          <w:marLeft w:val="0"/>
          <w:marRight w:val="0"/>
          <w:marTop w:val="0"/>
          <w:marBottom w:val="0"/>
          <w:divBdr>
            <w:top w:val="none" w:sz="0" w:space="0" w:color="auto"/>
            <w:left w:val="none" w:sz="0" w:space="0" w:color="auto"/>
            <w:bottom w:val="none" w:sz="0" w:space="0" w:color="auto"/>
            <w:right w:val="none" w:sz="0" w:space="0" w:color="auto"/>
          </w:divBdr>
        </w:div>
        <w:div w:id="1018657982">
          <w:marLeft w:val="0"/>
          <w:marRight w:val="0"/>
          <w:marTop w:val="0"/>
          <w:marBottom w:val="0"/>
          <w:divBdr>
            <w:top w:val="none" w:sz="0" w:space="0" w:color="auto"/>
            <w:left w:val="none" w:sz="0" w:space="0" w:color="auto"/>
            <w:bottom w:val="none" w:sz="0" w:space="0" w:color="auto"/>
            <w:right w:val="none" w:sz="0" w:space="0" w:color="auto"/>
          </w:divBdr>
        </w:div>
        <w:div w:id="1024093466">
          <w:marLeft w:val="0"/>
          <w:marRight w:val="0"/>
          <w:marTop w:val="0"/>
          <w:marBottom w:val="0"/>
          <w:divBdr>
            <w:top w:val="none" w:sz="0" w:space="0" w:color="auto"/>
            <w:left w:val="none" w:sz="0" w:space="0" w:color="auto"/>
            <w:bottom w:val="none" w:sz="0" w:space="0" w:color="auto"/>
            <w:right w:val="none" w:sz="0" w:space="0" w:color="auto"/>
          </w:divBdr>
        </w:div>
        <w:div w:id="1033267539">
          <w:marLeft w:val="0"/>
          <w:marRight w:val="0"/>
          <w:marTop w:val="0"/>
          <w:marBottom w:val="0"/>
          <w:divBdr>
            <w:top w:val="none" w:sz="0" w:space="0" w:color="auto"/>
            <w:left w:val="none" w:sz="0" w:space="0" w:color="auto"/>
            <w:bottom w:val="none" w:sz="0" w:space="0" w:color="auto"/>
            <w:right w:val="none" w:sz="0" w:space="0" w:color="auto"/>
          </w:divBdr>
        </w:div>
        <w:div w:id="1071194590">
          <w:marLeft w:val="0"/>
          <w:marRight w:val="0"/>
          <w:marTop w:val="0"/>
          <w:marBottom w:val="0"/>
          <w:divBdr>
            <w:top w:val="none" w:sz="0" w:space="0" w:color="auto"/>
            <w:left w:val="none" w:sz="0" w:space="0" w:color="auto"/>
            <w:bottom w:val="none" w:sz="0" w:space="0" w:color="auto"/>
            <w:right w:val="none" w:sz="0" w:space="0" w:color="auto"/>
          </w:divBdr>
        </w:div>
        <w:div w:id="1099522760">
          <w:marLeft w:val="0"/>
          <w:marRight w:val="0"/>
          <w:marTop w:val="0"/>
          <w:marBottom w:val="0"/>
          <w:divBdr>
            <w:top w:val="none" w:sz="0" w:space="0" w:color="auto"/>
            <w:left w:val="none" w:sz="0" w:space="0" w:color="auto"/>
            <w:bottom w:val="none" w:sz="0" w:space="0" w:color="auto"/>
            <w:right w:val="none" w:sz="0" w:space="0" w:color="auto"/>
          </w:divBdr>
        </w:div>
        <w:div w:id="1100299305">
          <w:marLeft w:val="0"/>
          <w:marRight w:val="0"/>
          <w:marTop w:val="0"/>
          <w:marBottom w:val="0"/>
          <w:divBdr>
            <w:top w:val="none" w:sz="0" w:space="0" w:color="auto"/>
            <w:left w:val="none" w:sz="0" w:space="0" w:color="auto"/>
            <w:bottom w:val="none" w:sz="0" w:space="0" w:color="auto"/>
            <w:right w:val="none" w:sz="0" w:space="0" w:color="auto"/>
          </w:divBdr>
        </w:div>
        <w:div w:id="1122114512">
          <w:marLeft w:val="0"/>
          <w:marRight w:val="0"/>
          <w:marTop w:val="0"/>
          <w:marBottom w:val="0"/>
          <w:divBdr>
            <w:top w:val="none" w:sz="0" w:space="0" w:color="auto"/>
            <w:left w:val="none" w:sz="0" w:space="0" w:color="auto"/>
            <w:bottom w:val="none" w:sz="0" w:space="0" w:color="auto"/>
            <w:right w:val="none" w:sz="0" w:space="0" w:color="auto"/>
          </w:divBdr>
        </w:div>
        <w:div w:id="1141463058">
          <w:marLeft w:val="0"/>
          <w:marRight w:val="0"/>
          <w:marTop w:val="0"/>
          <w:marBottom w:val="0"/>
          <w:divBdr>
            <w:top w:val="none" w:sz="0" w:space="0" w:color="auto"/>
            <w:left w:val="none" w:sz="0" w:space="0" w:color="auto"/>
            <w:bottom w:val="none" w:sz="0" w:space="0" w:color="auto"/>
            <w:right w:val="none" w:sz="0" w:space="0" w:color="auto"/>
          </w:divBdr>
        </w:div>
        <w:div w:id="1351030153">
          <w:marLeft w:val="0"/>
          <w:marRight w:val="0"/>
          <w:marTop w:val="0"/>
          <w:marBottom w:val="0"/>
          <w:divBdr>
            <w:top w:val="none" w:sz="0" w:space="0" w:color="auto"/>
            <w:left w:val="none" w:sz="0" w:space="0" w:color="auto"/>
            <w:bottom w:val="none" w:sz="0" w:space="0" w:color="auto"/>
            <w:right w:val="none" w:sz="0" w:space="0" w:color="auto"/>
          </w:divBdr>
        </w:div>
        <w:div w:id="1383021005">
          <w:marLeft w:val="0"/>
          <w:marRight w:val="0"/>
          <w:marTop w:val="0"/>
          <w:marBottom w:val="0"/>
          <w:divBdr>
            <w:top w:val="none" w:sz="0" w:space="0" w:color="auto"/>
            <w:left w:val="none" w:sz="0" w:space="0" w:color="auto"/>
            <w:bottom w:val="none" w:sz="0" w:space="0" w:color="auto"/>
            <w:right w:val="none" w:sz="0" w:space="0" w:color="auto"/>
          </w:divBdr>
        </w:div>
        <w:div w:id="1383940278">
          <w:marLeft w:val="0"/>
          <w:marRight w:val="0"/>
          <w:marTop w:val="0"/>
          <w:marBottom w:val="0"/>
          <w:divBdr>
            <w:top w:val="none" w:sz="0" w:space="0" w:color="auto"/>
            <w:left w:val="none" w:sz="0" w:space="0" w:color="auto"/>
            <w:bottom w:val="none" w:sz="0" w:space="0" w:color="auto"/>
            <w:right w:val="none" w:sz="0" w:space="0" w:color="auto"/>
          </w:divBdr>
        </w:div>
        <w:div w:id="1392729819">
          <w:marLeft w:val="0"/>
          <w:marRight w:val="0"/>
          <w:marTop w:val="0"/>
          <w:marBottom w:val="0"/>
          <w:divBdr>
            <w:top w:val="none" w:sz="0" w:space="0" w:color="auto"/>
            <w:left w:val="none" w:sz="0" w:space="0" w:color="auto"/>
            <w:bottom w:val="none" w:sz="0" w:space="0" w:color="auto"/>
            <w:right w:val="none" w:sz="0" w:space="0" w:color="auto"/>
          </w:divBdr>
        </w:div>
        <w:div w:id="1396271545">
          <w:marLeft w:val="0"/>
          <w:marRight w:val="0"/>
          <w:marTop w:val="0"/>
          <w:marBottom w:val="0"/>
          <w:divBdr>
            <w:top w:val="none" w:sz="0" w:space="0" w:color="auto"/>
            <w:left w:val="none" w:sz="0" w:space="0" w:color="auto"/>
            <w:bottom w:val="none" w:sz="0" w:space="0" w:color="auto"/>
            <w:right w:val="none" w:sz="0" w:space="0" w:color="auto"/>
          </w:divBdr>
        </w:div>
        <w:div w:id="1402944072">
          <w:marLeft w:val="0"/>
          <w:marRight w:val="0"/>
          <w:marTop w:val="0"/>
          <w:marBottom w:val="0"/>
          <w:divBdr>
            <w:top w:val="none" w:sz="0" w:space="0" w:color="auto"/>
            <w:left w:val="none" w:sz="0" w:space="0" w:color="auto"/>
            <w:bottom w:val="none" w:sz="0" w:space="0" w:color="auto"/>
            <w:right w:val="none" w:sz="0" w:space="0" w:color="auto"/>
          </w:divBdr>
        </w:div>
        <w:div w:id="1472404914">
          <w:marLeft w:val="0"/>
          <w:marRight w:val="0"/>
          <w:marTop w:val="0"/>
          <w:marBottom w:val="0"/>
          <w:divBdr>
            <w:top w:val="none" w:sz="0" w:space="0" w:color="auto"/>
            <w:left w:val="none" w:sz="0" w:space="0" w:color="auto"/>
            <w:bottom w:val="none" w:sz="0" w:space="0" w:color="auto"/>
            <w:right w:val="none" w:sz="0" w:space="0" w:color="auto"/>
          </w:divBdr>
        </w:div>
        <w:div w:id="1474102797">
          <w:marLeft w:val="0"/>
          <w:marRight w:val="0"/>
          <w:marTop w:val="0"/>
          <w:marBottom w:val="0"/>
          <w:divBdr>
            <w:top w:val="none" w:sz="0" w:space="0" w:color="auto"/>
            <w:left w:val="none" w:sz="0" w:space="0" w:color="auto"/>
            <w:bottom w:val="none" w:sz="0" w:space="0" w:color="auto"/>
            <w:right w:val="none" w:sz="0" w:space="0" w:color="auto"/>
          </w:divBdr>
        </w:div>
        <w:div w:id="1516505607">
          <w:marLeft w:val="0"/>
          <w:marRight w:val="0"/>
          <w:marTop w:val="0"/>
          <w:marBottom w:val="0"/>
          <w:divBdr>
            <w:top w:val="none" w:sz="0" w:space="0" w:color="auto"/>
            <w:left w:val="none" w:sz="0" w:space="0" w:color="auto"/>
            <w:bottom w:val="none" w:sz="0" w:space="0" w:color="auto"/>
            <w:right w:val="none" w:sz="0" w:space="0" w:color="auto"/>
          </w:divBdr>
        </w:div>
        <w:div w:id="1525242620">
          <w:marLeft w:val="0"/>
          <w:marRight w:val="0"/>
          <w:marTop w:val="0"/>
          <w:marBottom w:val="0"/>
          <w:divBdr>
            <w:top w:val="none" w:sz="0" w:space="0" w:color="auto"/>
            <w:left w:val="none" w:sz="0" w:space="0" w:color="auto"/>
            <w:bottom w:val="none" w:sz="0" w:space="0" w:color="auto"/>
            <w:right w:val="none" w:sz="0" w:space="0" w:color="auto"/>
          </w:divBdr>
        </w:div>
        <w:div w:id="1537934894">
          <w:marLeft w:val="0"/>
          <w:marRight w:val="0"/>
          <w:marTop w:val="0"/>
          <w:marBottom w:val="0"/>
          <w:divBdr>
            <w:top w:val="none" w:sz="0" w:space="0" w:color="auto"/>
            <w:left w:val="none" w:sz="0" w:space="0" w:color="auto"/>
            <w:bottom w:val="none" w:sz="0" w:space="0" w:color="auto"/>
            <w:right w:val="none" w:sz="0" w:space="0" w:color="auto"/>
          </w:divBdr>
        </w:div>
        <w:div w:id="1616474394">
          <w:marLeft w:val="0"/>
          <w:marRight w:val="0"/>
          <w:marTop w:val="0"/>
          <w:marBottom w:val="0"/>
          <w:divBdr>
            <w:top w:val="none" w:sz="0" w:space="0" w:color="auto"/>
            <w:left w:val="none" w:sz="0" w:space="0" w:color="auto"/>
            <w:bottom w:val="none" w:sz="0" w:space="0" w:color="auto"/>
            <w:right w:val="none" w:sz="0" w:space="0" w:color="auto"/>
          </w:divBdr>
        </w:div>
        <w:div w:id="1644770308">
          <w:marLeft w:val="0"/>
          <w:marRight w:val="0"/>
          <w:marTop w:val="0"/>
          <w:marBottom w:val="0"/>
          <w:divBdr>
            <w:top w:val="none" w:sz="0" w:space="0" w:color="auto"/>
            <w:left w:val="none" w:sz="0" w:space="0" w:color="auto"/>
            <w:bottom w:val="none" w:sz="0" w:space="0" w:color="auto"/>
            <w:right w:val="none" w:sz="0" w:space="0" w:color="auto"/>
          </w:divBdr>
        </w:div>
        <w:div w:id="1701084048">
          <w:marLeft w:val="0"/>
          <w:marRight w:val="0"/>
          <w:marTop w:val="0"/>
          <w:marBottom w:val="0"/>
          <w:divBdr>
            <w:top w:val="none" w:sz="0" w:space="0" w:color="auto"/>
            <w:left w:val="none" w:sz="0" w:space="0" w:color="auto"/>
            <w:bottom w:val="none" w:sz="0" w:space="0" w:color="auto"/>
            <w:right w:val="none" w:sz="0" w:space="0" w:color="auto"/>
          </w:divBdr>
        </w:div>
        <w:div w:id="1745569952">
          <w:marLeft w:val="0"/>
          <w:marRight w:val="0"/>
          <w:marTop w:val="0"/>
          <w:marBottom w:val="0"/>
          <w:divBdr>
            <w:top w:val="none" w:sz="0" w:space="0" w:color="auto"/>
            <w:left w:val="none" w:sz="0" w:space="0" w:color="auto"/>
            <w:bottom w:val="none" w:sz="0" w:space="0" w:color="auto"/>
            <w:right w:val="none" w:sz="0" w:space="0" w:color="auto"/>
          </w:divBdr>
        </w:div>
        <w:div w:id="1859852808">
          <w:marLeft w:val="0"/>
          <w:marRight w:val="0"/>
          <w:marTop w:val="0"/>
          <w:marBottom w:val="0"/>
          <w:divBdr>
            <w:top w:val="none" w:sz="0" w:space="0" w:color="auto"/>
            <w:left w:val="none" w:sz="0" w:space="0" w:color="auto"/>
            <w:bottom w:val="none" w:sz="0" w:space="0" w:color="auto"/>
            <w:right w:val="none" w:sz="0" w:space="0" w:color="auto"/>
          </w:divBdr>
        </w:div>
        <w:div w:id="1912500113">
          <w:marLeft w:val="0"/>
          <w:marRight w:val="0"/>
          <w:marTop w:val="0"/>
          <w:marBottom w:val="0"/>
          <w:divBdr>
            <w:top w:val="none" w:sz="0" w:space="0" w:color="auto"/>
            <w:left w:val="none" w:sz="0" w:space="0" w:color="auto"/>
            <w:bottom w:val="none" w:sz="0" w:space="0" w:color="auto"/>
            <w:right w:val="none" w:sz="0" w:space="0" w:color="auto"/>
          </w:divBdr>
        </w:div>
        <w:div w:id="2022971079">
          <w:marLeft w:val="0"/>
          <w:marRight w:val="0"/>
          <w:marTop w:val="0"/>
          <w:marBottom w:val="0"/>
          <w:divBdr>
            <w:top w:val="none" w:sz="0" w:space="0" w:color="auto"/>
            <w:left w:val="none" w:sz="0" w:space="0" w:color="auto"/>
            <w:bottom w:val="none" w:sz="0" w:space="0" w:color="auto"/>
            <w:right w:val="none" w:sz="0" w:space="0" w:color="auto"/>
          </w:divBdr>
        </w:div>
        <w:div w:id="2054621985">
          <w:marLeft w:val="0"/>
          <w:marRight w:val="0"/>
          <w:marTop w:val="0"/>
          <w:marBottom w:val="0"/>
          <w:divBdr>
            <w:top w:val="none" w:sz="0" w:space="0" w:color="auto"/>
            <w:left w:val="none" w:sz="0" w:space="0" w:color="auto"/>
            <w:bottom w:val="none" w:sz="0" w:space="0" w:color="auto"/>
            <w:right w:val="none" w:sz="0" w:space="0" w:color="auto"/>
          </w:divBdr>
        </w:div>
        <w:div w:id="2071728619">
          <w:marLeft w:val="0"/>
          <w:marRight w:val="0"/>
          <w:marTop w:val="0"/>
          <w:marBottom w:val="0"/>
          <w:divBdr>
            <w:top w:val="none" w:sz="0" w:space="0" w:color="auto"/>
            <w:left w:val="none" w:sz="0" w:space="0" w:color="auto"/>
            <w:bottom w:val="none" w:sz="0" w:space="0" w:color="auto"/>
            <w:right w:val="none" w:sz="0" w:space="0" w:color="auto"/>
          </w:divBdr>
        </w:div>
        <w:div w:id="2087258997">
          <w:marLeft w:val="0"/>
          <w:marRight w:val="0"/>
          <w:marTop w:val="0"/>
          <w:marBottom w:val="0"/>
          <w:divBdr>
            <w:top w:val="none" w:sz="0" w:space="0" w:color="auto"/>
            <w:left w:val="none" w:sz="0" w:space="0" w:color="auto"/>
            <w:bottom w:val="none" w:sz="0" w:space="0" w:color="auto"/>
            <w:right w:val="none" w:sz="0" w:space="0" w:color="auto"/>
          </w:divBdr>
        </w:div>
        <w:div w:id="2087604102">
          <w:marLeft w:val="0"/>
          <w:marRight w:val="0"/>
          <w:marTop w:val="0"/>
          <w:marBottom w:val="0"/>
          <w:divBdr>
            <w:top w:val="none" w:sz="0" w:space="0" w:color="auto"/>
            <w:left w:val="none" w:sz="0" w:space="0" w:color="auto"/>
            <w:bottom w:val="none" w:sz="0" w:space="0" w:color="auto"/>
            <w:right w:val="none" w:sz="0" w:space="0" w:color="auto"/>
          </w:divBdr>
        </w:div>
        <w:div w:id="2120634703">
          <w:marLeft w:val="0"/>
          <w:marRight w:val="0"/>
          <w:marTop w:val="0"/>
          <w:marBottom w:val="0"/>
          <w:divBdr>
            <w:top w:val="none" w:sz="0" w:space="0" w:color="auto"/>
            <w:left w:val="none" w:sz="0" w:space="0" w:color="auto"/>
            <w:bottom w:val="none" w:sz="0" w:space="0" w:color="auto"/>
            <w:right w:val="none" w:sz="0" w:space="0" w:color="auto"/>
          </w:divBdr>
        </w:div>
        <w:div w:id="2133984088">
          <w:marLeft w:val="0"/>
          <w:marRight w:val="0"/>
          <w:marTop w:val="0"/>
          <w:marBottom w:val="0"/>
          <w:divBdr>
            <w:top w:val="none" w:sz="0" w:space="0" w:color="auto"/>
            <w:left w:val="none" w:sz="0" w:space="0" w:color="auto"/>
            <w:bottom w:val="none" w:sz="0" w:space="0" w:color="auto"/>
            <w:right w:val="none" w:sz="0" w:space="0" w:color="auto"/>
          </w:divBdr>
        </w:div>
      </w:divsChild>
    </w:div>
    <w:div w:id="713845850">
      <w:bodyDiv w:val="1"/>
      <w:marLeft w:val="0"/>
      <w:marRight w:val="0"/>
      <w:marTop w:val="0"/>
      <w:marBottom w:val="0"/>
      <w:divBdr>
        <w:top w:val="none" w:sz="0" w:space="0" w:color="auto"/>
        <w:left w:val="none" w:sz="0" w:space="0" w:color="auto"/>
        <w:bottom w:val="none" w:sz="0" w:space="0" w:color="auto"/>
        <w:right w:val="none" w:sz="0" w:space="0" w:color="auto"/>
      </w:divBdr>
      <w:divsChild>
        <w:div w:id="33238863">
          <w:marLeft w:val="0"/>
          <w:marRight w:val="0"/>
          <w:marTop w:val="0"/>
          <w:marBottom w:val="0"/>
          <w:divBdr>
            <w:top w:val="none" w:sz="0" w:space="0" w:color="auto"/>
            <w:left w:val="none" w:sz="0" w:space="0" w:color="auto"/>
            <w:bottom w:val="none" w:sz="0" w:space="0" w:color="auto"/>
            <w:right w:val="none" w:sz="0" w:space="0" w:color="auto"/>
          </w:divBdr>
        </w:div>
        <w:div w:id="127629013">
          <w:marLeft w:val="0"/>
          <w:marRight w:val="0"/>
          <w:marTop w:val="0"/>
          <w:marBottom w:val="0"/>
          <w:divBdr>
            <w:top w:val="none" w:sz="0" w:space="0" w:color="auto"/>
            <w:left w:val="none" w:sz="0" w:space="0" w:color="auto"/>
            <w:bottom w:val="none" w:sz="0" w:space="0" w:color="auto"/>
            <w:right w:val="none" w:sz="0" w:space="0" w:color="auto"/>
          </w:divBdr>
        </w:div>
        <w:div w:id="198668001">
          <w:marLeft w:val="0"/>
          <w:marRight w:val="0"/>
          <w:marTop w:val="0"/>
          <w:marBottom w:val="0"/>
          <w:divBdr>
            <w:top w:val="none" w:sz="0" w:space="0" w:color="auto"/>
            <w:left w:val="none" w:sz="0" w:space="0" w:color="auto"/>
            <w:bottom w:val="none" w:sz="0" w:space="0" w:color="auto"/>
            <w:right w:val="none" w:sz="0" w:space="0" w:color="auto"/>
          </w:divBdr>
        </w:div>
        <w:div w:id="203835057">
          <w:marLeft w:val="0"/>
          <w:marRight w:val="0"/>
          <w:marTop w:val="0"/>
          <w:marBottom w:val="0"/>
          <w:divBdr>
            <w:top w:val="none" w:sz="0" w:space="0" w:color="auto"/>
            <w:left w:val="none" w:sz="0" w:space="0" w:color="auto"/>
            <w:bottom w:val="none" w:sz="0" w:space="0" w:color="auto"/>
            <w:right w:val="none" w:sz="0" w:space="0" w:color="auto"/>
          </w:divBdr>
        </w:div>
        <w:div w:id="209272326">
          <w:marLeft w:val="0"/>
          <w:marRight w:val="0"/>
          <w:marTop w:val="0"/>
          <w:marBottom w:val="0"/>
          <w:divBdr>
            <w:top w:val="none" w:sz="0" w:space="0" w:color="auto"/>
            <w:left w:val="none" w:sz="0" w:space="0" w:color="auto"/>
            <w:bottom w:val="none" w:sz="0" w:space="0" w:color="auto"/>
            <w:right w:val="none" w:sz="0" w:space="0" w:color="auto"/>
          </w:divBdr>
        </w:div>
        <w:div w:id="229507989">
          <w:marLeft w:val="0"/>
          <w:marRight w:val="0"/>
          <w:marTop w:val="0"/>
          <w:marBottom w:val="0"/>
          <w:divBdr>
            <w:top w:val="none" w:sz="0" w:space="0" w:color="auto"/>
            <w:left w:val="none" w:sz="0" w:space="0" w:color="auto"/>
            <w:bottom w:val="none" w:sz="0" w:space="0" w:color="auto"/>
            <w:right w:val="none" w:sz="0" w:space="0" w:color="auto"/>
          </w:divBdr>
        </w:div>
        <w:div w:id="237784996">
          <w:marLeft w:val="0"/>
          <w:marRight w:val="0"/>
          <w:marTop w:val="0"/>
          <w:marBottom w:val="0"/>
          <w:divBdr>
            <w:top w:val="none" w:sz="0" w:space="0" w:color="auto"/>
            <w:left w:val="none" w:sz="0" w:space="0" w:color="auto"/>
            <w:bottom w:val="none" w:sz="0" w:space="0" w:color="auto"/>
            <w:right w:val="none" w:sz="0" w:space="0" w:color="auto"/>
          </w:divBdr>
        </w:div>
        <w:div w:id="263272543">
          <w:marLeft w:val="0"/>
          <w:marRight w:val="0"/>
          <w:marTop w:val="0"/>
          <w:marBottom w:val="0"/>
          <w:divBdr>
            <w:top w:val="none" w:sz="0" w:space="0" w:color="auto"/>
            <w:left w:val="none" w:sz="0" w:space="0" w:color="auto"/>
            <w:bottom w:val="none" w:sz="0" w:space="0" w:color="auto"/>
            <w:right w:val="none" w:sz="0" w:space="0" w:color="auto"/>
          </w:divBdr>
        </w:div>
        <w:div w:id="271740887">
          <w:marLeft w:val="0"/>
          <w:marRight w:val="0"/>
          <w:marTop w:val="0"/>
          <w:marBottom w:val="0"/>
          <w:divBdr>
            <w:top w:val="none" w:sz="0" w:space="0" w:color="auto"/>
            <w:left w:val="none" w:sz="0" w:space="0" w:color="auto"/>
            <w:bottom w:val="none" w:sz="0" w:space="0" w:color="auto"/>
            <w:right w:val="none" w:sz="0" w:space="0" w:color="auto"/>
          </w:divBdr>
        </w:div>
        <w:div w:id="303201437">
          <w:marLeft w:val="0"/>
          <w:marRight w:val="0"/>
          <w:marTop w:val="0"/>
          <w:marBottom w:val="0"/>
          <w:divBdr>
            <w:top w:val="none" w:sz="0" w:space="0" w:color="auto"/>
            <w:left w:val="none" w:sz="0" w:space="0" w:color="auto"/>
            <w:bottom w:val="none" w:sz="0" w:space="0" w:color="auto"/>
            <w:right w:val="none" w:sz="0" w:space="0" w:color="auto"/>
          </w:divBdr>
        </w:div>
        <w:div w:id="386421740">
          <w:marLeft w:val="0"/>
          <w:marRight w:val="0"/>
          <w:marTop w:val="0"/>
          <w:marBottom w:val="0"/>
          <w:divBdr>
            <w:top w:val="none" w:sz="0" w:space="0" w:color="auto"/>
            <w:left w:val="none" w:sz="0" w:space="0" w:color="auto"/>
            <w:bottom w:val="none" w:sz="0" w:space="0" w:color="auto"/>
            <w:right w:val="none" w:sz="0" w:space="0" w:color="auto"/>
          </w:divBdr>
        </w:div>
        <w:div w:id="455027225">
          <w:marLeft w:val="0"/>
          <w:marRight w:val="0"/>
          <w:marTop w:val="0"/>
          <w:marBottom w:val="0"/>
          <w:divBdr>
            <w:top w:val="none" w:sz="0" w:space="0" w:color="auto"/>
            <w:left w:val="none" w:sz="0" w:space="0" w:color="auto"/>
            <w:bottom w:val="none" w:sz="0" w:space="0" w:color="auto"/>
            <w:right w:val="none" w:sz="0" w:space="0" w:color="auto"/>
          </w:divBdr>
        </w:div>
        <w:div w:id="456333662">
          <w:marLeft w:val="0"/>
          <w:marRight w:val="0"/>
          <w:marTop w:val="0"/>
          <w:marBottom w:val="0"/>
          <w:divBdr>
            <w:top w:val="none" w:sz="0" w:space="0" w:color="auto"/>
            <w:left w:val="none" w:sz="0" w:space="0" w:color="auto"/>
            <w:bottom w:val="none" w:sz="0" w:space="0" w:color="auto"/>
            <w:right w:val="none" w:sz="0" w:space="0" w:color="auto"/>
          </w:divBdr>
        </w:div>
        <w:div w:id="557668876">
          <w:marLeft w:val="0"/>
          <w:marRight w:val="0"/>
          <w:marTop w:val="0"/>
          <w:marBottom w:val="0"/>
          <w:divBdr>
            <w:top w:val="none" w:sz="0" w:space="0" w:color="auto"/>
            <w:left w:val="none" w:sz="0" w:space="0" w:color="auto"/>
            <w:bottom w:val="none" w:sz="0" w:space="0" w:color="auto"/>
            <w:right w:val="none" w:sz="0" w:space="0" w:color="auto"/>
          </w:divBdr>
        </w:div>
        <w:div w:id="559561901">
          <w:marLeft w:val="0"/>
          <w:marRight w:val="0"/>
          <w:marTop w:val="0"/>
          <w:marBottom w:val="0"/>
          <w:divBdr>
            <w:top w:val="none" w:sz="0" w:space="0" w:color="auto"/>
            <w:left w:val="none" w:sz="0" w:space="0" w:color="auto"/>
            <w:bottom w:val="none" w:sz="0" w:space="0" w:color="auto"/>
            <w:right w:val="none" w:sz="0" w:space="0" w:color="auto"/>
          </w:divBdr>
        </w:div>
        <w:div w:id="561448220">
          <w:marLeft w:val="0"/>
          <w:marRight w:val="0"/>
          <w:marTop w:val="0"/>
          <w:marBottom w:val="0"/>
          <w:divBdr>
            <w:top w:val="none" w:sz="0" w:space="0" w:color="auto"/>
            <w:left w:val="none" w:sz="0" w:space="0" w:color="auto"/>
            <w:bottom w:val="none" w:sz="0" w:space="0" w:color="auto"/>
            <w:right w:val="none" w:sz="0" w:space="0" w:color="auto"/>
          </w:divBdr>
        </w:div>
        <w:div w:id="561522944">
          <w:marLeft w:val="0"/>
          <w:marRight w:val="0"/>
          <w:marTop w:val="0"/>
          <w:marBottom w:val="0"/>
          <w:divBdr>
            <w:top w:val="none" w:sz="0" w:space="0" w:color="auto"/>
            <w:left w:val="none" w:sz="0" w:space="0" w:color="auto"/>
            <w:bottom w:val="none" w:sz="0" w:space="0" w:color="auto"/>
            <w:right w:val="none" w:sz="0" w:space="0" w:color="auto"/>
          </w:divBdr>
        </w:div>
        <w:div w:id="574780262">
          <w:marLeft w:val="0"/>
          <w:marRight w:val="0"/>
          <w:marTop w:val="0"/>
          <w:marBottom w:val="0"/>
          <w:divBdr>
            <w:top w:val="none" w:sz="0" w:space="0" w:color="auto"/>
            <w:left w:val="none" w:sz="0" w:space="0" w:color="auto"/>
            <w:bottom w:val="none" w:sz="0" w:space="0" w:color="auto"/>
            <w:right w:val="none" w:sz="0" w:space="0" w:color="auto"/>
          </w:divBdr>
        </w:div>
        <w:div w:id="657732276">
          <w:marLeft w:val="0"/>
          <w:marRight w:val="0"/>
          <w:marTop w:val="0"/>
          <w:marBottom w:val="0"/>
          <w:divBdr>
            <w:top w:val="none" w:sz="0" w:space="0" w:color="auto"/>
            <w:left w:val="none" w:sz="0" w:space="0" w:color="auto"/>
            <w:bottom w:val="none" w:sz="0" w:space="0" w:color="auto"/>
            <w:right w:val="none" w:sz="0" w:space="0" w:color="auto"/>
          </w:divBdr>
        </w:div>
        <w:div w:id="760491607">
          <w:marLeft w:val="0"/>
          <w:marRight w:val="0"/>
          <w:marTop w:val="0"/>
          <w:marBottom w:val="0"/>
          <w:divBdr>
            <w:top w:val="none" w:sz="0" w:space="0" w:color="auto"/>
            <w:left w:val="none" w:sz="0" w:space="0" w:color="auto"/>
            <w:bottom w:val="none" w:sz="0" w:space="0" w:color="auto"/>
            <w:right w:val="none" w:sz="0" w:space="0" w:color="auto"/>
          </w:divBdr>
        </w:div>
        <w:div w:id="767696265">
          <w:marLeft w:val="0"/>
          <w:marRight w:val="0"/>
          <w:marTop w:val="0"/>
          <w:marBottom w:val="0"/>
          <w:divBdr>
            <w:top w:val="none" w:sz="0" w:space="0" w:color="auto"/>
            <w:left w:val="none" w:sz="0" w:space="0" w:color="auto"/>
            <w:bottom w:val="none" w:sz="0" w:space="0" w:color="auto"/>
            <w:right w:val="none" w:sz="0" w:space="0" w:color="auto"/>
          </w:divBdr>
        </w:div>
        <w:div w:id="799304187">
          <w:marLeft w:val="0"/>
          <w:marRight w:val="0"/>
          <w:marTop w:val="0"/>
          <w:marBottom w:val="0"/>
          <w:divBdr>
            <w:top w:val="none" w:sz="0" w:space="0" w:color="auto"/>
            <w:left w:val="none" w:sz="0" w:space="0" w:color="auto"/>
            <w:bottom w:val="none" w:sz="0" w:space="0" w:color="auto"/>
            <w:right w:val="none" w:sz="0" w:space="0" w:color="auto"/>
          </w:divBdr>
        </w:div>
        <w:div w:id="812136857">
          <w:marLeft w:val="0"/>
          <w:marRight w:val="0"/>
          <w:marTop w:val="0"/>
          <w:marBottom w:val="0"/>
          <w:divBdr>
            <w:top w:val="none" w:sz="0" w:space="0" w:color="auto"/>
            <w:left w:val="none" w:sz="0" w:space="0" w:color="auto"/>
            <w:bottom w:val="none" w:sz="0" w:space="0" w:color="auto"/>
            <w:right w:val="none" w:sz="0" w:space="0" w:color="auto"/>
          </w:divBdr>
        </w:div>
        <w:div w:id="860244846">
          <w:marLeft w:val="0"/>
          <w:marRight w:val="0"/>
          <w:marTop w:val="0"/>
          <w:marBottom w:val="0"/>
          <w:divBdr>
            <w:top w:val="none" w:sz="0" w:space="0" w:color="auto"/>
            <w:left w:val="none" w:sz="0" w:space="0" w:color="auto"/>
            <w:bottom w:val="none" w:sz="0" w:space="0" w:color="auto"/>
            <w:right w:val="none" w:sz="0" w:space="0" w:color="auto"/>
          </w:divBdr>
        </w:div>
        <w:div w:id="883709728">
          <w:marLeft w:val="0"/>
          <w:marRight w:val="0"/>
          <w:marTop w:val="0"/>
          <w:marBottom w:val="0"/>
          <w:divBdr>
            <w:top w:val="none" w:sz="0" w:space="0" w:color="auto"/>
            <w:left w:val="none" w:sz="0" w:space="0" w:color="auto"/>
            <w:bottom w:val="none" w:sz="0" w:space="0" w:color="auto"/>
            <w:right w:val="none" w:sz="0" w:space="0" w:color="auto"/>
          </w:divBdr>
        </w:div>
        <w:div w:id="884682580">
          <w:marLeft w:val="0"/>
          <w:marRight w:val="0"/>
          <w:marTop w:val="0"/>
          <w:marBottom w:val="0"/>
          <w:divBdr>
            <w:top w:val="none" w:sz="0" w:space="0" w:color="auto"/>
            <w:left w:val="none" w:sz="0" w:space="0" w:color="auto"/>
            <w:bottom w:val="none" w:sz="0" w:space="0" w:color="auto"/>
            <w:right w:val="none" w:sz="0" w:space="0" w:color="auto"/>
          </w:divBdr>
        </w:div>
        <w:div w:id="887497488">
          <w:marLeft w:val="0"/>
          <w:marRight w:val="0"/>
          <w:marTop w:val="0"/>
          <w:marBottom w:val="0"/>
          <w:divBdr>
            <w:top w:val="none" w:sz="0" w:space="0" w:color="auto"/>
            <w:left w:val="none" w:sz="0" w:space="0" w:color="auto"/>
            <w:bottom w:val="none" w:sz="0" w:space="0" w:color="auto"/>
            <w:right w:val="none" w:sz="0" w:space="0" w:color="auto"/>
          </w:divBdr>
        </w:div>
        <w:div w:id="899944518">
          <w:marLeft w:val="0"/>
          <w:marRight w:val="0"/>
          <w:marTop w:val="0"/>
          <w:marBottom w:val="0"/>
          <w:divBdr>
            <w:top w:val="none" w:sz="0" w:space="0" w:color="auto"/>
            <w:left w:val="none" w:sz="0" w:space="0" w:color="auto"/>
            <w:bottom w:val="none" w:sz="0" w:space="0" w:color="auto"/>
            <w:right w:val="none" w:sz="0" w:space="0" w:color="auto"/>
          </w:divBdr>
        </w:div>
        <w:div w:id="916015336">
          <w:marLeft w:val="0"/>
          <w:marRight w:val="0"/>
          <w:marTop w:val="0"/>
          <w:marBottom w:val="0"/>
          <w:divBdr>
            <w:top w:val="none" w:sz="0" w:space="0" w:color="auto"/>
            <w:left w:val="none" w:sz="0" w:space="0" w:color="auto"/>
            <w:bottom w:val="none" w:sz="0" w:space="0" w:color="auto"/>
            <w:right w:val="none" w:sz="0" w:space="0" w:color="auto"/>
          </w:divBdr>
        </w:div>
        <w:div w:id="920337546">
          <w:marLeft w:val="0"/>
          <w:marRight w:val="0"/>
          <w:marTop w:val="0"/>
          <w:marBottom w:val="0"/>
          <w:divBdr>
            <w:top w:val="none" w:sz="0" w:space="0" w:color="auto"/>
            <w:left w:val="none" w:sz="0" w:space="0" w:color="auto"/>
            <w:bottom w:val="none" w:sz="0" w:space="0" w:color="auto"/>
            <w:right w:val="none" w:sz="0" w:space="0" w:color="auto"/>
          </w:divBdr>
        </w:div>
        <w:div w:id="999967462">
          <w:marLeft w:val="0"/>
          <w:marRight w:val="0"/>
          <w:marTop w:val="0"/>
          <w:marBottom w:val="0"/>
          <w:divBdr>
            <w:top w:val="none" w:sz="0" w:space="0" w:color="auto"/>
            <w:left w:val="none" w:sz="0" w:space="0" w:color="auto"/>
            <w:bottom w:val="none" w:sz="0" w:space="0" w:color="auto"/>
            <w:right w:val="none" w:sz="0" w:space="0" w:color="auto"/>
          </w:divBdr>
        </w:div>
        <w:div w:id="1009871067">
          <w:marLeft w:val="0"/>
          <w:marRight w:val="0"/>
          <w:marTop w:val="0"/>
          <w:marBottom w:val="0"/>
          <w:divBdr>
            <w:top w:val="none" w:sz="0" w:space="0" w:color="auto"/>
            <w:left w:val="none" w:sz="0" w:space="0" w:color="auto"/>
            <w:bottom w:val="none" w:sz="0" w:space="0" w:color="auto"/>
            <w:right w:val="none" w:sz="0" w:space="0" w:color="auto"/>
          </w:divBdr>
        </w:div>
        <w:div w:id="1022392160">
          <w:marLeft w:val="0"/>
          <w:marRight w:val="0"/>
          <w:marTop w:val="0"/>
          <w:marBottom w:val="0"/>
          <w:divBdr>
            <w:top w:val="none" w:sz="0" w:space="0" w:color="auto"/>
            <w:left w:val="none" w:sz="0" w:space="0" w:color="auto"/>
            <w:bottom w:val="none" w:sz="0" w:space="0" w:color="auto"/>
            <w:right w:val="none" w:sz="0" w:space="0" w:color="auto"/>
          </w:divBdr>
        </w:div>
        <w:div w:id="1056664094">
          <w:marLeft w:val="0"/>
          <w:marRight w:val="0"/>
          <w:marTop w:val="0"/>
          <w:marBottom w:val="0"/>
          <w:divBdr>
            <w:top w:val="none" w:sz="0" w:space="0" w:color="auto"/>
            <w:left w:val="none" w:sz="0" w:space="0" w:color="auto"/>
            <w:bottom w:val="none" w:sz="0" w:space="0" w:color="auto"/>
            <w:right w:val="none" w:sz="0" w:space="0" w:color="auto"/>
          </w:divBdr>
        </w:div>
        <w:div w:id="1094859419">
          <w:marLeft w:val="0"/>
          <w:marRight w:val="0"/>
          <w:marTop w:val="0"/>
          <w:marBottom w:val="0"/>
          <w:divBdr>
            <w:top w:val="none" w:sz="0" w:space="0" w:color="auto"/>
            <w:left w:val="none" w:sz="0" w:space="0" w:color="auto"/>
            <w:bottom w:val="none" w:sz="0" w:space="0" w:color="auto"/>
            <w:right w:val="none" w:sz="0" w:space="0" w:color="auto"/>
          </w:divBdr>
        </w:div>
        <w:div w:id="1185285617">
          <w:marLeft w:val="0"/>
          <w:marRight w:val="0"/>
          <w:marTop w:val="0"/>
          <w:marBottom w:val="0"/>
          <w:divBdr>
            <w:top w:val="none" w:sz="0" w:space="0" w:color="auto"/>
            <w:left w:val="none" w:sz="0" w:space="0" w:color="auto"/>
            <w:bottom w:val="none" w:sz="0" w:space="0" w:color="auto"/>
            <w:right w:val="none" w:sz="0" w:space="0" w:color="auto"/>
          </w:divBdr>
        </w:div>
        <w:div w:id="1226186092">
          <w:marLeft w:val="0"/>
          <w:marRight w:val="0"/>
          <w:marTop w:val="0"/>
          <w:marBottom w:val="0"/>
          <w:divBdr>
            <w:top w:val="none" w:sz="0" w:space="0" w:color="auto"/>
            <w:left w:val="none" w:sz="0" w:space="0" w:color="auto"/>
            <w:bottom w:val="none" w:sz="0" w:space="0" w:color="auto"/>
            <w:right w:val="none" w:sz="0" w:space="0" w:color="auto"/>
          </w:divBdr>
        </w:div>
        <w:div w:id="1236016368">
          <w:marLeft w:val="0"/>
          <w:marRight w:val="0"/>
          <w:marTop w:val="0"/>
          <w:marBottom w:val="0"/>
          <w:divBdr>
            <w:top w:val="none" w:sz="0" w:space="0" w:color="auto"/>
            <w:left w:val="none" w:sz="0" w:space="0" w:color="auto"/>
            <w:bottom w:val="none" w:sz="0" w:space="0" w:color="auto"/>
            <w:right w:val="none" w:sz="0" w:space="0" w:color="auto"/>
          </w:divBdr>
        </w:div>
        <w:div w:id="1242564697">
          <w:marLeft w:val="0"/>
          <w:marRight w:val="0"/>
          <w:marTop w:val="0"/>
          <w:marBottom w:val="0"/>
          <w:divBdr>
            <w:top w:val="none" w:sz="0" w:space="0" w:color="auto"/>
            <w:left w:val="none" w:sz="0" w:space="0" w:color="auto"/>
            <w:bottom w:val="none" w:sz="0" w:space="0" w:color="auto"/>
            <w:right w:val="none" w:sz="0" w:space="0" w:color="auto"/>
          </w:divBdr>
        </w:div>
        <w:div w:id="1247836544">
          <w:marLeft w:val="0"/>
          <w:marRight w:val="0"/>
          <w:marTop w:val="0"/>
          <w:marBottom w:val="0"/>
          <w:divBdr>
            <w:top w:val="none" w:sz="0" w:space="0" w:color="auto"/>
            <w:left w:val="none" w:sz="0" w:space="0" w:color="auto"/>
            <w:bottom w:val="none" w:sz="0" w:space="0" w:color="auto"/>
            <w:right w:val="none" w:sz="0" w:space="0" w:color="auto"/>
          </w:divBdr>
        </w:div>
        <w:div w:id="1279798568">
          <w:marLeft w:val="0"/>
          <w:marRight w:val="0"/>
          <w:marTop w:val="0"/>
          <w:marBottom w:val="0"/>
          <w:divBdr>
            <w:top w:val="none" w:sz="0" w:space="0" w:color="auto"/>
            <w:left w:val="none" w:sz="0" w:space="0" w:color="auto"/>
            <w:bottom w:val="none" w:sz="0" w:space="0" w:color="auto"/>
            <w:right w:val="none" w:sz="0" w:space="0" w:color="auto"/>
          </w:divBdr>
        </w:div>
        <w:div w:id="1306663161">
          <w:marLeft w:val="0"/>
          <w:marRight w:val="0"/>
          <w:marTop w:val="0"/>
          <w:marBottom w:val="0"/>
          <w:divBdr>
            <w:top w:val="none" w:sz="0" w:space="0" w:color="auto"/>
            <w:left w:val="none" w:sz="0" w:space="0" w:color="auto"/>
            <w:bottom w:val="none" w:sz="0" w:space="0" w:color="auto"/>
            <w:right w:val="none" w:sz="0" w:space="0" w:color="auto"/>
          </w:divBdr>
        </w:div>
        <w:div w:id="1325283979">
          <w:marLeft w:val="0"/>
          <w:marRight w:val="0"/>
          <w:marTop w:val="0"/>
          <w:marBottom w:val="0"/>
          <w:divBdr>
            <w:top w:val="none" w:sz="0" w:space="0" w:color="auto"/>
            <w:left w:val="none" w:sz="0" w:space="0" w:color="auto"/>
            <w:bottom w:val="none" w:sz="0" w:space="0" w:color="auto"/>
            <w:right w:val="none" w:sz="0" w:space="0" w:color="auto"/>
          </w:divBdr>
        </w:div>
        <w:div w:id="1342585780">
          <w:marLeft w:val="0"/>
          <w:marRight w:val="0"/>
          <w:marTop w:val="0"/>
          <w:marBottom w:val="0"/>
          <w:divBdr>
            <w:top w:val="none" w:sz="0" w:space="0" w:color="auto"/>
            <w:left w:val="none" w:sz="0" w:space="0" w:color="auto"/>
            <w:bottom w:val="none" w:sz="0" w:space="0" w:color="auto"/>
            <w:right w:val="none" w:sz="0" w:space="0" w:color="auto"/>
          </w:divBdr>
        </w:div>
        <w:div w:id="1353678059">
          <w:marLeft w:val="0"/>
          <w:marRight w:val="0"/>
          <w:marTop w:val="0"/>
          <w:marBottom w:val="0"/>
          <w:divBdr>
            <w:top w:val="none" w:sz="0" w:space="0" w:color="auto"/>
            <w:left w:val="none" w:sz="0" w:space="0" w:color="auto"/>
            <w:bottom w:val="none" w:sz="0" w:space="0" w:color="auto"/>
            <w:right w:val="none" w:sz="0" w:space="0" w:color="auto"/>
          </w:divBdr>
        </w:div>
        <w:div w:id="1389963155">
          <w:marLeft w:val="0"/>
          <w:marRight w:val="0"/>
          <w:marTop w:val="0"/>
          <w:marBottom w:val="0"/>
          <w:divBdr>
            <w:top w:val="none" w:sz="0" w:space="0" w:color="auto"/>
            <w:left w:val="none" w:sz="0" w:space="0" w:color="auto"/>
            <w:bottom w:val="none" w:sz="0" w:space="0" w:color="auto"/>
            <w:right w:val="none" w:sz="0" w:space="0" w:color="auto"/>
          </w:divBdr>
        </w:div>
        <w:div w:id="1412121510">
          <w:marLeft w:val="0"/>
          <w:marRight w:val="0"/>
          <w:marTop w:val="0"/>
          <w:marBottom w:val="0"/>
          <w:divBdr>
            <w:top w:val="none" w:sz="0" w:space="0" w:color="auto"/>
            <w:left w:val="none" w:sz="0" w:space="0" w:color="auto"/>
            <w:bottom w:val="none" w:sz="0" w:space="0" w:color="auto"/>
            <w:right w:val="none" w:sz="0" w:space="0" w:color="auto"/>
          </w:divBdr>
        </w:div>
        <w:div w:id="1420446546">
          <w:marLeft w:val="0"/>
          <w:marRight w:val="0"/>
          <w:marTop w:val="0"/>
          <w:marBottom w:val="0"/>
          <w:divBdr>
            <w:top w:val="none" w:sz="0" w:space="0" w:color="auto"/>
            <w:left w:val="none" w:sz="0" w:space="0" w:color="auto"/>
            <w:bottom w:val="none" w:sz="0" w:space="0" w:color="auto"/>
            <w:right w:val="none" w:sz="0" w:space="0" w:color="auto"/>
          </w:divBdr>
        </w:div>
        <w:div w:id="1422485954">
          <w:marLeft w:val="0"/>
          <w:marRight w:val="0"/>
          <w:marTop w:val="0"/>
          <w:marBottom w:val="0"/>
          <w:divBdr>
            <w:top w:val="none" w:sz="0" w:space="0" w:color="auto"/>
            <w:left w:val="none" w:sz="0" w:space="0" w:color="auto"/>
            <w:bottom w:val="none" w:sz="0" w:space="0" w:color="auto"/>
            <w:right w:val="none" w:sz="0" w:space="0" w:color="auto"/>
          </w:divBdr>
        </w:div>
        <w:div w:id="1435441109">
          <w:marLeft w:val="0"/>
          <w:marRight w:val="0"/>
          <w:marTop w:val="0"/>
          <w:marBottom w:val="0"/>
          <w:divBdr>
            <w:top w:val="none" w:sz="0" w:space="0" w:color="auto"/>
            <w:left w:val="none" w:sz="0" w:space="0" w:color="auto"/>
            <w:bottom w:val="none" w:sz="0" w:space="0" w:color="auto"/>
            <w:right w:val="none" w:sz="0" w:space="0" w:color="auto"/>
          </w:divBdr>
        </w:div>
        <w:div w:id="1452823865">
          <w:marLeft w:val="0"/>
          <w:marRight w:val="0"/>
          <w:marTop w:val="0"/>
          <w:marBottom w:val="0"/>
          <w:divBdr>
            <w:top w:val="none" w:sz="0" w:space="0" w:color="auto"/>
            <w:left w:val="none" w:sz="0" w:space="0" w:color="auto"/>
            <w:bottom w:val="none" w:sz="0" w:space="0" w:color="auto"/>
            <w:right w:val="none" w:sz="0" w:space="0" w:color="auto"/>
          </w:divBdr>
        </w:div>
        <w:div w:id="1540968678">
          <w:marLeft w:val="0"/>
          <w:marRight w:val="0"/>
          <w:marTop w:val="0"/>
          <w:marBottom w:val="0"/>
          <w:divBdr>
            <w:top w:val="none" w:sz="0" w:space="0" w:color="auto"/>
            <w:left w:val="none" w:sz="0" w:space="0" w:color="auto"/>
            <w:bottom w:val="none" w:sz="0" w:space="0" w:color="auto"/>
            <w:right w:val="none" w:sz="0" w:space="0" w:color="auto"/>
          </w:divBdr>
        </w:div>
        <w:div w:id="1599479555">
          <w:marLeft w:val="0"/>
          <w:marRight w:val="0"/>
          <w:marTop w:val="0"/>
          <w:marBottom w:val="0"/>
          <w:divBdr>
            <w:top w:val="none" w:sz="0" w:space="0" w:color="auto"/>
            <w:left w:val="none" w:sz="0" w:space="0" w:color="auto"/>
            <w:bottom w:val="none" w:sz="0" w:space="0" w:color="auto"/>
            <w:right w:val="none" w:sz="0" w:space="0" w:color="auto"/>
          </w:divBdr>
        </w:div>
        <w:div w:id="1626421091">
          <w:marLeft w:val="0"/>
          <w:marRight w:val="0"/>
          <w:marTop w:val="0"/>
          <w:marBottom w:val="0"/>
          <w:divBdr>
            <w:top w:val="none" w:sz="0" w:space="0" w:color="auto"/>
            <w:left w:val="none" w:sz="0" w:space="0" w:color="auto"/>
            <w:bottom w:val="none" w:sz="0" w:space="0" w:color="auto"/>
            <w:right w:val="none" w:sz="0" w:space="0" w:color="auto"/>
          </w:divBdr>
        </w:div>
        <w:div w:id="1636981458">
          <w:marLeft w:val="0"/>
          <w:marRight w:val="0"/>
          <w:marTop w:val="0"/>
          <w:marBottom w:val="0"/>
          <w:divBdr>
            <w:top w:val="none" w:sz="0" w:space="0" w:color="auto"/>
            <w:left w:val="none" w:sz="0" w:space="0" w:color="auto"/>
            <w:bottom w:val="none" w:sz="0" w:space="0" w:color="auto"/>
            <w:right w:val="none" w:sz="0" w:space="0" w:color="auto"/>
          </w:divBdr>
        </w:div>
        <w:div w:id="1648364527">
          <w:marLeft w:val="0"/>
          <w:marRight w:val="0"/>
          <w:marTop w:val="0"/>
          <w:marBottom w:val="0"/>
          <w:divBdr>
            <w:top w:val="none" w:sz="0" w:space="0" w:color="auto"/>
            <w:left w:val="none" w:sz="0" w:space="0" w:color="auto"/>
            <w:bottom w:val="none" w:sz="0" w:space="0" w:color="auto"/>
            <w:right w:val="none" w:sz="0" w:space="0" w:color="auto"/>
          </w:divBdr>
        </w:div>
        <w:div w:id="1668944065">
          <w:marLeft w:val="0"/>
          <w:marRight w:val="0"/>
          <w:marTop w:val="0"/>
          <w:marBottom w:val="0"/>
          <w:divBdr>
            <w:top w:val="none" w:sz="0" w:space="0" w:color="auto"/>
            <w:left w:val="none" w:sz="0" w:space="0" w:color="auto"/>
            <w:bottom w:val="none" w:sz="0" w:space="0" w:color="auto"/>
            <w:right w:val="none" w:sz="0" w:space="0" w:color="auto"/>
          </w:divBdr>
        </w:div>
        <w:div w:id="1724137647">
          <w:marLeft w:val="0"/>
          <w:marRight w:val="0"/>
          <w:marTop w:val="0"/>
          <w:marBottom w:val="0"/>
          <w:divBdr>
            <w:top w:val="none" w:sz="0" w:space="0" w:color="auto"/>
            <w:left w:val="none" w:sz="0" w:space="0" w:color="auto"/>
            <w:bottom w:val="none" w:sz="0" w:space="0" w:color="auto"/>
            <w:right w:val="none" w:sz="0" w:space="0" w:color="auto"/>
          </w:divBdr>
        </w:div>
        <w:div w:id="1782190689">
          <w:marLeft w:val="0"/>
          <w:marRight w:val="0"/>
          <w:marTop w:val="0"/>
          <w:marBottom w:val="0"/>
          <w:divBdr>
            <w:top w:val="none" w:sz="0" w:space="0" w:color="auto"/>
            <w:left w:val="none" w:sz="0" w:space="0" w:color="auto"/>
            <w:bottom w:val="none" w:sz="0" w:space="0" w:color="auto"/>
            <w:right w:val="none" w:sz="0" w:space="0" w:color="auto"/>
          </w:divBdr>
        </w:div>
        <w:div w:id="1797216847">
          <w:marLeft w:val="0"/>
          <w:marRight w:val="0"/>
          <w:marTop w:val="0"/>
          <w:marBottom w:val="0"/>
          <w:divBdr>
            <w:top w:val="none" w:sz="0" w:space="0" w:color="auto"/>
            <w:left w:val="none" w:sz="0" w:space="0" w:color="auto"/>
            <w:bottom w:val="none" w:sz="0" w:space="0" w:color="auto"/>
            <w:right w:val="none" w:sz="0" w:space="0" w:color="auto"/>
          </w:divBdr>
        </w:div>
        <w:div w:id="1862084844">
          <w:marLeft w:val="0"/>
          <w:marRight w:val="0"/>
          <w:marTop w:val="0"/>
          <w:marBottom w:val="0"/>
          <w:divBdr>
            <w:top w:val="none" w:sz="0" w:space="0" w:color="auto"/>
            <w:left w:val="none" w:sz="0" w:space="0" w:color="auto"/>
            <w:bottom w:val="none" w:sz="0" w:space="0" w:color="auto"/>
            <w:right w:val="none" w:sz="0" w:space="0" w:color="auto"/>
          </w:divBdr>
        </w:div>
        <w:div w:id="1874611980">
          <w:marLeft w:val="0"/>
          <w:marRight w:val="0"/>
          <w:marTop w:val="0"/>
          <w:marBottom w:val="0"/>
          <w:divBdr>
            <w:top w:val="none" w:sz="0" w:space="0" w:color="auto"/>
            <w:left w:val="none" w:sz="0" w:space="0" w:color="auto"/>
            <w:bottom w:val="none" w:sz="0" w:space="0" w:color="auto"/>
            <w:right w:val="none" w:sz="0" w:space="0" w:color="auto"/>
          </w:divBdr>
        </w:div>
        <w:div w:id="1899171885">
          <w:marLeft w:val="0"/>
          <w:marRight w:val="0"/>
          <w:marTop w:val="0"/>
          <w:marBottom w:val="0"/>
          <w:divBdr>
            <w:top w:val="none" w:sz="0" w:space="0" w:color="auto"/>
            <w:left w:val="none" w:sz="0" w:space="0" w:color="auto"/>
            <w:bottom w:val="none" w:sz="0" w:space="0" w:color="auto"/>
            <w:right w:val="none" w:sz="0" w:space="0" w:color="auto"/>
          </w:divBdr>
        </w:div>
        <w:div w:id="1927685936">
          <w:marLeft w:val="0"/>
          <w:marRight w:val="0"/>
          <w:marTop w:val="0"/>
          <w:marBottom w:val="0"/>
          <w:divBdr>
            <w:top w:val="none" w:sz="0" w:space="0" w:color="auto"/>
            <w:left w:val="none" w:sz="0" w:space="0" w:color="auto"/>
            <w:bottom w:val="none" w:sz="0" w:space="0" w:color="auto"/>
            <w:right w:val="none" w:sz="0" w:space="0" w:color="auto"/>
          </w:divBdr>
        </w:div>
        <w:div w:id="1942182338">
          <w:marLeft w:val="0"/>
          <w:marRight w:val="0"/>
          <w:marTop w:val="0"/>
          <w:marBottom w:val="0"/>
          <w:divBdr>
            <w:top w:val="none" w:sz="0" w:space="0" w:color="auto"/>
            <w:left w:val="none" w:sz="0" w:space="0" w:color="auto"/>
            <w:bottom w:val="none" w:sz="0" w:space="0" w:color="auto"/>
            <w:right w:val="none" w:sz="0" w:space="0" w:color="auto"/>
          </w:divBdr>
        </w:div>
        <w:div w:id="1965189676">
          <w:marLeft w:val="0"/>
          <w:marRight w:val="0"/>
          <w:marTop w:val="0"/>
          <w:marBottom w:val="0"/>
          <w:divBdr>
            <w:top w:val="none" w:sz="0" w:space="0" w:color="auto"/>
            <w:left w:val="none" w:sz="0" w:space="0" w:color="auto"/>
            <w:bottom w:val="none" w:sz="0" w:space="0" w:color="auto"/>
            <w:right w:val="none" w:sz="0" w:space="0" w:color="auto"/>
          </w:divBdr>
        </w:div>
        <w:div w:id="1995330867">
          <w:marLeft w:val="0"/>
          <w:marRight w:val="0"/>
          <w:marTop w:val="0"/>
          <w:marBottom w:val="0"/>
          <w:divBdr>
            <w:top w:val="none" w:sz="0" w:space="0" w:color="auto"/>
            <w:left w:val="none" w:sz="0" w:space="0" w:color="auto"/>
            <w:bottom w:val="none" w:sz="0" w:space="0" w:color="auto"/>
            <w:right w:val="none" w:sz="0" w:space="0" w:color="auto"/>
          </w:divBdr>
        </w:div>
        <w:div w:id="2027831513">
          <w:marLeft w:val="0"/>
          <w:marRight w:val="0"/>
          <w:marTop w:val="0"/>
          <w:marBottom w:val="0"/>
          <w:divBdr>
            <w:top w:val="none" w:sz="0" w:space="0" w:color="auto"/>
            <w:left w:val="none" w:sz="0" w:space="0" w:color="auto"/>
            <w:bottom w:val="none" w:sz="0" w:space="0" w:color="auto"/>
            <w:right w:val="none" w:sz="0" w:space="0" w:color="auto"/>
          </w:divBdr>
        </w:div>
        <w:div w:id="2076003259">
          <w:marLeft w:val="0"/>
          <w:marRight w:val="0"/>
          <w:marTop w:val="0"/>
          <w:marBottom w:val="0"/>
          <w:divBdr>
            <w:top w:val="none" w:sz="0" w:space="0" w:color="auto"/>
            <w:left w:val="none" w:sz="0" w:space="0" w:color="auto"/>
            <w:bottom w:val="none" w:sz="0" w:space="0" w:color="auto"/>
            <w:right w:val="none" w:sz="0" w:space="0" w:color="auto"/>
          </w:divBdr>
        </w:div>
        <w:div w:id="2084182253">
          <w:marLeft w:val="0"/>
          <w:marRight w:val="0"/>
          <w:marTop w:val="0"/>
          <w:marBottom w:val="0"/>
          <w:divBdr>
            <w:top w:val="none" w:sz="0" w:space="0" w:color="auto"/>
            <w:left w:val="none" w:sz="0" w:space="0" w:color="auto"/>
            <w:bottom w:val="none" w:sz="0" w:space="0" w:color="auto"/>
            <w:right w:val="none" w:sz="0" w:space="0" w:color="auto"/>
          </w:divBdr>
        </w:div>
        <w:div w:id="2086367078">
          <w:marLeft w:val="0"/>
          <w:marRight w:val="0"/>
          <w:marTop w:val="0"/>
          <w:marBottom w:val="0"/>
          <w:divBdr>
            <w:top w:val="none" w:sz="0" w:space="0" w:color="auto"/>
            <w:left w:val="none" w:sz="0" w:space="0" w:color="auto"/>
            <w:bottom w:val="none" w:sz="0" w:space="0" w:color="auto"/>
            <w:right w:val="none" w:sz="0" w:space="0" w:color="auto"/>
          </w:divBdr>
        </w:div>
        <w:div w:id="2099328996">
          <w:marLeft w:val="0"/>
          <w:marRight w:val="0"/>
          <w:marTop w:val="0"/>
          <w:marBottom w:val="0"/>
          <w:divBdr>
            <w:top w:val="none" w:sz="0" w:space="0" w:color="auto"/>
            <w:left w:val="none" w:sz="0" w:space="0" w:color="auto"/>
            <w:bottom w:val="none" w:sz="0" w:space="0" w:color="auto"/>
            <w:right w:val="none" w:sz="0" w:space="0" w:color="auto"/>
          </w:divBdr>
        </w:div>
      </w:divsChild>
    </w:div>
    <w:div w:id="749735784">
      <w:bodyDiv w:val="1"/>
      <w:marLeft w:val="0"/>
      <w:marRight w:val="0"/>
      <w:marTop w:val="0"/>
      <w:marBottom w:val="0"/>
      <w:divBdr>
        <w:top w:val="none" w:sz="0" w:space="0" w:color="auto"/>
        <w:left w:val="none" w:sz="0" w:space="0" w:color="auto"/>
        <w:bottom w:val="none" w:sz="0" w:space="0" w:color="auto"/>
        <w:right w:val="none" w:sz="0" w:space="0" w:color="auto"/>
      </w:divBdr>
      <w:divsChild>
        <w:div w:id="50463228">
          <w:marLeft w:val="0"/>
          <w:marRight w:val="0"/>
          <w:marTop w:val="0"/>
          <w:marBottom w:val="0"/>
          <w:divBdr>
            <w:top w:val="none" w:sz="0" w:space="0" w:color="auto"/>
            <w:left w:val="none" w:sz="0" w:space="0" w:color="auto"/>
            <w:bottom w:val="none" w:sz="0" w:space="0" w:color="auto"/>
            <w:right w:val="none" w:sz="0" w:space="0" w:color="auto"/>
          </w:divBdr>
        </w:div>
        <w:div w:id="86268111">
          <w:marLeft w:val="0"/>
          <w:marRight w:val="0"/>
          <w:marTop w:val="0"/>
          <w:marBottom w:val="0"/>
          <w:divBdr>
            <w:top w:val="none" w:sz="0" w:space="0" w:color="auto"/>
            <w:left w:val="none" w:sz="0" w:space="0" w:color="auto"/>
            <w:bottom w:val="none" w:sz="0" w:space="0" w:color="auto"/>
            <w:right w:val="none" w:sz="0" w:space="0" w:color="auto"/>
          </w:divBdr>
        </w:div>
        <w:div w:id="91169521">
          <w:marLeft w:val="0"/>
          <w:marRight w:val="0"/>
          <w:marTop w:val="0"/>
          <w:marBottom w:val="0"/>
          <w:divBdr>
            <w:top w:val="none" w:sz="0" w:space="0" w:color="auto"/>
            <w:left w:val="none" w:sz="0" w:space="0" w:color="auto"/>
            <w:bottom w:val="none" w:sz="0" w:space="0" w:color="auto"/>
            <w:right w:val="none" w:sz="0" w:space="0" w:color="auto"/>
          </w:divBdr>
        </w:div>
        <w:div w:id="197470230">
          <w:marLeft w:val="0"/>
          <w:marRight w:val="0"/>
          <w:marTop w:val="0"/>
          <w:marBottom w:val="0"/>
          <w:divBdr>
            <w:top w:val="none" w:sz="0" w:space="0" w:color="auto"/>
            <w:left w:val="none" w:sz="0" w:space="0" w:color="auto"/>
            <w:bottom w:val="none" w:sz="0" w:space="0" w:color="auto"/>
            <w:right w:val="none" w:sz="0" w:space="0" w:color="auto"/>
          </w:divBdr>
        </w:div>
        <w:div w:id="199897895">
          <w:marLeft w:val="0"/>
          <w:marRight w:val="0"/>
          <w:marTop w:val="0"/>
          <w:marBottom w:val="0"/>
          <w:divBdr>
            <w:top w:val="none" w:sz="0" w:space="0" w:color="auto"/>
            <w:left w:val="none" w:sz="0" w:space="0" w:color="auto"/>
            <w:bottom w:val="none" w:sz="0" w:space="0" w:color="auto"/>
            <w:right w:val="none" w:sz="0" w:space="0" w:color="auto"/>
          </w:divBdr>
        </w:div>
        <w:div w:id="285628215">
          <w:marLeft w:val="0"/>
          <w:marRight w:val="0"/>
          <w:marTop w:val="0"/>
          <w:marBottom w:val="0"/>
          <w:divBdr>
            <w:top w:val="none" w:sz="0" w:space="0" w:color="auto"/>
            <w:left w:val="none" w:sz="0" w:space="0" w:color="auto"/>
            <w:bottom w:val="none" w:sz="0" w:space="0" w:color="auto"/>
            <w:right w:val="none" w:sz="0" w:space="0" w:color="auto"/>
          </w:divBdr>
        </w:div>
        <w:div w:id="348532380">
          <w:marLeft w:val="0"/>
          <w:marRight w:val="0"/>
          <w:marTop w:val="0"/>
          <w:marBottom w:val="0"/>
          <w:divBdr>
            <w:top w:val="none" w:sz="0" w:space="0" w:color="auto"/>
            <w:left w:val="none" w:sz="0" w:space="0" w:color="auto"/>
            <w:bottom w:val="none" w:sz="0" w:space="0" w:color="auto"/>
            <w:right w:val="none" w:sz="0" w:space="0" w:color="auto"/>
          </w:divBdr>
        </w:div>
        <w:div w:id="406920082">
          <w:marLeft w:val="0"/>
          <w:marRight w:val="0"/>
          <w:marTop w:val="0"/>
          <w:marBottom w:val="0"/>
          <w:divBdr>
            <w:top w:val="none" w:sz="0" w:space="0" w:color="auto"/>
            <w:left w:val="none" w:sz="0" w:space="0" w:color="auto"/>
            <w:bottom w:val="none" w:sz="0" w:space="0" w:color="auto"/>
            <w:right w:val="none" w:sz="0" w:space="0" w:color="auto"/>
          </w:divBdr>
        </w:div>
        <w:div w:id="519592568">
          <w:marLeft w:val="0"/>
          <w:marRight w:val="0"/>
          <w:marTop w:val="0"/>
          <w:marBottom w:val="0"/>
          <w:divBdr>
            <w:top w:val="none" w:sz="0" w:space="0" w:color="auto"/>
            <w:left w:val="none" w:sz="0" w:space="0" w:color="auto"/>
            <w:bottom w:val="none" w:sz="0" w:space="0" w:color="auto"/>
            <w:right w:val="none" w:sz="0" w:space="0" w:color="auto"/>
          </w:divBdr>
        </w:div>
        <w:div w:id="788398142">
          <w:marLeft w:val="0"/>
          <w:marRight w:val="0"/>
          <w:marTop w:val="0"/>
          <w:marBottom w:val="0"/>
          <w:divBdr>
            <w:top w:val="none" w:sz="0" w:space="0" w:color="auto"/>
            <w:left w:val="none" w:sz="0" w:space="0" w:color="auto"/>
            <w:bottom w:val="none" w:sz="0" w:space="0" w:color="auto"/>
            <w:right w:val="none" w:sz="0" w:space="0" w:color="auto"/>
          </w:divBdr>
        </w:div>
        <w:div w:id="820275568">
          <w:marLeft w:val="0"/>
          <w:marRight w:val="0"/>
          <w:marTop w:val="0"/>
          <w:marBottom w:val="0"/>
          <w:divBdr>
            <w:top w:val="none" w:sz="0" w:space="0" w:color="auto"/>
            <w:left w:val="none" w:sz="0" w:space="0" w:color="auto"/>
            <w:bottom w:val="none" w:sz="0" w:space="0" w:color="auto"/>
            <w:right w:val="none" w:sz="0" w:space="0" w:color="auto"/>
          </w:divBdr>
        </w:div>
        <w:div w:id="908540879">
          <w:marLeft w:val="0"/>
          <w:marRight w:val="0"/>
          <w:marTop w:val="0"/>
          <w:marBottom w:val="0"/>
          <w:divBdr>
            <w:top w:val="none" w:sz="0" w:space="0" w:color="auto"/>
            <w:left w:val="none" w:sz="0" w:space="0" w:color="auto"/>
            <w:bottom w:val="none" w:sz="0" w:space="0" w:color="auto"/>
            <w:right w:val="none" w:sz="0" w:space="0" w:color="auto"/>
          </w:divBdr>
        </w:div>
        <w:div w:id="1012538336">
          <w:marLeft w:val="0"/>
          <w:marRight w:val="0"/>
          <w:marTop w:val="0"/>
          <w:marBottom w:val="0"/>
          <w:divBdr>
            <w:top w:val="none" w:sz="0" w:space="0" w:color="auto"/>
            <w:left w:val="none" w:sz="0" w:space="0" w:color="auto"/>
            <w:bottom w:val="none" w:sz="0" w:space="0" w:color="auto"/>
            <w:right w:val="none" w:sz="0" w:space="0" w:color="auto"/>
          </w:divBdr>
        </w:div>
        <w:div w:id="1014958121">
          <w:marLeft w:val="0"/>
          <w:marRight w:val="0"/>
          <w:marTop w:val="0"/>
          <w:marBottom w:val="0"/>
          <w:divBdr>
            <w:top w:val="none" w:sz="0" w:space="0" w:color="auto"/>
            <w:left w:val="none" w:sz="0" w:space="0" w:color="auto"/>
            <w:bottom w:val="none" w:sz="0" w:space="0" w:color="auto"/>
            <w:right w:val="none" w:sz="0" w:space="0" w:color="auto"/>
          </w:divBdr>
        </w:div>
        <w:div w:id="1122112395">
          <w:marLeft w:val="0"/>
          <w:marRight w:val="0"/>
          <w:marTop w:val="0"/>
          <w:marBottom w:val="0"/>
          <w:divBdr>
            <w:top w:val="none" w:sz="0" w:space="0" w:color="auto"/>
            <w:left w:val="none" w:sz="0" w:space="0" w:color="auto"/>
            <w:bottom w:val="none" w:sz="0" w:space="0" w:color="auto"/>
            <w:right w:val="none" w:sz="0" w:space="0" w:color="auto"/>
          </w:divBdr>
        </w:div>
        <w:div w:id="1150053822">
          <w:marLeft w:val="0"/>
          <w:marRight w:val="0"/>
          <w:marTop w:val="0"/>
          <w:marBottom w:val="0"/>
          <w:divBdr>
            <w:top w:val="none" w:sz="0" w:space="0" w:color="auto"/>
            <w:left w:val="none" w:sz="0" w:space="0" w:color="auto"/>
            <w:bottom w:val="none" w:sz="0" w:space="0" w:color="auto"/>
            <w:right w:val="none" w:sz="0" w:space="0" w:color="auto"/>
          </w:divBdr>
        </w:div>
        <w:div w:id="1203325387">
          <w:marLeft w:val="0"/>
          <w:marRight w:val="0"/>
          <w:marTop w:val="0"/>
          <w:marBottom w:val="0"/>
          <w:divBdr>
            <w:top w:val="none" w:sz="0" w:space="0" w:color="auto"/>
            <w:left w:val="none" w:sz="0" w:space="0" w:color="auto"/>
            <w:bottom w:val="none" w:sz="0" w:space="0" w:color="auto"/>
            <w:right w:val="none" w:sz="0" w:space="0" w:color="auto"/>
          </w:divBdr>
        </w:div>
        <w:div w:id="1207067769">
          <w:marLeft w:val="0"/>
          <w:marRight w:val="0"/>
          <w:marTop w:val="0"/>
          <w:marBottom w:val="0"/>
          <w:divBdr>
            <w:top w:val="none" w:sz="0" w:space="0" w:color="auto"/>
            <w:left w:val="none" w:sz="0" w:space="0" w:color="auto"/>
            <w:bottom w:val="none" w:sz="0" w:space="0" w:color="auto"/>
            <w:right w:val="none" w:sz="0" w:space="0" w:color="auto"/>
          </w:divBdr>
        </w:div>
        <w:div w:id="1451050468">
          <w:marLeft w:val="0"/>
          <w:marRight w:val="0"/>
          <w:marTop w:val="0"/>
          <w:marBottom w:val="0"/>
          <w:divBdr>
            <w:top w:val="none" w:sz="0" w:space="0" w:color="auto"/>
            <w:left w:val="none" w:sz="0" w:space="0" w:color="auto"/>
            <w:bottom w:val="none" w:sz="0" w:space="0" w:color="auto"/>
            <w:right w:val="none" w:sz="0" w:space="0" w:color="auto"/>
          </w:divBdr>
        </w:div>
        <w:div w:id="1494830786">
          <w:marLeft w:val="0"/>
          <w:marRight w:val="0"/>
          <w:marTop w:val="0"/>
          <w:marBottom w:val="0"/>
          <w:divBdr>
            <w:top w:val="none" w:sz="0" w:space="0" w:color="auto"/>
            <w:left w:val="none" w:sz="0" w:space="0" w:color="auto"/>
            <w:bottom w:val="none" w:sz="0" w:space="0" w:color="auto"/>
            <w:right w:val="none" w:sz="0" w:space="0" w:color="auto"/>
          </w:divBdr>
        </w:div>
        <w:div w:id="1579291861">
          <w:marLeft w:val="0"/>
          <w:marRight w:val="0"/>
          <w:marTop w:val="0"/>
          <w:marBottom w:val="0"/>
          <w:divBdr>
            <w:top w:val="none" w:sz="0" w:space="0" w:color="auto"/>
            <w:left w:val="none" w:sz="0" w:space="0" w:color="auto"/>
            <w:bottom w:val="none" w:sz="0" w:space="0" w:color="auto"/>
            <w:right w:val="none" w:sz="0" w:space="0" w:color="auto"/>
          </w:divBdr>
        </w:div>
        <w:div w:id="1622301064">
          <w:marLeft w:val="0"/>
          <w:marRight w:val="0"/>
          <w:marTop w:val="0"/>
          <w:marBottom w:val="0"/>
          <w:divBdr>
            <w:top w:val="none" w:sz="0" w:space="0" w:color="auto"/>
            <w:left w:val="none" w:sz="0" w:space="0" w:color="auto"/>
            <w:bottom w:val="none" w:sz="0" w:space="0" w:color="auto"/>
            <w:right w:val="none" w:sz="0" w:space="0" w:color="auto"/>
          </w:divBdr>
        </w:div>
        <w:div w:id="1643996078">
          <w:marLeft w:val="0"/>
          <w:marRight w:val="0"/>
          <w:marTop w:val="0"/>
          <w:marBottom w:val="0"/>
          <w:divBdr>
            <w:top w:val="none" w:sz="0" w:space="0" w:color="auto"/>
            <w:left w:val="none" w:sz="0" w:space="0" w:color="auto"/>
            <w:bottom w:val="none" w:sz="0" w:space="0" w:color="auto"/>
            <w:right w:val="none" w:sz="0" w:space="0" w:color="auto"/>
          </w:divBdr>
        </w:div>
        <w:div w:id="1660230775">
          <w:marLeft w:val="0"/>
          <w:marRight w:val="0"/>
          <w:marTop w:val="0"/>
          <w:marBottom w:val="0"/>
          <w:divBdr>
            <w:top w:val="none" w:sz="0" w:space="0" w:color="auto"/>
            <w:left w:val="none" w:sz="0" w:space="0" w:color="auto"/>
            <w:bottom w:val="none" w:sz="0" w:space="0" w:color="auto"/>
            <w:right w:val="none" w:sz="0" w:space="0" w:color="auto"/>
          </w:divBdr>
        </w:div>
        <w:div w:id="1731072701">
          <w:marLeft w:val="0"/>
          <w:marRight w:val="0"/>
          <w:marTop w:val="0"/>
          <w:marBottom w:val="0"/>
          <w:divBdr>
            <w:top w:val="none" w:sz="0" w:space="0" w:color="auto"/>
            <w:left w:val="none" w:sz="0" w:space="0" w:color="auto"/>
            <w:bottom w:val="none" w:sz="0" w:space="0" w:color="auto"/>
            <w:right w:val="none" w:sz="0" w:space="0" w:color="auto"/>
          </w:divBdr>
        </w:div>
        <w:div w:id="1883859083">
          <w:marLeft w:val="0"/>
          <w:marRight w:val="0"/>
          <w:marTop w:val="0"/>
          <w:marBottom w:val="0"/>
          <w:divBdr>
            <w:top w:val="none" w:sz="0" w:space="0" w:color="auto"/>
            <w:left w:val="none" w:sz="0" w:space="0" w:color="auto"/>
            <w:bottom w:val="none" w:sz="0" w:space="0" w:color="auto"/>
            <w:right w:val="none" w:sz="0" w:space="0" w:color="auto"/>
          </w:divBdr>
        </w:div>
        <w:div w:id="2032872163">
          <w:marLeft w:val="0"/>
          <w:marRight w:val="0"/>
          <w:marTop w:val="0"/>
          <w:marBottom w:val="0"/>
          <w:divBdr>
            <w:top w:val="none" w:sz="0" w:space="0" w:color="auto"/>
            <w:left w:val="none" w:sz="0" w:space="0" w:color="auto"/>
            <w:bottom w:val="none" w:sz="0" w:space="0" w:color="auto"/>
            <w:right w:val="none" w:sz="0" w:space="0" w:color="auto"/>
          </w:divBdr>
        </w:div>
        <w:div w:id="2109227529">
          <w:marLeft w:val="0"/>
          <w:marRight w:val="0"/>
          <w:marTop w:val="0"/>
          <w:marBottom w:val="0"/>
          <w:divBdr>
            <w:top w:val="none" w:sz="0" w:space="0" w:color="auto"/>
            <w:left w:val="none" w:sz="0" w:space="0" w:color="auto"/>
            <w:bottom w:val="none" w:sz="0" w:space="0" w:color="auto"/>
            <w:right w:val="none" w:sz="0" w:space="0" w:color="auto"/>
          </w:divBdr>
        </w:div>
      </w:divsChild>
    </w:div>
    <w:div w:id="753625543">
      <w:bodyDiv w:val="1"/>
      <w:marLeft w:val="0"/>
      <w:marRight w:val="0"/>
      <w:marTop w:val="0"/>
      <w:marBottom w:val="0"/>
      <w:divBdr>
        <w:top w:val="none" w:sz="0" w:space="0" w:color="auto"/>
        <w:left w:val="none" w:sz="0" w:space="0" w:color="auto"/>
        <w:bottom w:val="none" w:sz="0" w:space="0" w:color="auto"/>
        <w:right w:val="none" w:sz="0" w:space="0" w:color="auto"/>
      </w:divBdr>
    </w:div>
    <w:div w:id="797651012">
      <w:bodyDiv w:val="1"/>
      <w:marLeft w:val="0"/>
      <w:marRight w:val="0"/>
      <w:marTop w:val="0"/>
      <w:marBottom w:val="0"/>
      <w:divBdr>
        <w:top w:val="none" w:sz="0" w:space="0" w:color="auto"/>
        <w:left w:val="none" w:sz="0" w:space="0" w:color="auto"/>
        <w:bottom w:val="none" w:sz="0" w:space="0" w:color="auto"/>
        <w:right w:val="none" w:sz="0" w:space="0" w:color="auto"/>
      </w:divBdr>
    </w:div>
    <w:div w:id="811363426">
      <w:bodyDiv w:val="1"/>
      <w:marLeft w:val="0"/>
      <w:marRight w:val="0"/>
      <w:marTop w:val="0"/>
      <w:marBottom w:val="0"/>
      <w:divBdr>
        <w:top w:val="none" w:sz="0" w:space="0" w:color="auto"/>
        <w:left w:val="none" w:sz="0" w:space="0" w:color="auto"/>
        <w:bottom w:val="none" w:sz="0" w:space="0" w:color="auto"/>
        <w:right w:val="none" w:sz="0" w:space="0" w:color="auto"/>
      </w:divBdr>
      <w:divsChild>
        <w:div w:id="363363462">
          <w:marLeft w:val="0"/>
          <w:marRight w:val="0"/>
          <w:marTop w:val="0"/>
          <w:marBottom w:val="0"/>
          <w:divBdr>
            <w:top w:val="none" w:sz="0" w:space="0" w:color="auto"/>
            <w:left w:val="none" w:sz="0" w:space="0" w:color="auto"/>
            <w:bottom w:val="none" w:sz="0" w:space="0" w:color="auto"/>
            <w:right w:val="none" w:sz="0" w:space="0" w:color="auto"/>
          </w:divBdr>
        </w:div>
        <w:div w:id="376128622">
          <w:marLeft w:val="0"/>
          <w:marRight w:val="0"/>
          <w:marTop w:val="0"/>
          <w:marBottom w:val="0"/>
          <w:divBdr>
            <w:top w:val="none" w:sz="0" w:space="0" w:color="auto"/>
            <w:left w:val="none" w:sz="0" w:space="0" w:color="auto"/>
            <w:bottom w:val="none" w:sz="0" w:space="0" w:color="auto"/>
            <w:right w:val="none" w:sz="0" w:space="0" w:color="auto"/>
          </w:divBdr>
        </w:div>
        <w:div w:id="534271853">
          <w:marLeft w:val="0"/>
          <w:marRight w:val="0"/>
          <w:marTop w:val="0"/>
          <w:marBottom w:val="0"/>
          <w:divBdr>
            <w:top w:val="none" w:sz="0" w:space="0" w:color="auto"/>
            <w:left w:val="none" w:sz="0" w:space="0" w:color="auto"/>
            <w:bottom w:val="none" w:sz="0" w:space="0" w:color="auto"/>
            <w:right w:val="none" w:sz="0" w:space="0" w:color="auto"/>
          </w:divBdr>
        </w:div>
        <w:div w:id="606888979">
          <w:marLeft w:val="0"/>
          <w:marRight w:val="0"/>
          <w:marTop w:val="0"/>
          <w:marBottom w:val="0"/>
          <w:divBdr>
            <w:top w:val="none" w:sz="0" w:space="0" w:color="auto"/>
            <w:left w:val="none" w:sz="0" w:space="0" w:color="auto"/>
            <w:bottom w:val="none" w:sz="0" w:space="0" w:color="auto"/>
            <w:right w:val="none" w:sz="0" w:space="0" w:color="auto"/>
          </w:divBdr>
        </w:div>
        <w:div w:id="718045053">
          <w:marLeft w:val="0"/>
          <w:marRight w:val="0"/>
          <w:marTop w:val="0"/>
          <w:marBottom w:val="0"/>
          <w:divBdr>
            <w:top w:val="none" w:sz="0" w:space="0" w:color="auto"/>
            <w:left w:val="none" w:sz="0" w:space="0" w:color="auto"/>
            <w:bottom w:val="none" w:sz="0" w:space="0" w:color="auto"/>
            <w:right w:val="none" w:sz="0" w:space="0" w:color="auto"/>
          </w:divBdr>
        </w:div>
        <w:div w:id="1210070830">
          <w:marLeft w:val="0"/>
          <w:marRight w:val="0"/>
          <w:marTop w:val="0"/>
          <w:marBottom w:val="0"/>
          <w:divBdr>
            <w:top w:val="none" w:sz="0" w:space="0" w:color="auto"/>
            <w:left w:val="none" w:sz="0" w:space="0" w:color="auto"/>
            <w:bottom w:val="none" w:sz="0" w:space="0" w:color="auto"/>
            <w:right w:val="none" w:sz="0" w:space="0" w:color="auto"/>
          </w:divBdr>
        </w:div>
        <w:div w:id="1235748095">
          <w:marLeft w:val="0"/>
          <w:marRight w:val="0"/>
          <w:marTop w:val="0"/>
          <w:marBottom w:val="0"/>
          <w:divBdr>
            <w:top w:val="none" w:sz="0" w:space="0" w:color="auto"/>
            <w:left w:val="none" w:sz="0" w:space="0" w:color="auto"/>
            <w:bottom w:val="none" w:sz="0" w:space="0" w:color="auto"/>
            <w:right w:val="none" w:sz="0" w:space="0" w:color="auto"/>
          </w:divBdr>
        </w:div>
        <w:div w:id="1343432731">
          <w:marLeft w:val="0"/>
          <w:marRight w:val="0"/>
          <w:marTop w:val="0"/>
          <w:marBottom w:val="0"/>
          <w:divBdr>
            <w:top w:val="none" w:sz="0" w:space="0" w:color="auto"/>
            <w:left w:val="none" w:sz="0" w:space="0" w:color="auto"/>
            <w:bottom w:val="none" w:sz="0" w:space="0" w:color="auto"/>
            <w:right w:val="none" w:sz="0" w:space="0" w:color="auto"/>
          </w:divBdr>
        </w:div>
        <w:div w:id="2041390541">
          <w:marLeft w:val="0"/>
          <w:marRight w:val="0"/>
          <w:marTop w:val="0"/>
          <w:marBottom w:val="0"/>
          <w:divBdr>
            <w:top w:val="none" w:sz="0" w:space="0" w:color="auto"/>
            <w:left w:val="none" w:sz="0" w:space="0" w:color="auto"/>
            <w:bottom w:val="none" w:sz="0" w:space="0" w:color="auto"/>
            <w:right w:val="none" w:sz="0" w:space="0" w:color="auto"/>
          </w:divBdr>
        </w:div>
      </w:divsChild>
    </w:div>
    <w:div w:id="834566094">
      <w:bodyDiv w:val="1"/>
      <w:marLeft w:val="0"/>
      <w:marRight w:val="0"/>
      <w:marTop w:val="0"/>
      <w:marBottom w:val="0"/>
      <w:divBdr>
        <w:top w:val="none" w:sz="0" w:space="0" w:color="auto"/>
        <w:left w:val="none" w:sz="0" w:space="0" w:color="auto"/>
        <w:bottom w:val="none" w:sz="0" w:space="0" w:color="auto"/>
        <w:right w:val="none" w:sz="0" w:space="0" w:color="auto"/>
      </w:divBdr>
      <w:divsChild>
        <w:div w:id="79644328">
          <w:marLeft w:val="0"/>
          <w:marRight w:val="0"/>
          <w:marTop w:val="0"/>
          <w:marBottom w:val="0"/>
          <w:divBdr>
            <w:top w:val="none" w:sz="0" w:space="0" w:color="auto"/>
            <w:left w:val="none" w:sz="0" w:space="0" w:color="auto"/>
            <w:bottom w:val="none" w:sz="0" w:space="0" w:color="auto"/>
            <w:right w:val="none" w:sz="0" w:space="0" w:color="auto"/>
          </w:divBdr>
        </w:div>
        <w:div w:id="313918508">
          <w:marLeft w:val="0"/>
          <w:marRight w:val="0"/>
          <w:marTop w:val="0"/>
          <w:marBottom w:val="0"/>
          <w:divBdr>
            <w:top w:val="none" w:sz="0" w:space="0" w:color="auto"/>
            <w:left w:val="none" w:sz="0" w:space="0" w:color="auto"/>
            <w:bottom w:val="none" w:sz="0" w:space="0" w:color="auto"/>
            <w:right w:val="none" w:sz="0" w:space="0" w:color="auto"/>
          </w:divBdr>
        </w:div>
        <w:div w:id="457383049">
          <w:marLeft w:val="0"/>
          <w:marRight w:val="0"/>
          <w:marTop w:val="0"/>
          <w:marBottom w:val="0"/>
          <w:divBdr>
            <w:top w:val="none" w:sz="0" w:space="0" w:color="auto"/>
            <w:left w:val="none" w:sz="0" w:space="0" w:color="auto"/>
            <w:bottom w:val="none" w:sz="0" w:space="0" w:color="auto"/>
            <w:right w:val="none" w:sz="0" w:space="0" w:color="auto"/>
          </w:divBdr>
        </w:div>
        <w:div w:id="483203701">
          <w:marLeft w:val="0"/>
          <w:marRight w:val="0"/>
          <w:marTop w:val="0"/>
          <w:marBottom w:val="0"/>
          <w:divBdr>
            <w:top w:val="none" w:sz="0" w:space="0" w:color="auto"/>
            <w:left w:val="none" w:sz="0" w:space="0" w:color="auto"/>
            <w:bottom w:val="none" w:sz="0" w:space="0" w:color="auto"/>
            <w:right w:val="none" w:sz="0" w:space="0" w:color="auto"/>
          </w:divBdr>
        </w:div>
        <w:div w:id="494567307">
          <w:marLeft w:val="0"/>
          <w:marRight w:val="0"/>
          <w:marTop w:val="0"/>
          <w:marBottom w:val="0"/>
          <w:divBdr>
            <w:top w:val="none" w:sz="0" w:space="0" w:color="auto"/>
            <w:left w:val="none" w:sz="0" w:space="0" w:color="auto"/>
            <w:bottom w:val="none" w:sz="0" w:space="0" w:color="auto"/>
            <w:right w:val="none" w:sz="0" w:space="0" w:color="auto"/>
          </w:divBdr>
        </w:div>
        <w:div w:id="738212318">
          <w:marLeft w:val="0"/>
          <w:marRight w:val="0"/>
          <w:marTop w:val="0"/>
          <w:marBottom w:val="0"/>
          <w:divBdr>
            <w:top w:val="none" w:sz="0" w:space="0" w:color="auto"/>
            <w:left w:val="none" w:sz="0" w:space="0" w:color="auto"/>
            <w:bottom w:val="none" w:sz="0" w:space="0" w:color="auto"/>
            <w:right w:val="none" w:sz="0" w:space="0" w:color="auto"/>
          </w:divBdr>
        </w:div>
        <w:div w:id="975570319">
          <w:marLeft w:val="0"/>
          <w:marRight w:val="0"/>
          <w:marTop w:val="0"/>
          <w:marBottom w:val="0"/>
          <w:divBdr>
            <w:top w:val="none" w:sz="0" w:space="0" w:color="auto"/>
            <w:left w:val="none" w:sz="0" w:space="0" w:color="auto"/>
            <w:bottom w:val="none" w:sz="0" w:space="0" w:color="auto"/>
            <w:right w:val="none" w:sz="0" w:space="0" w:color="auto"/>
          </w:divBdr>
        </w:div>
        <w:div w:id="1024985120">
          <w:marLeft w:val="0"/>
          <w:marRight w:val="0"/>
          <w:marTop w:val="0"/>
          <w:marBottom w:val="0"/>
          <w:divBdr>
            <w:top w:val="none" w:sz="0" w:space="0" w:color="auto"/>
            <w:left w:val="none" w:sz="0" w:space="0" w:color="auto"/>
            <w:bottom w:val="none" w:sz="0" w:space="0" w:color="auto"/>
            <w:right w:val="none" w:sz="0" w:space="0" w:color="auto"/>
          </w:divBdr>
        </w:div>
        <w:div w:id="1053117995">
          <w:marLeft w:val="0"/>
          <w:marRight w:val="0"/>
          <w:marTop w:val="0"/>
          <w:marBottom w:val="0"/>
          <w:divBdr>
            <w:top w:val="none" w:sz="0" w:space="0" w:color="auto"/>
            <w:left w:val="none" w:sz="0" w:space="0" w:color="auto"/>
            <w:bottom w:val="none" w:sz="0" w:space="0" w:color="auto"/>
            <w:right w:val="none" w:sz="0" w:space="0" w:color="auto"/>
          </w:divBdr>
        </w:div>
        <w:div w:id="1133793719">
          <w:marLeft w:val="0"/>
          <w:marRight w:val="0"/>
          <w:marTop w:val="0"/>
          <w:marBottom w:val="0"/>
          <w:divBdr>
            <w:top w:val="none" w:sz="0" w:space="0" w:color="auto"/>
            <w:left w:val="none" w:sz="0" w:space="0" w:color="auto"/>
            <w:bottom w:val="none" w:sz="0" w:space="0" w:color="auto"/>
            <w:right w:val="none" w:sz="0" w:space="0" w:color="auto"/>
          </w:divBdr>
        </w:div>
        <w:div w:id="1178809238">
          <w:marLeft w:val="0"/>
          <w:marRight w:val="0"/>
          <w:marTop w:val="0"/>
          <w:marBottom w:val="0"/>
          <w:divBdr>
            <w:top w:val="none" w:sz="0" w:space="0" w:color="auto"/>
            <w:left w:val="none" w:sz="0" w:space="0" w:color="auto"/>
            <w:bottom w:val="none" w:sz="0" w:space="0" w:color="auto"/>
            <w:right w:val="none" w:sz="0" w:space="0" w:color="auto"/>
          </w:divBdr>
        </w:div>
        <w:div w:id="1371101756">
          <w:marLeft w:val="0"/>
          <w:marRight w:val="0"/>
          <w:marTop w:val="0"/>
          <w:marBottom w:val="0"/>
          <w:divBdr>
            <w:top w:val="none" w:sz="0" w:space="0" w:color="auto"/>
            <w:left w:val="none" w:sz="0" w:space="0" w:color="auto"/>
            <w:bottom w:val="none" w:sz="0" w:space="0" w:color="auto"/>
            <w:right w:val="none" w:sz="0" w:space="0" w:color="auto"/>
          </w:divBdr>
        </w:div>
        <w:div w:id="1863326447">
          <w:marLeft w:val="0"/>
          <w:marRight w:val="0"/>
          <w:marTop w:val="0"/>
          <w:marBottom w:val="0"/>
          <w:divBdr>
            <w:top w:val="none" w:sz="0" w:space="0" w:color="auto"/>
            <w:left w:val="none" w:sz="0" w:space="0" w:color="auto"/>
            <w:bottom w:val="none" w:sz="0" w:space="0" w:color="auto"/>
            <w:right w:val="none" w:sz="0" w:space="0" w:color="auto"/>
          </w:divBdr>
        </w:div>
        <w:div w:id="1919778763">
          <w:marLeft w:val="0"/>
          <w:marRight w:val="0"/>
          <w:marTop w:val="0"/>
          <w:marBottom w:val="0"/>
          <w:divBdr>
            <w:top w:val="none" w:sz="0" w:space="0" w:color="auto"/>
            <w:left w:val="none" w:sz="0" w:space="0" w:color="auto"/>
            <w:bottom w:val="none" w:sz="0" w:space="0" w:color="auto"/>
            <w:right w:val="none" w:sz="0" w:space="0" w:color="auto"/>
          </w:divBdr>
        </w:div>
        <w:div w:id="1966500295">
          <w:marLeft w:val="0"/>
          <w:marRight w:val="0"/>
          <w:marTop w:val="0"/>
          <w:marBottom w:val="0"/>
          <w:divBdr>
            <w:top w:val="none" w:sz="0" w:space="0" w:color="auto"/>
            <w:left w:val="none" w:sz="0" w:space="0" w:color="auto"/>
            <w:bottom w:val="none" w:sz="0" w:space="0" w:color="auto"/>
            <w:right w:val="none" w:sz="0" w:space="0" w:color="auto"/>
          </w:divBdr>
        </w:div>
      </w:divsChild>
    </w:div>
    <w:div w:id="926035652">
      <w:bodyDiv w:val="1"/>
      <w:marLeft w:val="0"/>
      <w:marRight w:val="0"/>
      <w:marTop w:val="0"/>
      <w:marBottom w:val="0"/>
      <w:divBdr>
        <w:top w:val="none" w:sz="0" w:space="0" w:color="auto"/>
        <w:left w:val="none" w:sz="0" w:space="0" w:color="auto"/>
        <w:bottom w:val="none" w:sz="0" w:space="0" w:color="auto"/>
        <w:right w:val="none" w:sz="0" w:space="0" w:color="auto"/>
      </w:divBdr>
      <w:divsChild>
        <w:div w:id="37436690">
          <w:marLeft w:val="0"/>
          <w:marRight w:val="0"/>
          <w:marTop w:val="0"/>
          <w:marBottom w:val="0"/>
          <w:divBdr>
            <w:top w:val="none" w:sz="0" w:space="0" w:color="auto"/>
            <w:left w:val="none" w:sz="0" w:space="0" w:color="auto"/>
            <w:bottom w:val="none" w:sz="0" w:space="0" w:color="auto"/>
            <w:right w:val="none" w:sz="0" w:space="0" w:color="auto"/>
          </w:divBdr>
        </w:div>
        <w:div w:id="161942259">
          <w:marLeft w:val="0"/>
          <w:marRight w:val="0"/>
          <w:marTop w:val="0"/>
          <w:marBottom w:val="0"/>
          <w:divBdr>
            <w:top w:val="none" w:sz="0" w:space="0" w:color="auto"/>
            <w:left w:val="none" w:sz="0" w:space="0" w:color="auto"/>
            <w:bottom w:val="none" w:sz="0" w:space="0" w:color="auto"/>
            <w:right w:val="none" w:sz="0" w:space="0" w:color="auto"/>
          </w:divBdr>
        </w:div>
        <w:div w:id="306781903">
          <w:marLeft w:val="0"/>
          <w:marRight w:val="0"/>
          <w:marTop w:val="0"/>
          <w:marBottom w:val="0"/>
          <w:divBdr>
            <w:top w:val="none" w:sz="0" w:space="0" w:color="auto"/>
            <w:left w:val="none" w:sz="0" w:space="0" w:color="auto"/>
            <w:bottom w:val="none" w:sz="0" w:space="0" w:color="auto"/>
            <w:right w:val="none" w:sz="0" w:space="0" w:color="auto"/>
          </w:divBdr>
        </w:div>
        <w:div w:id="522205819">
          <w:marLeft w:val="0"/>
          <w:marRight w:val="0"/>
          <w:marTop w:val="0"/>
          <w:marBottom w:val="0"/>
          <w:divBdr>
            <w:top w:val="none" w:sz="0" w:space="0" w:color="auto"/>
            <w:left w:val="none" w:sz="0" w:space="0" w:color="auto"/>
            <w:bottom w:val="none" w:sz="0" w:space="0" w:color="auto"/>
            <w:right w:val="none" w:sz="0" w:space="0" w:color="auto"/>
          </w:divBdr>
        </w:div>
        <w:div w:id="626739711">
          <w:marLeft w:val="0"/>
          <w:marRight w:val="0"/>
          <w:marTop w:val="0"/>
          <w:marBottom w:val="0"/>
          <w:divBdr>
            <w:top w:val="none" w:sz="0" w:space="0" w:color="auto"/>
            <w:left w:val="none" w:sz="0" w:space="0" w:color="auto"/>
            <w:bottom w:val="none" w:sz="0" w:space="0" w:color="auto"/>
            <w:right w:val="none" w:sz="0" w:space="0" w:color="auto"/>
          </w:divBdr>
        </w:div>
        <w:div w:id="639698078">
          <w:marLeft w:val="0"/>
          <w:marRight w:val="0"/>
          <w:marTop w:val="0"/>
          <w:marBottom w:val="0"/>
          <w:divBdr>
            <w:top w:val="none" w:sz="0" w:space="0" w:color="auto"/>
            <w:left w:val="none" w:sz="0" w:space="0" w:color="auto"/>
            <w:bottom w:val="none" w:sz="0" w:space="0" w:color="auto"/>
            <w:right w:val="none" w:sz="0" w:space="0" w:color="auto"/>
          </w:divBdr>
        </w:div>
        <w:div w:id="653485927">
          <w:marLeft w:val="0"/>
          <w:marRight w:val="0"/>
          <w:marTop w:val="0"/>
          <w:marBottom w:val="0"/>
          <w:divBdr>
            <w:top w:val="none" w:sz="0" w:space="0" w:color="auto"/>
            <w:left w:val="none" w:sz="0" w:space="0" w:color="auto"/>
            <w:bottom w:val="none" w:sz="0" w:space="0" w:color="auto"/>
            <w:right w:val="none" w:sz="0" w:space="0" w:color="auto"/>
          </w:divBdr>
        </w:div>
        <w:div w:id="690453223">
          <w:marLeft w:val="0"/>
          <w:marRight w:val="0"/>
          <w:marTop w:val="0"/>
          <w:marBottom w:val="0"/>
          <w:divBdr>
            <w:top w:val="none" w:sz="0" w:space="0" w:color="auto"/>
            <w:left w:val="none" w:sz="0" w:space="0" w:color="auto"/>
            <w:bottom w:val="none" w:sz="0" w:space="0" w:color="auto"/>
            <w:right w:val="none" w:sz="0" w:space="0" w:color="auto"/>
          </w:divBdr>
        </w:div>
        <w:div w:id="726953739">
          <w:marLeft w:val="0"/>
          <w:marRight w:val="0"/>
          <w:marTop w:val="0"/>
          <w:marBottom w:val="0"/>
          <w:divBdr>
            <w:top w:val="none" w:sz="0" w:space="0" w:color="auto"/>
            <w:left w:val="none" w:sz="0" w:space="0" w:color="auto"/>
            <w:bottom w:val="none" w:sz="0" w:space="0" w:color="auto"/>
            <w:right w:val="none" w:sz="0" w:space="0" w:color="auto"/>
          </w:divBdr>
        </w:div>
        <w:div w:id="727220044">
          <w:marLeft w:val="0"/>
          <w:marRight w:val="0"/>
          <w:marTop w:val="0"/>
          <w:marBottom w:val="0"/>
          <w:divBdr>
            <w:top w:val="none" w:sz="0" w:space="0" w:color="auto"/>
            <w:left w:val="none" w:sz="0" w:space="0" w:color="auto"/>
            <w:bottom w:val="none" w:sz="0" w:space="0" w:color="auto"/>
            <w:right w:val="none" w:sz="0" w:space="0" w:color="auto"/>
          </w:divBdr>
        </w:div>
        <w:div w:id="750781967">
          <w:marLeft w:val="0"/>
          <w:marRight w:val="0"/>
          <w:marTop w:val="0"/>
          <w:marBottom w:val="0"/>
          <w:divBdr>
            <w:top w:val="none" w:sz="0" w:space="0" w:color="auto"/>
            <w:left w:val="none" w:sz="0" w:space="0" w:color="auto"/>
            <w:bottom w:val="none" w:sz="0" w:space="0" w:color="auto"/>
            <w:right w:val="none" w:sz="0" w:space="0" w:color="auto"/>
          </w:divBdr>
        </w:div>
        <w:div w:id="792096830">
          <w:marLeft w:val="0"/>
          <w:marRight w:val="0"/>
          <w:marTop w:val="0"/>
          <w:marBottom w:val="0"/>
          <w:divBdr>
            <w:top w:val="none" w:sz="0" w:space="0" w:color="auto"/>
            <w:left w:val="none" w:sz="0" w:space="0" w:color="auto"/>
            <w:bottom w:val="none" w:sz="0" w:space="0" w:color="auto"/>
            <w:right w:val="none" w:sz="0" w:space="0" w:color="auto"/>
          </w:divBdr>
        </w:div>
        <w:div w:id="881020269">
          <w:marLeft w:val="0"/>
          <w:marRight w:val="0"/>
          <w:marTop w:val="0"/>
          <w:marBottom w:val="0"/>
          <w:divBdr>
            <w:top w:val="none" w:sz="0" w:space="0" w:color="auto"/>
            <w:left w:val="none" w:sz="0" w:space="0" w:color="auto"/>
            <w:bottom w:val="none" w:sz="0" w:space="0" w:color="auto"/>
            <w:right w:val="none" w:sz="0" w:space="0" w:color="auto"/>
          </w:divBdr>
        </w:div>
        <w:div w:id="1251506446">
          <w:marLeft w:val="0"/>
          <w:marRight w:val="0"/>
          <w:marTop w:val="0"/>
          <w:marBottom w:val="0"/>
          <w:divBdr>
            <w:top w:val="none" w:sz="0" w:space="0" w:color="auto"/>
            <w:left w:val="none" w:sz="0" w:space="0" w:color="auto"/>
            <w:bottom w:val="none" w:sz="0" w:space="0" w:color="auto"/>
            <w:right w:val="none" w:sz="0" w:space="0" w:color="auto"/>
          </w:divBdr>
        </w:div>
        <w:div w:id="1295600232">
          <w:marLeft w:val="0"/>
          <w:marRight w:val="0"/>
          <w:marTop w:val="0"/>
          <w:marBottom w:val="0"/>
          <w:divBdr>
            <w:top w:val="none" w:sz="0" w:space="0" w:color="auto"/>
            <w:left w:val="none" w:sz="0" w:space="0" w:color="auto"/>
            <w:bottom w:val="none" w:sz="0" w:space="0" w:color="auto"/>
            <w:right w:val="none" w:sz="0" w:space="0" w:color="auto"/>
          </w:divBdr>
        </w:div>
        <w:div w:id="1527596672">
          <w:marLeft w:val="0"/>
          <w:marRight w:val="0"/>
          <w:marTop w:val="0"/>
          <w:marBottom w:val="0"/>
          <w:divBdr>
            <w:top w:val="none" w:sz="0" w:space="0" w:color="auto"/>
            <w:left w:val="none" w:sz="0" w:space="0" w:color="auto"/>
            <w:bottom w:val="none" w:sz="0" w:space="0" w:color="auto"/>
            <w:right w:val="none" w:sz="0" w:space="0" w:color="auto"/>
          </w:divBdr>
        </w:div>
        <w:div w:id="2006937126">
          <w:marLeft w:val="0"/>
          <w:marRight w:val="0"/>
          <w:marTop w:val="0"/>
          <w:marBottom w:val="0"/>
          <w:divBdr>
            <w:top w:val="none" w:sz="0" w:space="0" w:color="auto"/>
            <w:left w:val="none" w:sz="0" w:space="0" w:color="auto"/>
            <w:bottom w:val="none" w:sz="0" w:space="0" w:color="auto"/>
            <w:right w:val="none" w:sz="0" w:space="0" w:color="auto"/>
          </w:divBdr>
        </w:div>
        <w:div w:id="2111587057">
          <w:marLeft w:val="0"/>
          <w:marRight w:val="0"/>
          <w:marTop w:val="0"/>
          <w:marBottom w:val="0"/>
          <w:divBdr>
            <w:top w:val="none" w:sz="0" w:space="0" w:color="auto"/>
            <w:left w:val="none" w:sz="0" w:space="0" w:color="auto"/>
            <w:bottom w:val="none" w:sz="0" w:space="0" w:color="auto"/>
            <w:right w:val="none" w:sz="0" w:space="0" w:color="auto"/>
          </w:divBdr>
        </w:div>
        <w:div w:id="2124612426">
          <w:marLeft w:val="0"/>
          <w:marRight w:val="0"/>
          <w:marTop w:val="0"/>
          <w:marBottom w:val="0"/>
          <w:divBdr>
            <w:top w:val="none" w:sz="0" w:space="0" w:color="auto"/>
            <w:left w:val="none" w:sz="0" w:space="0" w:color="auto"/>
            <w:bottom w:val="none" w:sz="0" w:space="0" w:color="auto"/>
            <w:right w:val="none" w:sz="0" w:space="0" w:color="auto"/>
          </w:divBdr>
        </w:div>
        <w:div w:id="2127314102">
          <w:marLeft w:val="0"/>
          <w:marRight w:val="0"/>
          <w:marTop w:val="0"/>
          <w:marBottom w:val="0"/>
          <w:divBdr>
            <w:top w:val="none" w:sz="0" w:space="0" w:color="auto"/>
            <w:left w:val="none" w:sz="0" w:space="0" w:color="auto"/>
            <w:bottom w:val="none" w:sz="0" w:space="0" w:color="auto"/>
            <w:right w:val="none" w:sz="0" w:space="0" w:color="auto"/>
          </w:divBdr>
        </w:div>
        <w:div w:id="2135635461">
          <w:marLeft w:val="0"/>
          <w:marRight w:val="0"/>
          <w:marTop w:val="0"/>
          <w:marBottom w:val="0"/>
          <w:divBdr>
            <w:top w:val="none" w:sz="0" w:space="0" w:color="auto"/>
            <w:left w:val="none" w:sz="0" w:space="0" w:color="auto"/>
            <w:bottom w:val="none" w:sz="0" w:space="0" w:color="auto"/>
            <w:right w:val="none" w:sz="0" w:space="0" w:color="auto"/>
          </w:divBdr>
        </w:div>
        <w:div w:id="2147119100">
          <w:marLeft w:val="0"/>
          <w:marRight w:val="0"/>
          <w:marTop w:val="0"/>
          <w:marBottom w:val="0"/>
          <w:divBdr>
            <w:top w:val="none" w:sz="0" w:space="0" w:color="auto"/>
            <w:left w:val="none" w:sz="0" w:space="0" w:color="auto"/>
            <w:bottom w:val="none" w:sz="0" w:space="0" w:color="auto"/>
            <w:right w:val="none" w:sz="0" w:space="0" w:color="auto"/>
          </w:divBdr>
        </w:div>
      </w:divsChild>
    </w:div>
    <w:div w:id="948898014">
      <w:bodyDiv w:val="1"/>
      <w:marLeft w:val="0"/>
      <w:marRight w:val="0"/>
      <w:marTop w:val="0"/>
      <w:marBottom w:val="0"/>
      <w:divBdr>
        <w:top w:val="none" w:sz="0" w:space="0" w:color="auto"/>
        <w:left w:val="none" w:sz="0" w:space="0" w:color="auto"/>
        <w:bottom w:val="none" w:sz="0" w:space="0" w:color="auto"/>
        <w:right w:val="none" w:sz="0" w:space="0" w:color="auto"/>
      </w:divBdr>
    </w:div>
    <w:div w:id="962344597">
      <w:bodyDiv w:val="1"/>
      <w:marLeft w:val="0"/>
      <w:marRight w:val="0"/>
      <w:marTop w:val="0"/>
      <w:marBottom w:val="0"/>
      <w:divBdr>
        <w:top w:val="none" w:sz="0" w:space="0" w:color="auto"/>
        <w:left w:val="none" w:sz="0" w:space="0" w:color="auto"/>
        <w:bottom w:val="none" w:sz="0" w:space="0" w:color="auto"/>
        <w:right w:val="none" w:sz="0" w:space="0" w:color="auto"/>
      </w:divBdr>
      <w:divsChild>
        <w:div w:id="18047303">
          <w:marLeft w:val="0"/>
          <w:marRight w:val="0"/>
          <w:marTop w:val="0"/>
          <w:marBottom w:val="0"/>
          <w:divBdr>
            <w:top w:val="none" w:sz="0" w:space="0" w:color="auto"/>
            <w:left w:val="none" w:sz="0" w:space="0" w:color="auto"/>
            <w:bottom w:val="none" w:sz="0" w:space="0" w:color="auto"/>
            <w:right w:val="none" w:sz="0" w:space="0" w:color="auto"/>
          </w:divBdr>
        </w:div>
        <w:div w:id="170142026">
          <w:marLeft w:val="0"/>
          <w:marRight w:val="0"/>
          <w:marTop w:val="0"/>
          <w:marBottom w:val="0"/>
          <w:divBdr>
            <w:top w:val="none" w:sz="0" w:space="0" w:color="auto"/>
            <w:left w:val="none" w:sz="0" w:space="0" w:color="auto"/>
            <w:bottom w:val="none" w:sz="0" w:space="0" w:color="auto"/>
            <w:right w:val="none" w:sz="0" w:space="0" w:color="auto"/>
          </w:divBdr>
        </w:div>
        <w:div w:id="311641850">
          <w:marLeft w:val="0"/>
          <w:marRight w:val="0"/>
          <w:marTop w:val="0"/>
          <w:marBottom w:val="0"/>
          <w:divBdr>
            <w:top w:val="none" w:sz="0" w:space="0" w:color="auto"/>
            <w:left w:val="none" w:sz="0" w:space="0" w:color="auto"/>
            <w:bottom w:val="none" w:sz="0" w:space="0" w:color="auto"/>
            <w:right w:val="none" w:sz="0" w:space="0" w:color="auto"/>
          </w:divBdr>
        </w:div>
        <w:div w:id="324482649">
          <w:marLeft w:val="0"/>
          <w:marRight w:val="0"/>
          <w:marTop w:val="0"/>
          <w:marBottom w:val="0"/>
          <w:divBdr>
            <w:top w:val="none" w:sz="0" w:space="0" w:color="auto"/>
            <w:left w:val="none" w:sz="0" w:space="0" w:color="auto"/>
            <w:bottom w:val="none" w:sz="0" w:space="0" w:color="auto"/>
            <w:right w:val="none" w:sz="0" w:space="0" w:color="auto"/>
          </w:divBdr>
        </w:div>
        <w:div w:id="497617820">
          <w:marLeft w:val="0"/>
          <w:marRight w:val="0"/>
          <w:marTop w:val="0"/>
          <w:marBottom w:val="0"/>
          <w:divBdr>
            <w:top w:val="none" w:sz="0" w:space="0" w:color="auto"/>
            <w:left w:val="none" w:sz="0" w:space="0" w:color="auto"/>
            <w:bottom w:val="none" w:sz="0" w:space="0" w:color="auto"/>
            <w:right w:val="none" w:sz="0" w:space="0" w:color="auto"/>
          </w:divBdr>
        </w:div>
        <w:div w:id="1930887765">
          <w:marLeft w:val="0"/>
          <w:marRight w:val="0"/>
          <w:marTop w:val="0"/>
          <w:marBottom w:val="0"/>
          <w:divBdr>
            <w:top w:val="none" w:sz="0" w:space="0" w:color="auto"/>
            <w:left w:val="none" w:sz="0" w:space="0" w:color="auto"/>
            <w:bottom w:val="none" w:sz="0" w:space="0" w:color="auto"/>
            <w:right w:val="none" w:sz="0" w:space="0" w:color="auto"/>
          </w:divBdr>
        </w:div>
        <w:div w:id="1934968580">
          <w:marLeft w:val="0"/>
          <w:marRight w:val="0"/>
          <w:marTop w:val="0"/>
          <w:marBottom w:val="0"/>
          <w:divBdr>
            <w:top w:val="none" w:sz="0" w:space="0" w:color="auto"/>
            <w:left w:val="none" w:sz="0" w:space="0" w:color="auto"/>
            <w:bottom w:val="none" w:sz="0" w:space="0" w:color="auto"/>
            <w:right w:val="none" w:sz="0" w:space="0" w:color="auto"/>
          </w:divBdr>
        </w:div>
        <w:div w:id="2110154791">
          <w:marLeft w:val="0"/>
          <w:marRight w:val="0"/>
          <w:marTop w:val="0"/>
          <w:marBottom w:val="0"/>
          <w:divBdr>
            <w:top w:val="none" w:sz="0" w:space="0" w:color="auto"/>
            <w:left w:val="none" w:sz="0" w:space="0" w:color="auto"/>
            <w:bottom w:val="none" w:sz="0" w:space="0" w:color="auto"/>
            <w:right w:val="none" w:sz="0" w:space="0" w:color="auto"/>
          </w:divBdr>
        </w:div>
      </w:divsChild>
    </w:div>
    <w:div w:id="998001069">
      <w:bodyDiv w:val="1"/>
      <w:marLeft w:val="0"/>
      <w:marRight w:val="0"/>
      <w:marTop w:val="0"/>
      <w:marBottom w:val="0"/>
      <w:divBdr>
        <w:top w:val="none" w:sz="0" w:space="0" w:color="auto"/>
        <w:left w:val="none" w:sz="0" w:space="0" w:color="auto"/>
        <w:bottom w:val="none" w:sz="0" w:space="0" w:color="auto"/>
        <w:right w:val="none" w:sz="0" w:space="0" w:color="auto"/>
      </w:divBdr>
    </w:div>
    <w:div w:id="1010987487">
      <w:bodyDiv w:val="1"/>
      <w:marLeft w:val="0"/>
      <w:marRight w:val="0"/>
      <w:marTop w:val="0"/>
      <w:marBottom w:val="0"/>
      <w:divBdr>
        <w:top w:val="none" w:sz="0" w:space="0" w:color="auto"/>
        <w:left w:val="none" w:sz="0" w:space="0" w:color="auto"/>
        <w:bottom w:val="none" w:sz="0" w:space="0" w:color="auto"/>
        <w:right w:val="none" w:sz="0" w:space="0" w:color="auto"/>
      </w:divBdr>
    </w:div>
    <w:div w:id="1097214815">
      <w:bodyDiv w:val="1"/>
      <w:marLeft w:val="0"/>
      <w:marRight w:val="0"/>
      <w:marTop w:val="0"/>
      <w:marBottom w:val="0"/>
      <w:divBdr>
        <w:top w:val="none" w:sz="0" w:space="0" w:color="auto"/>
        <w:left w:val="none" w:sz="0" w:space="0" w:color="auto"/>
        <w:bottom w:val="none" w:sz="0" w:space="0" w:color="auto"/>
        <w:right w:val="none" w:sz="0" w:space="0" w:color="auto"/>
      </w:divBdr>
    </w:div>
    <w:div w:id="1166360020">
      <w:bodyDiv w:val="1"/>
      <w:marLeft w:val="0"/>
      <w:marRight w:val="0"/>
      <w:marTop w:val="0"/>
      <w:marBottom w:val="0"/>
      <w:divBdr>
        <w:top w:val="none" w:sz="0" w:space="0" w:color="auto"/>
        <w:left w:val="none" w:sz="0" w:space="0" w:color="auto"/>
        <w:bottom w:val="none" w:sz="0" w:space="0" w:color="auto"/>
        <w:right w:val="none" w:sz="0" w:space="0" w:color="auto"/>
      </w:divBdr>
    </w:div>
    <w:div w:id="1173494540">
      <w:bodyDiv w:val="1"/>
      <w:marLeft w:val="0"/>
      <w:marRight w:val="0"/>
      <w:marTop w:val="0"/>
      <w:marBottom w:val="0"/>
      <w:divBdr>
        <w:top w:val="none" w:sz="0" w:space="0" w:color="auto"/>
        <w:left w:val="none" w:sz="0" w:space="0" w:color="auto"/>
        <w:bottom w:val="none" w:sz="0" w:space="0" w:color="auto"/>
        <w:right w:val="none" w:sz="0" w:space="0" w:color="auto"/>
      </w:divBdr>
      <w:divsChild>
        <w:div w:id="269359379">
          <w:marLeft w:val="0"/>
          <w:marRight w:val="0"/>
          <w:marTop w:val="0"/>
          <w:marBottom w:val="0"/>
          <w:divBdr>
            <w:top w:val="none" w:sz="0" w:space="0" w:color="auto"/>
            <w:left w:val="none" w:sz="0" w:space="0" w:color="auto"/>
            <w:bottom w:val="none" w:sz="0" w:space="0" w:color="auto"/>
            <w:right w:val="none" w:sz="0" w:space="0" w:color="auto"/>
          </w:divBdr>
        </w:div>
        <w:div w:id="514927119">
          <w:marLeft w:val="0"/>
          <w:marRight w:val="0"/>
          <w:marTop w:val="0"/>
          <w:marBottom w:val="0"/>
          <w:divBdr>
            <w:top w:val="none" w:sz="0" w:space="0" w:color="auto"/>
            <w:left w:val="none" w:sz="0" w:space="0" w:color="auto"/>
            <w:bottom w:val="none" w:sz="0" w:space="0" w:color="auto"/>
            <w:right w:val="none" w:sz="0" w:space="0" w:color="auto"/>
          </w:divBdr>
        </w:div>
        <w:div w:id="611477514">
          <w:marLeft w:val="0"/>
          <w:marRight w:val="0"/>
          <w:marTop w:val="0"/>
          <w:marBottom w:val="0"/>
          <w:divBdr>
            <w:top w:val="none" w:sz="0" w:space="0" w:color="auto"/>
            <w:left w:val="none" w:sz="0" w:space="0" w:color="auto"/>
            <w:bottom w:val="none" w:sz="0" w:space="0" w:color="auto"/>
            <w:right w:val="none" w:sz="0" w:space="0" w:color="auto"/>
          </w:divBdr>
        </w:div>
        <w:div w:id="676421116">
          <w:marLeft w:val="0"/>
          <w:marRight w:val="0"/>
          <w:marTop w:val="0"/>
          <w:marBottom w:val="0"/>
          <w:divBdr>
            <w:top w:val="none" w:sz="0" w:space="0" w:color="auto"/>
            <w:left w:val="none" w:sz="0" w:space="0" w:color="auto"/>
            <w:bottom w:val="none" w:sz="0" w:space="0" w:color="auto"/>
            <w:right w:val="none" w:sz="0" w:space="0" w:color="auto"/>
          </w:divBdr>
        </w:div>
        <w:div w:id="692851578">
          <w:marLeft w:val="0"/>
          <w:marRight w:val="0"/>
          <w:marTop w:val="0"/>
          <w:marBottom w:val="0"/>
          <w:divBdr>
            <w:top w:val="none" w:sz="0" w:space="0" w:color="auto"/>
            <w:left w:val="none" w:sz="0" w:space="0" w:color="auto"/>
            <w:bottom w:val="none" w:sz="0" w:space="0" w:color="auto"/>
            <w:right w:val="none" w:sz="0" w:space="0" w:color="auto"/>
          </w:divBdr>
        </w:div>
        <w:div w:id="806826108">
          <w:marLeft w:val="0"/>
          <w:marRight w:val="0"/>
          <w:marTop w:val="0"/>
          <w:marBottom w:val="0"/>
          <w:divBdr>
            <w:top w:val="none" w:sz="0" w:space="0" w:color="auto"/>
            <w:left w:val="none" w:sz="0" w:space="0" w:color="auto"/>
            <w:bottom w:val="none" w:sz="0" w:space="0" w:color="auto"/>
            <w:right w:val="none" w:sz="0" w:space="0" w:color="auto"/>
          </w:divBdr>
        </w:div>
        <w:div w:id="910966345">
          <w:marLeft w:val="0"/>
          <w:marRight w:val="0"/>
          <w:marTop w:val="0"/>
          <w:marBottom w:val="0"/>
          <w:divBdr>
            <w:top w:val="none" w:sz="0" w:space="0" w:color="auto"/>
            <w:left w:val="none" w:sz="0" w:space="0" w:color="auto"/>
            <w:bottom w:val="none" w:sz="0" w:space="0" w:color="auto"/>
            <w:right w:val="none" w:sz="0" w:space="0" w:color="auto"/>
          </w:divBdr>
        </w:div>
        <w:div w:id="1184394142">
          <w:marLeft w:val="0"/>
          <w:marRight w:val="0"/>
          <w:marTop w:val="0"/>
          <w:marBottom w:val="0"/>
          <w:divBdr>
            <w:top w:val="none" w:sz="0" w:space="0" w:color="auto"/>
            <w:left w:val="none" w:sz="0" w:space="0" w:color="auto"/>
            <w:bottom w:val="none" w:sz="0" w:space="0" w:color="auto"/>
            <w:right w:val="none" w:sz="0" w:space="0" w:color="auto"/>
          </w:divBdr>
        </w:div>
        <w:div w:id="1266113429">
          <w:marLeft w:val="0"/>
          <w:marRight w:val="0"/>
          <w:marTop w:val="0"/>
          <w:marBottom w:val="0"/>
          <w:divBdr>
            <w:top w:val="none" w:sz="0" w:space="0" w:color="auto"/>
            <w:left w:val="none" w:sz="0" w:space="0" w:color="auto"/>
            <w:bottom w:val="none" w:sz="0" w:space="0" w:color="auto"/>
            <w:right w:val="none" w:sz="0" w:space="0" w:color="auto"/>
          </w:divBdr>
        </w:div>
        <w:div w:id="1456487445">
          <w:marLeft w:val="0"/>
          <w:marRight w:val="0"/>
          <w:marTop w:val="0"/>
          <w:marBottom w:val="0"/>
          <w:divBdr>
            <w:top w:val="none" w:sz="0" w:space="0" w:color="auto"/>
            <w:left w:val="none" w:sz="0" w:space="0" w:color="auto"/>
            <w:bottom w:val="none" w:sz="0" w:space="0" w:color="auto"/>
            <w:right w:val="none" w:sz="0" w:space="0" w:color="auto"/>
          </w:divBdr>
        </w:div>
        <w:div w:id="1905946357">
          <w:marLeft w:val="0"/>
          <w:marRight w:val="0"/>
          <w:marTop w:val="0"/>
          <w:marBottom w:val="0"/>
          <w:divBdr>
            <w:top w:val="none" w:sz="0" w:space="0" w:color="auto"/>
            <w:left w:val="none" w:sz="0" w:space="0" w:color="auto"/>
            <w:bottom w:val="none" w:sz="0" w:space="0" w:color="auto"/>
            <w:right w:val="none" w:sz="0" w:space="0" w:color="auto"/>
          </w:divBdr>
        </w:div>
        <w:div w:id="2125071515">
          <w:marLeft w:val="0"/>
          <w:marRight w:val="0"/>
          <w:marTop w:val="0"/>
          <w:marBottom w:val="0"/>
          <w:divBdr>
            <w:top w:val="none" w:sz="0" w:space="0" w:color="auto"/>
            <w:left w:val="none" w:sz="0" w:space="0" w:color="auto"/>
            <w:bottom w:val="none" w:sz="0" w:space="0" w:color="auto"/>
            <w:right w:val="none" w:sz="0" w:space="0" w:color="auto"/>
          </w:divBdr>
        </w:div>
        <w:div w:id="2145536363">
          <w:marLeft w:val="0"/>
          <w:marRight w:val="0"/>
          <w:marTop w:val="0"/>
          <w:marBottom w:val="0"/>
          <w:divBdr>
            <w:top w:val="none" w:sz="0" w:space="0" w:color="auto"/>
            <w:left w:val="none" w:sz="0" w:space="0" w:color="auto"/>
            <w:bottom w:val="none" w:sz="0" w:space="0" w:color="auto"/>
            <w:right w:val="none" w:sz="0" w:space="0" w:color="auto"/>
          </w:divBdr>
        </w:div>
      </w:divsChild>
    </w:div>
    <w:div w:id="1175656720">
      <w:bodyDiv w:val="1"/>
      <w:marLeft w:val="0"/>
      <w:marRight w:val="0"/>
      <w:marTop w:val="0"/>
      <w:marBottom w:val="0"/>
      <w:divBdr>
        <w:top w:val="none" w:sz="0" w:space="0" w:color="auto"/>
        <w:left w:val="none" w:sz="0" w:space="0" w:color="auto"/>
        <w:bottom w:val="none" w:sz="0" w:space="0" w:color="auto"/>
        <w:right w:val="none" w:sz="0" w:space="0" w:color="auto"/>
      </w:divBdr>
    </w:div>
    <w:div w:id="1182429019">
      <w:bodyDiv w:val="1"/>
      <w:marLeft w:val="0"/>
      <w:marRight w:val="0"/>
      <w:marTop w:val="0"/>
      <w:marBottom w:val="0"/>
      <w:divBdr>
        <w:top w:val="none" w:sz="0" w:space="0" w:color="auto"/>
        <w:left w:val="none" w:sz="0" w:space="0" w:color="auto"/>
        <w:bottom w:val="none" w:sz="0" w:space="0" w:color="auto"/>
        <w:right w:val="none" w:sz="0" w:space="0" w:color="auto"/>
      </w:divBdr>
      <w:divsChild>
        <w:div w:id="53046693">
          <w:marLeft w:val="0"/>
          <w:marRight w:val="0"/>
          <w:marTop w:val="0"/>
          <w:marBottom w:val="0"/>
          <w:divBdr>
            <w:top w:val="none" w:sz="0" w:space="0" w:color="auto"/>
            <w:left w:val="none" w:sz="0" w:space="0" w:color="auto"/>
            <w:bottom w:val="none" w:sz="0" w:space="0" w:color="auto"/>
            <w:right w:val="none" w:sz="0" w:space="0" w:color="auto"/>
          </w:divBdr>
        </w:div>
        <w:div w:id="63064715">
          <w:marLeft w:val="0"/>
          <w:marRight w:val="0"/>
          <w:marTop w:val="0"/>
          <w:marBottom w:val="0"/>
          <w:divBdr>
            <w:top w:val="none" w:sz="0" w:space="0" w:color="auto"/>
            <w:left w:val="none" w:sz="0" w:space="0" w:color="auto"/>
            <w:bottom w:val="none" w:sz="0" w:space="0" w:color="auto"/>
            <w:right w:val="none" w:sz="0" w:space="0" w:color="auto"/>
          </w:divBdr>
        </w:div>
        <w:div w:id="77333810">
          <w:marLeft w:val="0"/>
          <w:marRight w:val="0"/>
          <w:marTop w:val="0"/>
          <w:marBottom w:val="0"/>
          <w:divBdr>
            <w:top w:val="none" w:sz="0" w:space="0" w:color="auto"/>
            <w:left w:val="none" w:sz="0" w:space="0" w:color="auto"/>
            <w:bottom w:val="none" w:sz="0" w:space="0" w:color="auto"/>
            <w:right w:val="none" w:sz="0" w:space="0" w:color="auto"/>
          </w:divBdr>
        </w:div>
        <w:div w:id="88505686">
          <w:marLeft w:val="0"/>
          <w:marRight w:val="0"/>
          <w:marTop w:val="0"/>
          <w:marBottom w:val="0"/>
          <w:divBdr>
            <w:top w:val="none" w:sz="0" w:space="0" w:color="auto"/>
            <w:left w:val="none" w:sz="0" w:space="0" w:color="auto"/>
            <w:bottom w:val="none" w:sz="0" w:space="0" w:color="auto"/>
            <w:right w:val="none" w:sz="0" w:space="0" w:color="auto"/>
          </w:divBdr>
        </w:div>
        <w:div w:id="303854696">
          <w:marLeft w:val="0"/>
          <w:marRight w:val="0"/>
          <w:marTop w:val="0"/>
          <w:marBottom w:val="0"/>
          <w:divBdr>
            <w:top w:val="none" w:sz="0" w:space="0" w:color="auto"/>
            <w:left w:val="none" w:sz="0" w:space="0" w:color="auto"/>
            <w:bottom w:val="none" w:sz="0" w:space="0" w:color="auto"/>
            <w:right w:val="none" w:sz="0" w:space="0" w:color="auto"/>
          </w:divBdr>
        </w:div>
        <w:div w:id="431124618">
          <w:marLeft w:val="0"/>
          <w:marRight w:val="0"/>
          <w:marTop w:val="0"/>
          <w:marBottom w:val="0"/>
          <w:divBdr>
            <w:top w:val="none" w:sz="0" w:space="0" w:color="auto"/>
            <w:left w:val="none" w:sz="0" w:space="0" w:color="auto"/>
            <w:bottom w:val="none" w:sz="0" w:space="0" w:color="auto"/>
            <w:right w:val="none" w:sz="0" w:space="0" w:color="auto"/>
          </w:divBdr>
        </w:div>
        <w:div w:id="664819636">
          <w:marLeft w:val="0"/>
          <w:marRight w:val="0"/>
          <w:marTop w:val="0"/>
          <w:marBottom w:val="0"/>
          <w:divBdr>
            <w:top w:val="none" w:sz="0" w:space="0" w:color="auto"/>
            <w:left w:val="none" w:sz="0" w:space="0" w:color="auto"/>
            <w:bottom w:val="none" w:sz="0" w:space="0" w:color="auto"/>
            <w:right w:val="none" w:sz="0" w:space="0" w:color="auto"/>
          </w:divBdr>
        </w:div>
        <w:div w:id="724910999">
          <w:marLeft w:val="0"/>
          <w:marRight w:val="0"/>
          <w:marTop w:val="0"/>
          <w:marBottom w:val="0"/>
          <w:divBdr>
            <w:top w:val="none" w:sz="0" w:space="0" w:color="auto"/>
            <w:left w:val="none" w:sz="0" w:space="0" w:color="auto"/>
            <w:bottom w:val="none" w:sz="0" w:space="0" w:color="auto"/>
            <w:right w:val="none" w:sz="0" w:space="0" w:color="auto"/>
          </w:divBdr>
        </w:div>
        <w:div w:id="1158229175">
          <w:marLeft w:val="0"/>
          <w:marRight w:val="0"/>
          <w:marTop w:val="0"/>
          <w:marBottom w:val="0"/>
          <w:divBdr>
            <w:top w:val="none" w:sz="0" w:space="0" w:color="auto"/>
            <w:left w:val="none" w:sz="0" w:space="0" w:color="auto"/>
            <w:bottom w:val="none" w:sz="0" w:space="0" w:color="auto"/>
            <w:right w:val="none" w:sz="0" w:space="0" w:color="auto"/>
          </w:divBdr>
        </w:div>
        <w:div w:id="1198078133">
          <w:marLeft w:val="0"/>
          <w:marRight w:val="0"/>
          <w:marTop w:val="0"/>
          <w:marBottom w:val="0"/>
          <w:divBdr>
            <w:top w:val="none" w:sz="0" w:space="0" w:color="auto"/>
            <w:left w:val="none" w:sz="0" w:space="0" w:color="auto"/>
            <w:bottom w:val="none" w:sz="0" w:space="0" w:color="auto"/>
            <w:right w:val="none" w:sz="0" w:space="0" w:color="auto"/>
          </w:divBdr>
        </w:div>
        <w:div w:id="1235312553">
          <w:marLeft w:val="0"/>
          <w:marRight w:val="0"/>
          <w:marTop w:val="0"/>
          <w:marBottom w:val="0"/>
          <w:divBdr>
            <w:top w:val="none" w:sz="0" w:space="0" w:color="auto"/>
            <w:left w:val="none" w:sz="0" w:space="0" w:color="auto"/>
            <w:bottom w:val="none" w:sz="0" w:space="0" w:color="auto"/>
            <w:right w:val="none" w:sz="0" w:space="0" w:color="auto"/>
          </w:divBdr>
        </w:div>
        <w:div w:id="1252664889">
          <w:marLeft w:val="0"/>
          <w:marRight w:val="0"/>
          <w:marTop w:val="0"/>
          <w:marBottom w:val="0"/>
          <w:divBdr>
            <w:top w:val="none" w:sz="0" w:space="0" w:color="auto"/>
            <w:left w:val="none" w:sz="0" w:space="0" w:color="auto"/>
            <w:bottom w:val="none" w:sz="0" w:space="0" w:color="auto"/>
            <w:right w:val="none" w:sz="0" w:space="0" w:color="auto"/>
          </w:divBdr>
        </w:div>
        <w:div w:id="1521621223">
          <w:marLeft w:val="0"/>
          <w:marRight w:val="0"/>
          <w:marTop w:val="0"/>
          <w:marBottom w:val="0"/>
          <w:divBdr>
            <w:top w:val="none" w:sz="0" w:space="0" w:color="auto"/>
            <w:left w:val="none" w:sz="0" w:space="0" w:color="auto"/>
            <w:bottom w:val="none" w:sz="0" w:space="0" w:color="auto"/>
            <w:right w:val="none" w:sz="0" w:space="0" w:color="auto"/>
          </w:divBdr>
        </w:div>
        <w:div w:id="1777870425">
          <w:marLeft w:val="0"/>
          <w:marRight w:val="0"/>
          <w:marTop w:val="0"/>
          <w:marBottom w:val="0"/>
          <w:divBdr>
            <w:top w:val="none" w:sz="0" w:space="0" w:color="auto"/>
            <w:left w:val="none" w:sz="0" w:space="0" w:color="auto"/>
            <w:bottom w:val="none" w:sz="0" w:space="0" w:color="auto"/>
            <w:right w:val="none" w:sz="0" w:space="0" w:color="auto"/>
          </w:divBdr>
        </w:div>
        <w:div w:id="1889488892">
          <w:marLeft w:val="0"/>
          <w:marRight w:val="0"/>
          <w:marTop w:val="0"/>
          <w:marBottom w:val="0"/>
          <w:divBdr>
            <w:top w:val="none" w:sz="0" w:space="0" w:color="auto"/>
            <w:left w:val="none" w:sz="0" w:space="0" w:color="auto"/>
            <w:bottom w:val="none" w:sz="0" w:space="0" w:color="auto"/>
            <w:right w:val="none" w:sz="0" w:space="0" w:color="auto"/>
          </w:divBdr>
        </w:div>
        <w:div w:id="1921983569">
          <w:marLeft w:val="0"/>
          <w:marRight w:val="0"/>
          <w:marTop w:val="0"/>
          <w:marBottom w:val="0"/>
          <w:divBdr>
            <w:top w:val="none" w:sz="0" w:space="0" w:color="auto"/>
            <w:left w:val="none" w:sz="0" w:space="0" w:color="auto"/>
            <w:bottom w:val="none" w:sz="0" w:space="0" w:color="auto"/>
            <w:right w:val="none" w:sz="0" w:space="0" w:color="auto"/>
          </w:divBdr>
        </w:div>
        <w:div w:id="2045521587">
          <w:marLeft w:val="0"/>
          <w:marRight w:val="0"/>
          <w:marTop w:val="0"/>
          <w:marBottom w:val="0"/>
          <w:divBdr>
            <w:top w:val="none" w:sz="0" w:space="0" w:color="auto"/>
            <w:left w:val="none" w:sz="0" w:space="0" w:color="auto"/>
            <w:bottom w:val="none" w:sz="0" w:space="0" w:color="auto"/>
            <w:right w:val="none" w:sz="0" w:space="0" w:color="auto"/>
          </w:divBdr>
        </w:div>
      </w:divsChild>
    </w:div>
    <w:div w:id="1248073511">
      <w:bodyDiv w:val="1"/>
      <w:marLeft w:val="0"/>
      <w:marRight w:val="0"/>
      <w:marTop w:val="0"/>
      <w:marBottom w:val="0"/>
      <w:divBdr>
        <w:top w:val="none" w:sz="0" w:space="0" w:color="auto"/>
        <w:left w:val="none" w:sz="0" w:space="0" w:color="auto"/>
        <w:bottom w:val="none" w:sz="0" w:space="0" w:color="auto"/>
        <w:right w:val="none" w:sz="0" w:space="0" w:color="auto"/>
      </w:divBdr>
      <w:divsChild>
        <w:div w:id="241333640">
          <w:marLeft w:val="0"/>
          <w:marRight w:val="0"/>
          <w:marTop w:val="0"/>
          <w:marBottom w:val="0"/>
          <w:divBdr>
            <w:top w:val="none" w:sz="0" w:space="0" w:color="auto"/>
            <w:left w:val="none" w:sz="0" w:space="0" w:color="auto"/>
            <w:bottom w:val="none" w:sz="0" w:space="0" w:color="auto"/>
            <w:right w:val="none" w:sz="0" w:space="0" w:color="auto"/>
          </w:divBdr>
        </w:div>
        <w:div w:id="1164474590">
          <w:marLeft w:val="0"/>
          <w:marRight w:val="0"/>
          <w:marTop w:val="0"/>
          <w:marBottom w:val="0"/>
          <w:divBdr>
            <w:top w:val="none" w:sz="0" w:space="0" w:color="auto"/>
            <w:left w:val="none" w:sz="0" w:space="0" w:color="auto"/>
            <w:bottom w:val="none" w:sz="0" w:space="0" w:color="auto"/>
            <w:right w:val="none" w:sz="0" w:space="0" w:color="auto"/>
          </w:divBdr>
        </w:div>
        <w:div w:id="2068913656">
          <w:marLeft w:val="0"/>
          <w:marRight w:val="0"/>
          <w:marTop w:val="0"/>
          <w:marBottom w:val="0"/>
          <w:divBdr>
            <w:top w:val="none" w:sz="0" w:space="0" w:color="auto"/>
            <w:left w:val="none" w:sz="0" w:space="0" w:color="auto"/>
            <w:bottom w:val="none" w:sz="0" w:space="0" w:color="auto"/>
            <w:right w:val="none" w:sz="0" w:space="0" w:color="auto"/>
          </w:divBdr>
        </w:div>
      </w:divsChild>
    </w:div>
    <w:div w:id="1250700271">
      <w:bodyDiv w:val="1"/>
      <w:marLeft w:val="0"/>
      <w:marRight w:val="0"/>
      <w:marTop w:val="0"/>
      <w:marBottom w:val="0"/>
      <w:divBdr>
        <w:top w:val="none" w:sz="0" w:space="0" w:color="auto"/>
        <w:left w:val="none" w:sz="0" w:space="0" w:color="auto"/>
        <w:bottom w:val="none" w:sz="0" w:space="0" w:color="auto"/>
        <w:right w:val="none" w:sz="0" w:space="0" w:color="auto"/>
      </w:divBdr>
      <w:divsChild>
        <w:div w:id="221717105">
          <w:marLeft w:val="0"/>
          <w:marRight w:val="0"/>
          <w:marTop w:val="0"/>
          <w:marBottom w:val="0"/>
          <w:divBdr>
            <w:top w:val="none" w:sz="0" w:space="0" w:color="auto"/>
            <w:left w:val="none" w:sz="0" w:space="0" w:color="auto"/>
            <w:bottom w:val="none" w:sz="0" w:space="0" w:color="auto"/>
            <w:right w:val="none" w:sz="0" w:space="0" w:color="auto"/>
          </w:divBdr>
        </w:div>
        <w:div w:id="234779198">
          <w:marLeft w:val="0"/>
          <w:marRight w:val="0"/>
          <w:marTop w:val="0"/>
          <w:marBottom w:val="0"/>
          <w:divBdr>
            <w:top w:val="none" w:sz="0" w:space="0" w:color="auto"/>
            <w:left w:val="none" w:sz="0" w:space="0" w:color="auto"/>
            <w:bottom w:val="none" w:sz="0" w:space="0" w:color="auto"/>
            <w:right w:val="none" w:sz="0" w:space="0" w:color="auto"/>
          </w:divBdr>
        </w:div>
        <w:div w:id="1518034506">
          <w:marLeft w:val="0"/>
          <w:marRight w:val="0"/>
          <w:marTop w:val="0"/>
          <w:marBottom w:val="0"/>
          <w:divBdr>
            <w:top w:val="none" w:sz="0" w:space="0" w:color="auto"/>
            <w:left w:val="none" w:sz="0" w:space="0" w:color="auto"/>
            <w:bottom w:val="none" w:sz="0" w:space="0" w:color="auto"/>
            <w:right w:val="none" w:sz="0" w:space="0" w:color="auto"/>
          </w:divBdr>
        </w:div>
        <w:div w:id="1607077329">
          <w:marLeft w:val="0"/>
          <w:marRight w:val="0"/>
          <w:marTop w:val="0"/>
          <w:marBottom w:val="0"/>
          <w:divBdr>
            <w:top w:val="none" w:sz="0" w:space="0" w:color="auto"/>
            <w:left w:val="none" w:sz="0" w:space="0" w:color="auto"/>
            <w:bottom w:val="none" w:sz="0" w:space="0" w:color="auto"/>
            <w:right w:val="none" w:sz="0" w:space="0" w:color="auto"/>
          </w:divBdr>
        </w:div>
        <w:div w:id="1767000676">
          <w:marLeft w:val="0"/>
          <w:marRight w:val="0"/>
          <w:marTop w:val="0"/>
          <w:marBottom w:val="0"/>
          <w:divBdr>
            <w:top w:val="none" w:sz="0" w:space="0" w:color="auto"/>
            <w:left w:val="none" w:sz="0" w:space="0" w:color="auto"/>
            <w:bottom w:val="none" w:sz="0" w:space="0" w:color="auto"/>
            <w:right w:val="none" w:sz="0" w:space="0" w:color="auto"/>
          </w:divBdr>
        </w:div>
      </w:divsChild>
    </w:div>
    <w:div w:id="1259288690">
      <w:bodyDiv w:val="1"/>
      <w:marLeft w:val="0"/>
      <w:marRight w:val="0"/>
      <w:marTop w:val="0"/>
      <w:marBottom w:val="0"/>
      <w:divBdr>
        <w:top w:val="none" w:sz="0" w:space="0" w:color="auto"/>
        <w:left w:val="none" w:sz="0" w:space="0" w:color="auto"/>
        <w:bottom w:val="none" w:sz="0" w:space="0" w:color="auto"/>
        <w:right w:val="none" w:sz="0" w:space="0" w:color="auto"/>
      </w:divBdr>
      <w:divsChild>
        <w:div w:id="217668723">
          <w:marLeft w:val="0"/>
          <w:marRight w:val="0"/>
          <w:marTop w:val="0"/>
          <w:marBottom w:val="0"/>
          <w:divBdr>
            <w:top w:val="none" w:sz="0" w:space="0" w:color="auto"/>
            <w:left w:val="none" w:sz="0" w:space="0" w:color="auto"/>
            <w:bottom w:val="none" w:sz="0" w:space="0" w:color="auto"/>
            <w:right w:val="none" w:sz="0" w:space="0" w:color="auto"/>
          </w:divBdr>
        </w:div>
        <w:div w:id="637760855">
          <w:marLeft w:val="0"/>
          <w:marRight w:val="0"/>
          <w:marTop w:val="0"/>
          <w:marBottom w:val="0"/>
          <w:divBdr>
            <w:top w:val="none" w:sz="0" w:space="0" w:color="auto"/>
            <w:left w:val="none" w:sz="0" w:space="0" w:color="auto"/>
            <w:bottom w:val="none" w:sz="0" w:space="0" w:color="auto"/>
            <w:right w:val="none" w:sz="0" w:space="0" w:color="auto"/>
          </w:divBdr>
        </w:div>
        <w:div w:id="719745114">
          <w:marLeft w:val="0"/>
          <w:marRight w:val="0"/>
          <w:marTop w:val="0"/>
          <w:marBottom w:val="0"/>
          <w:divBdr>
            <w:top w:val="none" w:sz="0" w:space="0" w:color="auto"/>
            <w:left w:val="none" w:sz="0" w:space="0" w:color="auto"/>
            <w:bottom w:val="none" w:sz="0" w:space="0" w:color="auto"/>
            <w:right w:val="none" w:sz="0" w:space="0" w:color="auto"/>
          </w:divBdr>
        </w:div>
        <w:div w:id="769664661">
          <w:marLeft w:val="0"/>
          <w:marRight w:val="0"/>
          <w:marTop w:val="0"/>
          <w:marBottom w:val="0"/>
          <w:divBdr>
            <w:top w:val="none" w:sz="0" w:space="0" w:color="auto"/>
            <w:left w:val="none" w:sz="0" w:space="0" w:color="auto"/>
            <w:bottom w:val="none" w:sz="0" w:space="0" w:color="auto"/>
            <w:right w:val="none" w:sz="0" w:space="0" w:color="auto"/>
          </w:divBdr>
        </w:div>
        <w:div w:id="781265673">
          <w:marLeft w:val="0"/>
          <w:marRight w:val="0"/>
          <w:marTop w:val="0"/>
          <w:marBottom w:val="0"/>
          <w:divBdr>
            <w:top w:val="none" w:sz="0" w:space="0" w:color="auto"/>
            <w:left w:val="none" w:sz="0" w:space="0" w:color="auto"/>
            <w:bottom w:val="none" w:sz="0" w:space="0" w:color="auto"/>
            <w:right w:val="none" w:sz="0" w:space="0" w:color="auto"/>
          </w:divBdr>
        </w:div>
        <w:div w:id="951397602">
          <w:marLeft w:val="0"/>
          <w:marRight w:val="0"/>
          <w:marTop w:val="0"/>
          <w:marBottom w:val="0"/>
          <w:divBdr>
            <w:top w:val="none" w:sz="0" w:space="0" w:color="auto"/>
            <w:left w:val="none" w:sz="0" w:space="0" w:color="auto"/>
            <w:bottom w:val="none" w:sz="0" w:space="0" w:color="auto"/>
            <w:right w:val="none" w:sz="0" w:space="0" w:color="auto"/>
          </w:divBdr>
        </w:div>
        <w:div w:id="1467428042">
          <w:marLeft w:val="0"/>
          <w:marRight w:val="0"/>
          <w:marTop w:val="0"/>
          <w:marBottom w:val="0"/>
          <w:divBdr>
            <w:top w:val="none" w:sz="0" w:space="0" w:color="auto"/>
            <w:left w:val="none" w:sz="0" w:space="0" w:color="auto"/>
            <w:bottom w:val="none" w:sz="0" w:space="0" w:color="auto"/>
            <w:right w:val="none" w:sz="0" w:space="0" w:color="auto"/>
          </w:divBdr>
        </w:div>
        <w:div w:id="1493646661">
          <w:marLeft w:val="0"/>
          <w:marRight w:val="0"/>
          <w:marTop w:val="0"/>
          <w:marBottom w:val="0"/>
          <w:divBdr>
            <w:top w:val="none" w:sz="0" w:space="0" w:color="auto"/>
            <w:left w:val="none" w:sz="0" w:space="0" w:color="auto"/>
            <w:bottom w:val="none" w:sz="0" w:space="0" w:color="auto"/>
            <w:right w:val="none" w:sz="0" w:space="0" w:color="auto"/>
          </w:divBdr>
        </w:div>
        <w:div w:id="1585534940">
          <w:marLeft w:val="0"/>
          <w:marRight w:val="0"/>
          <w:marTop w:val="0"/>
          <w:marBottom w:val="0"/>
          <w:divBdr>
            <w:top w:val="none" w:sz="0" w:space="0" w:color="auto"/>
            <w:left w:val="none" w:sz="0" w:space="0" w:color="auto"/>
            <w:bottom w:val="none" w:sz="0" w:space="0" w:color="auto"/>
            <w:right w:val="none" w:sz="0" w:space="0" w:color="auto"/>
          </w:divBdr>
        </w:div>
        <w:div w:id="2146389380">
          <w:marLeft w:val="0"/>
          <w:marRight w:val="0"/>
          <w:marTop w:val="0"/>
          <w:marBottom w:val="0"/>
          <w:divBdr>
            <w:top w:val="none" w:sz="0" w:space="0" w:color="auto"/>
            <w:left w:val="none" w:sz="0" w:space="0" w:color="auto"/>
            <w:bottom w:val="none" w:sz="0" w:space="0" w:color="auto"/>
            <w:right w:val="none" w:sz="0" w:space="0" w:color="auto"/>
          </w:divBdr>
        </w:div>
      </w:divsChild>
    </w:div>
    <w:div w:id="1276669991">
      <w:bodyDiv w:val="1"/>
      <w:marLeft w:val="0"/>
      <w:marRight w:val="0"/>
      <w:marTop w:val="0"/>
      <w:marBottom w:val="0"/>
      <w:divBdr>
        <w:top w:val="none" w:sz="0" w:space="0" w:color="auto"/>
        <w:left w:val="none" w:sz="0" w:space="0" w:color="auto"/>
        <w:bottom w:val="none" w:sz="0" w:space="0" w:color="auto"/>
        <w:right w:val="none" w:sz="0" w:space="0" w:color="auto"/>
      </w:divBdr>
    </w:div>
    <w:div w:id="1294480518">
      <w:bodyDiv w:val="1"/>
      <w:marLeft w:val="0"/>
      <w:marRight w:val="0"/>
      <w:marTop w:val="0"/>
      <w:marBottom w:val="0"/>
      <w:divBdr>
        <w:top w:val="none" w:sz="0" w:space="0" w:color="auto"/>
        <w:left w:val="none" w:sz="0" w:space="0" w:color="auto"/>
        <w:bottom w:val="none" w:sz="0" w:space="0" w:color="auto"/>
        <w:right w:val="none" w:sz="0" w:space="0" w:color="auto"/>
      </w:divBdr>
      <w:divsChild>
        <w:div w:id="373701964">
          <w:marLeft w:val="0"/>
          <w:marRight w:val="0"/>
          <w:marTop w:val="0"/>
          <w:marBottom w:val="0"/>
          <w:divBdr>
            <w:top w:val="none" w:sz="0" w:space="0" w:color="auto"/>
            <w:left w:val="none" w:sz="0" w:space="0" w:color="auto"/>
            <w:bottom w:val="none" w:sz="0" w:space="0" w:color="auto"/>
            <w:right w:val="none" w:sz="0" w:space="0" w:color="auto"/>
          </w:divBdr>
        </w:div>
        <w:div w:id="715740621">
          <w:marLeft w:val="0"/>
          <w:marRight w:val="0"/>
          <w:marTop w:val="0"/>
          <w:marBottom w:val="0"/>
          <w:divBdr>
            <w:top w:val="none" w:sz="0" w:space="0" w:color="auto"/>
            <w:left w:val="none" w:sz="0" w:space="0" w:color="auto"/>
            <w:bottom w:val="none" w:sz="0" w:space="0" w:color="auto"/>
            <w:right w:val="none" w:sz="0" w:space="0" w:color="auto"/>
          </w:divBdr>
        </w:div>
        <w:div w:id="774374288">
          <w:marLeft w:val="0"/>
          <w:marRight w:val="0"/>
          <w:marTop w:val="0"/>
          <w:marBottom w:val="0"/>
          <w:divBdr>
            <w:top w:val="none" w:sz="0" w:space="0" w:color="auto"/>
            <w:left w:val="none" w:sz="0" w:space="0" w:color="auto"/>
            <w:bottom w:val="none" w:sz="0" w:space="0" w:color="auto"/>
            <w:right w:val="none" w:sz="0" w:space="0" w:color="auto"/>
          </w:divBdr>
        </w:div>
        <w:div w:id="868105817">
          <w:marLeft w:val="0"/>
          <w:marRight w:val="0"/>
          <w:marTop w:val="0"/>
          <w:marBottom w:val="0"/>
          <w:divBdr>
            <w:top w:val="none" w:sz="0" w:space="0" w:color="auto"/>
            <w:left w:val="none" w:sz="0" w:space="0" w:color="auto"/>
            <w:bottom w:val="none" w:sz="0" w:space="0" w:color="auto"/>
            <w:right w:val="none" w:sz="0" w:space="0" w:color="auto"/>
          </w:divBdr>
        </w:div>
        <w:div w:id="888958455">
          <w:marLeft w:val="0"/>
          <w:marRight w:val="0"/>
          <w:marTop w:val="0"/>
          <w:marBottom w:val="0"/>
          <w:divBdr>
            <w:top w:val="none" w:sz="0" w:space="0" w:color="auto"/>
            <w:left w:val="none" w:sz="0" w:space="0" w:color="auto"/>
            <w:bottom w:val="none" w:sz="0" w:space="0" w:color="auto"/>
            <w:right w:val="none" w:sz="0" w:space="0" w:color="auto"/>
          </w:divBdr>
        </w:div>
        <w:div w:id="1056275584">
          <w:marLeft w:val="0"/>
          <w:marRight w:val="0"/>
          <w:marTop w:val="0"/>
          <w:marBottom w:val="0"/>
          <w:divBdr>
            <w:top w:val="none" w:sz="0" w:space="0" w:color="auto"/>
            <w:left w:val="none" w:sz="0" w:space="0" w:color="auto"/>
            <w:bottom w:val="none" w:sz="0" w:space="0" w:color="auto"/>
            <w:right w:val="none" w:sz="0" w:space="0" w:color="auto"/>
          </w:divBdr>
        </w:div>
        <w:div w:id="1063989589">
          <w:marLeft w:val="0"/>
          <w:marRight w:val="0"/>
          <w:marTop w:val="0"/>
          <w:marBottom w:val="0"/>
          <w:divBdr>
            <w:top w:val="none" w:sz="0" w:space="0" w:color="auto"/>
            <w:left w:val="none" w:sz="0" w:space="0" w:color="auto"/>
            <w:bottom w:val="none" w:sz="0" w:space="0" w:color="auto"/>
            <w:right w:val="none" w:sz="0" w:space="0" w:color="auto"/>
          </w:divBdr>
        </w:div>
        <w:div w:id="1974097692">
          <w:marLeft w:val="0"/>
          <w:marRight w:val="0"/>
          <w:marTop w:val="0"/>
          <w:marBottom w:val="0"/>
          <w:divBdr>
            <w:top w:val="none" w:sz="0" w:space="0" w:color="auto"/>
            <w:left w:val="none" w:sz="0" w:space="0" w:color="auto"/>
            <w:bottom w:val="none" w:sz="0" w:space="0" w:color="auto"/>
            <w:right w:val="none" w:sz="0" w:space="0" w:color="auto"/>
          </w:divBdr>
        </w:div>
        <w:div w:id="2056005546">
          <w:marLeft w:val="0"/>
          <w:marRight w:val="0"/>
          <w:marTop w:val="0"/>
          <w:marBottom w:val="0"/>
          <w:divBdr>
            <w:top w:val="none" w:sz="0" w:space="0" w:color="auto"/>
            <w:left w:val="none" w:sz="0" w:space="0" w:color="auto"/>
            <w:bottom w:val="none" w:sz="0" w:space="0" w:color="auto"/>
            <w:right w:val="none" w:sz="0" w:space="0" w:color="auto"/>
          </w:divBdr>
        </w:div>
        <w:div w:id="2062441690">
          <w:marLeft w:val="0"/>
          <w:marRight w:val="0"/>
          <w:marTop w:val="0"/>
          <w:marBottom w:val="0"/>
          <w:divBdr>
            <w:top w:val="none" w:sz="0" w:space="0" w:color="auto"/>
            <w:left w:val="none" w:sz="0" w:space="0" w:color="auto"/>
            <w:bottom w:val="none" w:sz="0" w:space="0" w:color="auto"/>
            <w:right w:val="none" w:sz="0" w:space="0" w:color="auto"/>
          </w:divBdr>
        </w:div>
      </w:divsChild>
    </w:div>
    <w:div w:id="1311986193">
      <w:bodyDiv w:val="1"/>
      <w:marLeft w:val="0"/>
      <w:marRight w:val="0"/>
      <w:marTop w:val="0"/>
      <w:marBottom w:val="0"/>
      <w:divBdr>
        <w:top w:val="none" w:sz="0" w:space="0" w:color="auto"/>
        <w:left w:val="none" w:sz="0" w:space="0" w:color="auto"/>
        <w:bottom w:val="none" w:sz="0" w:space="0" w:color="auto"/>
        <w:right w:val="none" w:sz="0" w:space="0" w:color="auto"/>
      </w:divBdr>
    </w:div>
    <w:div w:id="1355106670">
      <w:bodyDiv w:val="1"/>
      <w:marLeft w:val="0"/>
      <w:marRight w:val="0"/>
      <w:marTop w:val="0"/>
      <w:marBottom w:val="0"/>
      <w:divBdr>
        <w:top w:val="none" w:sz="0" w:space="0" w:color="auto"/>
        <w:left w:val="none" w:sz="0" w:space="0" w:color="auto"/>
        <w:bottom w:val="none" w:sz="0" w:space="0" w:color="auto"/>
        <w:right w:val="none" w:sz="0" w:space="0" w:color="auto"/>
      </w:divBdr>
    </w:div>
    <w:div w:id="1356495673">
      <w:bodyDiv w:val="1"/>
      <w:marLeft w:val="0"/>
      <w:marRight w:val="0"/>
      <w:marTop w:val="0"/>
      <w:marBottom w:val="0"/>
      <w:divBdr>
        <w:top w:val="none" w:sz="0" w:space="0" w:color="auto"/>
        <w:left w:val="none" w:sz="0" w:space="0" w:color="auto"/>
        <w:bottom w:val="none" w:sz="0" w:space="0" w:color="auto"/>
        <w:right w:val="none" w:sz="0" w:space="0" w:color="auto"/>
      </w:divBdr>
      <w:divsChild>
        <w:div w:id="51973517">
          <w:marLeft w:val="0"/>
          <w:marRight w:val="0"/>
          <w:marTop w:val="0"/>
          <w:marBottom w:val="0"/>
          <w:divBdr>
            <w:top w:val="none" w:sz="0" w:space="0" w:color="auto"/>
            <w:left w:val="none" w:sz="0" w:space="0" w:color="auto"/>
            <w:bottom w:val="none" w:sz="0" w:space="0" w:color="auto"/>
            <w:right w:val="none" w:sz="0" w:space="0" w:color="auto"/>
          </w:divBdr>
        </w:div>
        <w:div w:id="162011429">
          <w:marLeft w:val="0"/>
          <w:marRight w:val="0"/>
          <w:marTop w:val="0"/>
          <w:marBottom w:val="0"/>
          <w:divBdr>
            <w:top w:val="none" w:sz="0" w:space="0" w:color="auto"/>
            <w:left w:val="none" w:sz="0" w:space="0" w:color="auto"/>
            <w:bottom w:val="none" w:sz="0" w:space="0" w:color="auto"/>
            <w:right w:val="none" w:sz="0" w:space="0" w:color="auto"/>
          </w:divBdr>
        </w:div>
        <w:div w:id="188761031">
          <w:marLeft w:val="0"/>
          <w:marRight w:val="0"/>
          <w:marTop w:val="0"/>
          <w:marBottom w:val="0"/>
          <w:divBdr>
            <w:top w:val="none" w:sz="0" w:space="0" w:color="auto"/>
            <w:left w:val="none" w:sz="0" w:space="0" w:color="auto"/>
            <w:bottom w:val="none" w:sz="0" w:space="0" w:color="auto"/>
            <w:right w:val="none" w:sz="0" w:space="0" w:color="auto"/>
          </w:divBdr>
        </w:div>
        <w:div w:id="206263395">
          <w:marLeft w:val="0"/>
          <w:marRight w:val="0"/>
          <w:marTop w:val="0"/>
          <w:marBottom w:val="0"/>
          <w:divBdr>
            <w:top w:val="none" w:sz="0" w:space="0" w:color="auto"/>
            <w:left w:val="none" w:sz="0" w:space="0" w:color="auto"/>
            <w:bottom w:val="none" w:sz="0" w:space="0" w:color="auto"/>
            <w:right w:val="none" w:sz="0" w:space="0" w:color="auto"/>
          </w:divBdr>
        </w:div>
        <w:div w:id="211819137">
          <w:marLeft w:val="0"/>
          <w:marRight w:val="0"/>
          <w:marTop w:val="0"/>
          <w:marBottom w:val="0"/>
          <w:divBdr>
            <w:top w:val="none" w:sz="0" w:space="0" w:color="auto"/>
            <w:left w:val="none" w:sz="0" w:space="0" w:color="auto"/>
            <w:bottom w:val="none" w:sz="0" w:space="0" w:color="auto"/>
            <w:right w:val="none" w:sz="0" w:space="0" w:color="auto"/>
          </w:divBdr>
        </w:div>
        <w:div w:id="233130895">
          <w:marLeft w:val="0"/>
          <w:marRight w:val="0"/>
          <w:marTop w:val="0"/>
          <w:marBottom w:val="0"/>
          <w:divBdr>
            <w:top w:val="none" w:sz="0" w:space="0" w:color="auto"/>
            <w:left w:val="none" w:sz="0" w:space="0" w:color="auto"/>
            <w:bottom w:val="none" w:sz="0" w:space="0" w:color="auto"/>
            <w:right w:val="none" w:sz="0" w:space="0" w:color="auto"/>
          </w:divBdr>
        </w:div>
        <w:div w:id="247739027">
          <w:marLeft w:val="0"/>
          <w:marRight w:val="0"/>
          <w:marTop w:val="0"/>
          <w:marBottom w:val="0"/>
          <w:divBdr>
            <w:top w:val="none" w:sz="0" w:space="0" w:color="auto"/>
            <w:left w:val="none" w:sz="0" w:space="0" w:color="auto"/>
            <w:bottom w:val="none" w:sz="0" w:space="0" w:color="auto"/>
            <w:right w:val="none" w:sz="0" w:space="0" w:color="auto"/>
          </w:divBdr>
        </w:div>
        <w:div w:id="258102957">
          <w:marLeft w:val="0"/>
          <w:marRight w:val="0"/>
          <w:marTop w:val="0"/>
          <w:marBottom w:val="0"/>
          <w:divBdr>
            <w:top w:val="none" w:sz="0" w:space="0" w:color="auto"/>
            <w:left w:val="none" w:sz="0" w:space="0" w:color="auto"/>
            <w:bottom w:val="none" w:sz="0" w:space="0" w:color="auto"/>
            <w:right w:val="none" w:sz="0" w:space="0" w:color="auto"/>
          </w:divBdr>
        </w:div>
        <w:div w:id="284435199">
          <w:marLeft w:val="0"/>
          <w:marRight w:val="0"/>
          <w:marTop w:val="0"/>
          <w:marBottom w:val="0"/>
          <w:divBdr>
            <w:top w:val="none" w:sz="0" w:space="0" w:color="auto"/>
            <w:left w:val="none" w:sz="0" w:space="0" w:color="auto"/>
            <w:bottom w:val="none" w:sz="0" w:space="0" w:color="auto"/>
            <w:right w:val="none" w:sz="0" w:space="0" w:color="auto"/>
          </w:divBdr>
        </w:div>
        <w:div w:id="420028626">
          <w:marLeft w:val="0"/>
          <w:marRight w:val="0"/>
          <w:marTop w:val="0"/>
          <w:marBottom w:val="0"/>
          <w:divBdr>
            <w:top w:val="none" w:sz="0" w:space="0" w:color="auto"/>
            <w:left w:val="none" w:sz="0" w:space="0" w:color="auto"/>
            <w:bottom w:val="none" w:sz="0" w:space="0" w:color="auto"/>
            <w:right w:val="none" w:sz="0" w:space="0" w:color="auto"/>
          </w:divBdr>
        </w:div>
        <w:div w:id="452556261">
          <w:marLeft w:val="0"/>
          <w:marRight w:val="0"/>
          <w:marTop w:val="0"/>
          <w:marBottom w:val="0"/>
          <w:divBdr>
            <w:top w:val="none" w:sz="0" w:space="0" w:color="auto"/>
            <w:left w:val="none" w:sz="0" w:space="0" w:color="auto"/>
            <w:bottom w:val="none" w:sz="0" w:space="0" w:color="auto"/>
            <w:right w:val="none" w:sz="0" w:space="0" w:color="auto"/>
          </w:divBdr>
        </w:div>
        <w:div w:id="474418640">
          <w:marLeft w:val="0"/>
          <w:marRight w:val="0"/>
          <w:marTop w:val="0"/>
          <w:marBottom w:val="0"/>
          <w:divBdr>
            <w:top w:val="none" w:sz="0" w:space="0" w:color="auto"/>
            <w:left w:val="none" w:sz="0" w:space="0" w:color="auto"/>
            <w:bottom w:val="none" w:sz="0" w:space="0" w:color="auto"/>
            <w:right w:val="none" w:sz="0" w:space="0" w:color="auto"/>
          </w:divBdr>
        </w:div>
        <w:div w:id="485442455">
          <w:marLeft w:val="0"/>
          <w:marRight w:val="0"/>
          <w:marTop w:val="0"/>
          <w:marBottom w:val="0"/>
          <w:divBdr>
            <w:top w:val="none" w:sz="0" w:space="0" w:color="auto"/>
            <w:left w:val="none" w:sz="0" w:space="0" w:color="auto"/>
            <w:bottom w:val="none" w:sz="0" w:space="0" w:color="auto"/>
            <w:right w:val="none" w:sz="0" w:space="0" w:color="auto"/>
          </w:divBdr>
        </w:div>
        <w:div w:id="499392559">
          <w:marLeft w:val="0"/>
          <w:marRight w:val="0"/>
          <w:marTop w:val="0"/>
          <w:marBottom w:val="0"/>
          <w:divBdr>
            <w:top w:val="none" w:sz="0" w:space="0" w:color="auto"/>
            <w:left w:val="none" w:sz="0" w:space="0" w:color="auto"/>
            <w:bottom w:val="none" w:sz="0" w:space="0" w:color="auto"/>
            <w:right w:val="none" w:sz="0" w:space="0" w:color="auto"/>
          </w:divBdr>
        </w:div>
        <w:div w:id="505634950">
          <w:marLeft w:val="0"/>
          <w:marRight w:val="0"/>
          <w:marTop w:val="0"/>
          <w:marBottom w:val="0"/>
          <w:divBdr>
            <w:top w:val="none" w:sz="0" w:space="0" w:color="auto"/>
            <w:left w:val="none" w:sz="0" w:space="0" w:color="auto"/>
            <w:bottom w:val="none" w:sz="0" w:space="0" w:color="auto"/>
            <w:right w:val="none" w:sz="0" w:space="0" w:color="auto"/>
          </w:divBdr>
        </w:div>
        <w:div w:id="541525523">
          <w:marLeft w:val="0"/>
          <w:marRight w:val="0"/>
          <w:marTop w:val="0"/>
          <w:marBottom w:val="0"/>
          <w:divBdr>
            <w:top w:val="none" w:sz="0" w:space="0" w:color="auto"/>
            <w:left w:val="none" w:sz="0" w:space="0" w:color="auto"/>
            <w:bottom w:val="none" w:sz="0" w:space="0" w:color="auto"/>
            <w:right w:val="none" w:sz="0" w:space="0" w:color="auto"/>
          </w:divBdr>
        </w:div>
        <w:div w:id="579564079">
          <w:marLeft w:val="0"/>
          <w:marRight w:val="0"/>
          <w:marTop w:val="0"/>
          <w:marBottom w:val="0"/>
          <w:divBdr>
            <w:top w:val="none" w:sz="0" w:space="0" w:color="auto"/>
            <w:left w:val="none" w:sz="0" w:space="0" w:color="auto"/>
            <w:bottom w:val="none" w:sz="0" w:space="0" w:color="auto"/>
            <w:right w:val="none" w:sz="0" w:space="0" w:color="auto"/>
          </w:divBdr>
        </w:div>
        <w:div w:id="612513521">
          <w:marLeft w:val="0"/>
          <w:marRight w:val="0"/>
          <w:marTop w:val="0"/>
          <w:marBottom w:val="0"/>
          <w:divBdr>
            <w:top w:val="none" w:sz="0" w:space="0" w:color="auto"/>
            <w:left w:val="none" w:sz="0" w:space="0" w:color="auto"/>
            <w:bottom w:val="none" w:sz="0" w:space="0" w:color="auto"/>
            <w:right w:val="none" w:sz="0" w:space="0" w:color="auto"/>
          </w:divBdr>
        </w:div>
        <w:div w:id="633950545">
          <w:marLeft w:val="0"/>
          <w:marRight w:val="0"/>
          <w:marTop w:val="0"/>
          <w:marBottom w:val="0"/>
          <w:divBdr>
            <w:top w:val="none" w:sz="0" w:space="0" w:color="auto"/>
            <w:left w:val="none" w:sz="0" w:space="0" w:color="auto"/>
            <w:bottom w:val="none" w:sz="0" w:space="0" w:color="auto"/>
            <w:right w:val="none" w:sz="0" w:space="0" w:color="auto"/>
          </w:divBdr>
        </w:div>
        <w:div w:id="660280846">
          <w:marLeft w:val="0"/>
          <w:marRight w:val="0"/>
          <w:marTop w:val="0"/>
          <w:marBottom w:val="0"/>
          <w:divBdr>
            <w:top w:val="none" w:sz="0" w:space="0" w:color="auto"/>
            <w:left w:val="none" w:sz="0" w:space="0" w:color="auto"/>
            <w:bottom w:val="none" w:sz="0" w:space="0" w:color="auto"/>
            <w:right w:val="none" w:sz="0" w:space="0" w:color="auto"/>
          </w:divBdr>
        </w:div>
        <w:div w:id="737941977">
          <w:marLeft w:val="0"/>
          <w:marRight w:val="0"/>
          <w:marTop w:val="0"/>
          <w:marBottom w:val="0"/>
          <w:divBdr>
            <w:top w:val="none" w:sz="0" w:space="0" w:color="auto"/>
            <w:left w:val="none" w:sz="0" w:space="0" w:color="auto"/>
            <w:bottom w:val="none" w:sz="0" w:space="0" w:color="auto"/>
            <w:right w:val="none" w:sz="0" w:space="0" w:color="auto"/>
          </w:divBdr>
        </w:div>
        <w:div w:id="746924379">
          <w:marLeft w:val="0"/>
          <w:marRight w:val="0"/>
          <w:marTop w:val="0"/>
          <w:marBottom w:val="0"/>
          <w:divBdr>
            <w:top w:val="none" w:sz="0" w:space="0" w:color="auto"/>
            <w:left w:val="none" w:sz="0" w:space="0" w:color="auto"/>
            <w:bottom w:val="none" w:sz="0" w:space="0" w:color="auto"/>
            <w:right w:val="none" w:sz="0" w:space="0" w:color="auto"/>
          </w:divBdr>
        </w:div>
        <w:div w:id="791753584">
          <w:marLeft w:val="0"/>
          <w:marRight w:val="0"/>
          <w:marTop w:val="0"/>
          <w:marBottom w:val="0"/>
          <w:divBdr>
            <w:top w:val="none" w:sz="0" w:space="0" w:color="auto"/>
            <w:left w:val="none" w:sz="0" w:space="0" w:color="auto"/>
            <w:bottom w:val="none" w:sz="0" w:space="0" w:color="auto"/>
            <w:right w:val="none" w:sz="0" w:space="0" w:color="auto"/>
          </w:divBdr>
        </w:div>
        <w:div w:id="832642547">
          <w:marLeft w:val="0"/>
          <w:marRight w:val="0"/>
          <w:marTop w:val="0"/>
          <w:marBottom w:val="0"/>
          <w:divBdr>
            <w:top w:val="none" w:sz="0" w:space="0" w:color="auto"/>
            <w:left w:val="none" w:sz="0" w:space="0" w:color="auto"/>
            <w:bottom w:val="none" w:sz="0" w:space="0" w:color="auto"/>
            <w:right w:val="none" w:sz="0" w:space="0" w:color="auto"/>
          </w:divBdr>
        </w:div>
        <w:div w:id="858200440">
          <w:marLeft w:val="0"/>
          <w:marRight w:val="0"/>
          <w:marTop w:val="0"/>
          <w:marBottom w:val="0"/>
          <w:divBdr>
            <w:top w:val="none" w:sz="0" w:space="0" w:color="auto"/>
            <w:left w:val="none" w:sz="0" w:space="0" w:color="auto"/>
            <w:bottom w:val="none" w:sz="0" w:space="0" w:color="auto"/>
            <w:right w:val="none" w:sz="0" w:space="0" w:color="auto"/>
          </w:divBdr>
        </w:div>
        <w:div w:id="956453231">
          <w:marLeft w:val="0"/>
          <w:marRight w:val="0"/>
          <w:marTop w:val="0"/>
          <w:marBottom w:val="0"/>
          <w:divBdr>
            <w:top w:val="none" w:sz="0" w:space="0" w:color="auto"/>
            <w:left w:val="none" w:sz="0" w:space="0" w:color="auto"/>
            <w:bottom w:val="none" w:sz="0" w:space="0" w:color="auto"/>
            <w:right w:val="none" w:sz="0" w:space="0" w:color="auto"/>
          </w:divBdr>
        </w:div>
        <w:div w:id="984621954">
          <w:marLeft w:val="0"/>
          <w:marRight w:val="0"/>
          <w:marTop w:val="0"/>
          <w:marBottom w:val="0"/>
          <w:divBdr>
            <w:top w:val="none" w:sz="0" w:space="0" w:color="auto"/>
            <w:left w:val="none" w:sz="0" w:space="0" w:color="auto"/>
            <w:bottom w:val="none" w:sz="0" w:space="0" w:color="auto"/>
            <w:right w:val="none" w:sz="0" w:space="0" w:color="auto"/>
          </w:divBdr>
        </w:div>
        <w:div w:id="1012075932">
          <w:marLeft w:val="0"/>
          <w:marRight w:val="0"/>
          <w:marTop w:val="0"/>
          <w:marBottom w:val="0"/>
          <w:divBdr>
            <w:top w:val="none" w:sz="0" w:space="0" w:color="auto"/>
            <w:left w:val="none" w:sz="0" w:space="0" w:color="auto"/>
            <w:bottom w:val="none" w:sz="0" w:space="0" w:color="auto"/>
            <w:right w:val="none" w:sz="0" w:space="0" w:color="auto"/>
          </w:divBdr>
        </w:div>
        <w:div w:id="1056316695">
          <w:marLeft w:val="0"/>
          <w:marRight w:val="0"/>
          <w:marTop w:val="0"/>
          <w:marBottom w:val="0"/>
          <w:divBdr>
            <w:top w:val="none" w:sz="0" w:space="0" w:color="auto"/>
            <w:left w:val="none" w:sz="0" w:space="0" w:color="auto"/>
            <w:bottom w:val="none" w:sz="0" w:space="0" w:color="auto"/>
            <w:right w:val="none" w:sz="0" w:space="0" w:color="auto"/>
          </w:divBdr>
        </w:div>
        <w:div w:id="1079865104">
          <w:marLeft w:val="0"/>
          <w:marRight w:val="0"/>
          <w:marTop w:val="0"/>
          <w:marBottom w:val="0"/>
          <w:divBdr>
            <w:top w:val="none" w:sz="0" w:space="0" w:color="auto"/>
            <w:left w:val="none" w:sz="0" w:space="0" w:color="auto"/>
            <w:bottom w:val="none" w:sz="0" w:space="0" w:color="auto"/>
            <w:right w:val="none" w:sz="0" w:space="0" w:color="auto"/>
          </w:divBdr>
        </w:div>
        <w:div w:id="1114330855">
          <w:marLeft w:val="0"/>
          <w:marRight w:val="0"/>
          <w:marTop w:val="0"/>
          <w:marBottom w:val="0"/>
          <w:divBdr>
            <w:top w:val="none" w:sz="0" w:space="0" w:color="auto"/>
            <w:left w:val="none" w:sz="0" w:space="0" w:color="auto"/>
            <w:bottom w:val="none" w:sz="0" w:space="0" w:color="auto"/>
            <w:right w:val="none" w:sz="0" w:space="0" w:color="auto"/>
          </w:divBdr>
        </w:div>
        <w:div w:id="1124229752">
          <w:marLeft w:val="0"/>
          <w:marRight w:val="0"/>
          <w:marTop w:val="0"/>
          <w:marBottom w:val="0"/>
          <w:divBdr>
            <w:top w:val="none" w:sz="0" w:space="0" w:color="auto"/>
            <w:left w:val="none" w:sz="0" w:space="0" w:color="auto"/>
            <w:bottom w:val="none" w:sz="0" w:space="0" w:color="auto"/>
            <w:right w:val="none" w:sz="0" w:space="0" w:color="auto"/>
          </w:divBdr>
        </w:div>
        <w:div w:id="1163163640">
          <w:marLeft w:val="0"/>
          <w:marRight w:val="0"/>
          <w:marTop w:val="0"/>
          <w:marBottom w:val="0"/>
          <w:divBdr>
            <w:top w:val="none" w:sz="0" w:space="0" w:color="auto"/>
            <w:left w:val="none" w:sz="0" w:space="0" w:color="auto"/>
            <w:bottom w:val="none" w:sz="0" w:space="0" w:color="auto"/>
            <w:right w:val="none" w:sz="0" w:space="0" w:color="auto"/>
          </w:divBdr>
        </w:div>
        <w:div w:id="1179583239">
          <w:marLeft w:val="0"/>
          <w:marRight w:val="0"/>
          <w:marTop w:val="0"/>
          <w:marBottom w:val="0"/>
          <w:divBdr>
            <w:top w:val="none" w:sz="0" w:space="0" w:color="auto"/>
            <w:left w:val="none" w:sz="0" w:space="0" w:color="auto"/>
            <w:bottom w:val="none" w:sz="0" w:space="0" w:color="auto"/>
            <w:right w:val="none" w:sz="0" w:space="0" w:color="auto"/>
          </w:divBdr>
        </w:div>
        <w:div w:id="1219198351">
          <w:marLeft w:val="0"/>
          <w:marRight w:val="0"/>
          <w:marTop w:val="0"/>
          <w:marBottom w:val="0"/>
          <w:divBdr>
            <w:top w:val="none" w:sz="0" w:space="0" w:color="auto"/>
            <w:left w:val="none" w:sz="0" w:space="0" w:color="auto"/>
            <w:bottom w:val="none" w:sz="0" w:space="0" w:color="auto"/>
            <w:right w:val="none" w:sz="0" w:space="0" w:color="auto"/>
          </w:divBdr>
        </w:div>
        <w:div w:id="1277713129">
          <w:marLeft w:val="0"/>
          <w:marRight w:val="0"/>
          <w:marTop w:val="0"/>
          <w:marBottom w:val="0"/>
          <w:divBdr>
            <w:top w:val="none" w:sz="0" w:space="0" w:color="auto"/>
            <w:left w:val="none" w:sz="0" w:space="0" w:color="auto"/>
            <w:bottom w:val="none" w:sz="0" w:space="0" w:color="auto"/>
            <w:right w:val="none" w:sz="0" w:space="0" w:color="auto"/>
          </w:divBdr>
        </w:div>
        <w:div w:id="1300693616">
          <w:marLeft w:val="0"/>
          <w:marRight w:val="0"/>
          <w:marTop w:val="0"/>
          <w:marBottom w:val="0"/>
          <w:divBdr>
            <w:top w:val="none" w:sz="0" w:space="0" w:color="auto"/>
            <w:left w:val="none" w:sz="0" w:space="0" w:color="auto"/>
            <w:bottom w:val="none" w:sz="0" w:space="0" w:color="auto"/>
            <w:right w:val="none" w:sz="0" w:space="0" w:color="auto"/>
          </w:divBdr>
        </w:div>
        <w:div w:id="1333141264">
          <w:marLeft w:val="0"/>
          <w:marRight w:val="0"/>
          <w:marTop w:val="0"/>
          <w:marBottom w:val="0"/>
          <w:divBdr>
            <w:top w:val="none" w:sz="0" w:space="0" w:color="auto"/>
            <w:left w:val="none" w:sz="0" w:space="0" w:color="auto"/>
            <w:bottom w:val="none" w:sz="0" w:space="0" w:color="auto"/>
            <w:right w:val="none" w:sz="0" w:space="0" w:color="auto"/>
          </w:divBdr>
        </w:div>
        <w:div w:id="1340622490">
          <w:marLeft w:val="0"/>
          <w:marRight w:val="0"/>
          <w:marTop w:val="0"/>
          <w:marBottom w:val="0"/>
          <w:divBdr>
            <w:top w:val="none" w:sz="0" w:space="0" w:color="auto"/>
            <w:left w:val="none" w:sz="0" w:space="0" w:color="auto"/>
            <w:bottom w:val="none" w:sz="0" w:space="0" w:color="auto"/>
            <w:right w:val="none" w:sz="0" w:space="0" w:color="auto"/>
          </w:divBdr>
        </w:div>
        <w:div w:id="1349138152">
          <w:marLeft w:val="0"/>
          <w:marRight w:val="0"/>
          <w:marTop w:val="0"/>
          <w:marBottom w:val="0"/>
          <w:divBdr>
            <w:top w:val="none" w:sz="0" w:space="0" w:color="auto"/>
            <w:left w:val="none" w:sz="0" w:space="0" w:color="auto"/>
            <w:bottom w:val="none" w:sz="0" w:space="0" w:color="auto"/>
            <w:right w:val="none" w:sz="0" w:space="0" w:color="auto"/>
          </w:divBdr>
        </w:div>
        <w:div w:id="1409881198">
          <w:marLeft w:val="0"/>
          <w:marRight w:val="0"/>
          <w:marTop w:val="0"/>
          <w:marBottom w:val="0"/>
          <w:divBdr>
            <w:top w:val="none" w:sz="0" w:space="0" w:color="auto"/>
            <w:left w:val="none" w:sz="0" w:space="0" w:color="auto"/>
            <w:bottom w:val="none" w:sz="0" w:space="0" w:color="auto"/>
            <w:right w:val="none" w:sz="0" w:space="0" w:color="auto"/>
          </w:divBdr>
        </w:div>
        <w:div w:id="1409962867">
          <w:marLeft w:val="0"/>
          <w:marRight w:val="0"/>
          <w:marTop w:val="0"/>
          <w:marBottom w:val="0"/>
          <w:divBdr>
            <w:top w:val="none" w:sz="0" w:space="0" w:color="auto"/>
            <w:left w:val="none" w:sz="0" w:space="0" w:color="auto"/>
            <w:bottom w:val="none" w:sz="0" w:space="0" w:color="auto"/>
            <w:right w:val="none" w:sz="0" w:space="0" w:color="auto"/>
          </w:divBdr>
        </w:div>
        <w:div w:id="1412897049">
          <w:marLeft w:val="0"/>
          <w:marRight w:val="0"/>
          <w:marTop w:val="0"/>
          <w:marBottom w:val="0"/>
          <w:divBdr>
            <w:top w:val="none" w:sz="0" w:space="0" w:color="auto"/>
            <w:left w:val="none" w:sz="0" w:space="0" w:color="auto"/>
            <w:bottom w:val="none" w:sz="0" w:space="0" w:color="auto"/>
            <w:right w:val="none" w:sz="0" w:space="0" w:color="auto"/>
          </w:divBdr>
        </w:div>
        <w:div w:id="1438863825">
          <w:marLeft w:val="0"/>
          <w:marRight w:val="0"/>
          <w:marTop w:val="0"/>
          <w:marBottom w:val="0"/>
          <w:divBdr>
            <w:top w:val="none" w:sz="0" w:space="0" w:color="auto"/>
            <w:left w:val="none" w:sz="0" w:space="0" w:color="auto"/>
            <w:bottom w:val="none" w:sz="0" w:space="0" w:color="auto"/>
            <w:right w:val="none" w:sz="0" w:space="0" w:color="auto"/>
          </w:divBdr>
        </w:div>
        <w:div w:id="1441758993">
          <w:marLeft w:val="0"/>
          <w:marRight w:val="0"/>
          <w:marTop w:val="0"/>
          <w:marBottom w:val="0"/>
          <w:divBdr>
            <w:top w:val="none" w:sz="0" w:space="0" w:color="auto"/>
            <w:left w:val="none" w:sz="0" w:space="0" w:color="auto"/>
            <w:bottom w:val="none" w:sz="0" w:space="0" w:color="auto"/>
            <w:right w:val="none" w:sz="0" w:space="0" w:color="auto"/>
          </w:divBdr>
        </w:div>
        <w:div w:id="1505128647">
          <w:marLeft w:val="0"/>
          <w:marRight w:val="0"/>
          <w:marTop w:val="0"/>
          <w:marBottom w:val="0"/>
          <w:divBdr>
            <w:top w:val="none" w:sz="0" w:space="0" w:color="auto"/>
            <w:left w:val="none" w:sz="0" w:space="0" w:color="auto"/>
            <w:bottom w:val="none" w:sz="0" w:space="0" w:color="auto"/>
            <w:right w:val="none" w:sz="0" w:space="0" w:color="auto"/>
          </w:divBdr>
        </w:div>
        <w:div w:id="1529294616">
          <w:marLeft w:val="0"/>
          <w:marRight w:val="0"/>
          <w:marTop w:val="0"/>
          <w:marBottom w:val="0"/>
          <w:divBdr>
            <w:top w:val="none" w:sz="0" w:space="0" w:color="auto"/>
            <w:left w:val="none" w:sz="0" w:space="0" w:color="auto"/>
            <w:bottom w:val="none" w:sz="0" w:space="0" w:color="auto"/>
            <w:right w:val="none" w:sz="0" w:space="0" w:color="auto"/>
          </w:divBdr>
        </w:div>
        <w:div w:id="1602836101">
          <w:marLeft w:val="0"/>
          <w:marRight w:val="0"/>
          <w:marTop w:val="0"/>
          <w:marBottom w:val="0"/>
          <w:divBdr>
            <w:top w:val="none" w:sz="0" w:space="0" w:color="auto"/>
            <w:left w:val="none" w:sz="0" w:space="0" w:color="auto"/>
            <w:bottom w:val="none" w:sz="0" w:space="0" w:color="auto"/>
            <w:right w:val="none" w:sz="0" w:space="0" w:color="auto"/>
          </w:divBdr>
        </w:div>
        <w:div w:id="1639915951">
          <w:marLeft w:val="0"/>
          <w:marRight w:val="0"/>
          <w:marTop w:val="0"/>
          <w:marBottom w:val="0"/>
          <w:divBdr>
            <w:top w:val="none" w:sz="0" w:space="0" w:color="auto"/>
            <w:left w:val="none" w:sz="0" w:space="0" w:color="auto"/>
            <w:bottom w:val="none" w:sz="0" w:space="0" w:color="auto"/>
            <w:right w:val="none" w:sz="0" w:space="0" w:color="auto"/>
          </w:divBdr>
        </w:div>
        <w:div w:id="1656101654">
          <w:marLeft w:val="0"/>
          <w:marRight w:val="0"/>
          <w:marTop w:val="0"/>
          <w:marBottom w:val="0"/>
          <w:divBdr>
            <w:top w:val="none" w:sz="0" w:space="0" w:color="auto"/>
            <w:left w:val="none" w:sz="0" w:space="0" w:color="auto"/>
            <w:bottom w:val="none" w:sz="0" w:space="0" w:color="auto"/>
            <w:right w:val="none" w:sz="0" w:space="0" w:color="auto"/>
          </w:divBdr>
        </w:div>
        <w:div w:id="1735468070">
          <w:marLeft w:val="0"/>
          <w:marRight w:val="0"/>
          <w:marTop w:val="0"/>
          <w:marBottom w:val="0"/>
          <w:divBdr>
            <w:top w:val="none" w:sz="0" w:space="0" w:color="auto"/>
            <w:left w:val="none" w:sz="0" w:space="0" w:color="auto"/>
            <w:bottom w:val="none" w:sz="0" w:space="0" w:color="auto"/>
            <w:right w:val="none" w:sz="0" w:space="0" w:color="auto"/>
          </w:divBdr>
        </w:div>
        <w:div w:id="1826120532">
          <w:marLeft w:val="0"/>
          <w:marRight w:val="0"/>
          <w:marTop w:val="0"/>
          <w:marBottom w:val="0"/>
          <w:divBdr>
            <w:top w:val="none" w:sz="0" w:space="0" w:color="auto"/>
            <w:left w:val="none" w:sz="0" w:space="0" w:color="auto"/>
            <w:bottom w:val="none" w:sz="0" w:space="0" w:color="auto"/>
            <w:right w:val="none" w:sz="0" w:space="0" w:color="auto"/>
          </w:divBdr>
        </w:div>
        <w:div w:id="1826778398">
          <w:marLeft w:val="0"/>
          <w:marRight w:val="0"/>
          <w:marTop w:val="0"/>
          <w:marBottom w:val="0"/>
          <w:divBdr>
            <w:top w:val="none" w:sz="0" w:space="0" w:color="auto"/>
            <w:left w:val="none" w:sz="0" w:space="0" w:color="auto"/>
            <w:bottom w:val="none" w:sz="0" w:space="0" w:color="auto"/>
            <w:right w:val="none" w:sz="0" w:space="0" w:color="auto"/>
          </w:divBdr>
        </w:div>
        <w:div w:id="1856000538">
          <w:marLeft w:val="0"/>
          <w:marRight w:val="0"/>
          <w:marTop w:val="0"/>
          <w:marBottom w:val="0"/>
          <w:divBdr>
            <w:top w:val="none" w:sz="0" w:space="0" w:color="auto"/>
            <w:left w:val="none" w:sz="0" w:space="0" w:color="auto"/>
            <w:bottom w:val="none" w:sz="0" w:space="0" w:color="auto"/>
            <w:right w:val="none" w:sz="0" w:space="0" w:color="auto"/>
          </w:divBdr>
        </w:div>
        <w:div w:id="1916813015">
          <w:marLeft w:val="0"/>
          <w:marRight w:val="0"/>
          <w:marTop w:val="0"/>
          <w:marBottom w:val="0"/>
          <w:divBdr>
            <w:top w:val="none" w:sz="0" w:space="0" w:color="auto"/>
            <w:left w:val="none" w:sz="0" w:space="0" w:color="auto"/>
            <w:bottom w:val="none" w:sz="0" w:space="0" w:color="auto"/>
            <w:right w:val="none" w:sz="0" w:space="0" w:color="auto"/>
          </w:divBdr>
        </w:div>
        <w:div w:id="1929465076">
          <w:marLeft w:val="0"/>
          <w:marRight w:val="0"/>
          <w:marTop w:val="0"/>
          <w:marBottom w:val="0"/>
          <w:divBdr>
            <w:top w:val="none" w:sz="0" w:space="0" w:color="auto"/>
            <w:left w:val="none" w:sz="0" w:space="0" w:color="auto"/>
            <w:bottom w:val="none" w:sz="0" w:space="0" w:color="auto"/>
            <w:right w:val="none" w:sz="0" w:space="0" w:color="auto"/>
          </w:divBdr>
        </w:div>
        <w:div w:id="2034183577">
          <w:marLeft w:val="0"/>
          <w:marRight w:val="0"/>
          <w:marTop w:val="0"/>
          <w:marBottom w:val="0"/>
          <w:divBdr>
            <w:top w:val="none" w:sz="0" w:space="0" w:color="auto"/>
            <w:left w:val="none" w:sz="0" w:space="0" w:color="auto"/>
            <w:bottom w:val="none" w:sz="0" w:space="0" w:color="auto"/>
            <w:right w:val="none" w:sz="0" w:space="0" w:color="auto"/>
          </w:divBdr>
        </w:div>
        <w:div w:id="2057048867">
          <w:marLeft w:val="0"/>
          <w:marRight w:val="0"/>
          <w:marTop w:val="0"/>
          <w:marBottom w:val="0"/>
          <w:divBdr>
            <w:top w:val="none" w:sz="0" w:space="0" w:color="auto"/>
            <w:left w:val="none" w:sz="0" w:space="0" w:color="auto"/>
            <w:bottom w:val="none" w:sz="0" w:space="0" w:color="auto"/>
            <w:right w:val="none" w:sz="0" w:space="0" w:color="auto"/>
          </w:divBdr>
        </w:div>
        <w:div w:id="2095468127">
          <w:marLeft w:val="0"/>
          <w:marRight w:val="0"/>
          <w:marTop w:val="0"/>
          <w:marBottom w:val="0"/>
          <w:divBdr>
            <w:top w:val="none" w:sz="0" w:space="0" w:color="auto"/>
            <w:left w:val="none" w:sz="0" w:space="0" w:color="auto"/>
            <w:bottom w:val="none" w:sz="0" w:space="0" w:color="auto"/>
            <w:right w:val="none" w:sz="0" w:space="0" w:color="auto"/>
          </w:divBdr>
        </w:div>
        <w:div w:id="2106227180">
          <w:marLeft w:val="0"/>
          <w:marRight w:val="0"/>
          <w:marTop w:val="0"/>
          <w:marBottom w:val="0"/>
          <w:divBdr>
            <w:top w:val="none" w:sz="0" w:space="0" w:color="auto"/>
            <w:left w:val="none" w:sz="0" w:space="0" w:color="auto"/>
            <w:bottom w:val="none" w:sz="0" w:space="0" w:color="auto"/>
            <w:right w:val="none" w:sz="0" w:space="0" w:color="auto"/>
          </w:divBdr>
        </w:div>
      </w:divsChild>
    </w:div>
    <w:div w:id="1358038916">
      <w:bodyDiv w:val="1"/>
      <w:marLeft w:val="0"/>
      <w:marRight w:val="0"/>
      <w:marTop w:val="0"/>
      <w:marBottom w:val="0"/>
      <w:divBdr>
        <w:top w:val="none" w:sz="0" w:space="0" w:color="auto"/>
        <w:left w:val="none" w:sz="0" w:space="0" w:color="auto"/>
        <w:bottom w:val="none" w:sz="0" w:space="0" w:color="auto"/>
        <w:right w:val="none" w:sz="0" w:space="0" w:color="auto"/>
      </w:divBdr>
    </w:div>
    <w:div w:id="1394233832">
      <w:bodyDiv w:val="1"/>
      <w:marLeft w:val="0"/>
      <w:marRight w:val="0"/>
      <w:marTop w:val="0"/>
      <w:marBottom w:val="0"/>
      <w:divBdr>
        <w:top w:val="none" w:sz="0" w:space="0" w:color="auto"/>
        <w:left w:val="none" w:sz="0" w:space="0" w:color="auto"/>
        <w:bottom w:val="none" w:sz="0" w:space="0" w:color="auto"/>
        <w:right w:val="none" w:sz="0" w:space="0" w:color="auto"/>
      </w:divBdr>
    </w:div>
    <w:div w:id="1468628494">
      <w:bodyDiv w:val="1"/>
      <w:marLeft w:val="0"/>
      <w:marRight w:val="0"/>
      <w:marTop w:val="0"/>
      <w:marBottom w:val="0"/>
      <w:divBdr>
        <w:top w:val="none" w:sz="0" w:space="0" w:color="auto"/>
        <w:left w:val="none" w:sz="0" w:space="0" w:color="auto"/>
        <w:bottom w:val="none" w:sz="0" w:space="0" w:color="auto"/>
        <w:right w:val="none" w:sz="0" w:space="0" w:color="auto"/>
      </w:divBdr>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641956887">
      <w:bodyDiv w:val="1"/>
      <w:marLeft w:val="0"/>
      <w:marRight w:val="0"/>
      <w:marTop w:val="0"/>
      <w:marBottom w:val="0"/>
      <w:divBdr>
        <w:top w:val="none" w:sz="0" w:space="0" w:color="auto"/>
        <w:left w:val="none" w:sz="0" w:space="0" w:color="auto"/>
        <w:bottom w:val="none" w:sz="0" w:space="0" w:color="auto"/>
        <w:right w:val="none" w:sz="0" w:space="0" w:color="auto"/>
      </w:divBdr>
      <w:divsChild>
        <w:div w:id="15161556">
          <w:marLeft w:val="0"/>
          <w:marRight w:val="0"/>
          <w:marTop w:val="0"/>
          <w:marBottom w:val="0"/>
          <w:divBdr>
            <w:top w:val="none" w:sz="0" w:space="0" w:color="auto"/>
            <w:left w:val="none" w:sz="0" w:space="0" w:color="auto"/>
            <w:bottom w:val="none" w:sz="0" w:space="0" w:color="auto"/>
            <w:right w:val="none" w:sz="0" w:space="0" w:color="auto"/>
          </w:divBdr>
        </w:div>
        <w:div w:id="21515306">
          <w:marLeft w:val="0"/>
          <w:marRight w:val="0"/>
          <w:marTop w:val="0"/>
          <w:marBottom w:val="0"/>
          <w:divBdr>
            <w:top w:val="none" w:sz="0" w:space="0" w:color="auto"/>
            <w:left w:val="none" w:sz="0" w:space="0" w:color="auto"/>
            <w:bottom w:val="none" w:sz="0" w:space="0" w:color="auto"/>
            <w:right w:val="none" w:sz="0" w:space="0" w:color="auto"/>
          </w:divBdr>
        </w:div>
        <w:div w:id="39205625">
          <w:marLeft w:val="0"/>
          <w:marRight w:val="0"/>
          <w:marTop w:val="0"/>
          <w:marBottom w:val="0"/>
          <w:divBdr>
            <w:top w:val="none" w:sz="0" w:space="0" w:color="auto"/>
            <w:left w:val="none" w:sz="0" w:space="0" w:color="auto"/>
            <w:bottom w:val="none" w:sz="0" w:space="0" w:color="auto"/>
            <w:right w:val="none" w:sz="0" w:space="0" w:color="auto"/>
          </w:divBdr>
        </w:div>
        <w:div w:id="53624352">
          <w:marLeft w:val="0"/>
          <w:marRight w:val="0"/>
          <w:marTop w:val="0"/>
          <w:marBottom w:val="0"/>
          <w:divBdr>
            <w:top w:val="none" w:sz="0" w:space="0" w:color="auto"/>
            <w:left w:val="none" w:sz="0" w:space="0" w:color="auto"/>
            <w:bottom w:val="none" w:sz="0" w:space="0" w:color="auto"/>
            <w:right w:val="none" w:sz="0" w:space="0" w:color="auto"/>
          </w:divBdr>
        </w:div>
        <w:div w:id="56245986">
          <w:marLeft w:val="0"/>
          <w:marRight w:val="0"/>
          <w:marTop w:val="0"/>
          <w:marBottom w:val="0"/>
          <w:divBdr>
            <w:top w:val="none" w:sz="0" w:space="0" w:color="auto"/>
            <w:left w:val="none" w:sz="0" w:space="0" w:color="auto"/>
            <w:bottom w:val="none" w:sz="0" w:space="0" w:color="auto"/>
            <w:right w:val="none" w:sz="0" w:space="0" w:color="auto"/>
          </w:divBdr>
        </w:div>
        <w:div w:id="122887724">
          <w:marLeft w:val="0"/>
          <w:marRight w:val="0"/>
          <w:marTop w:val="0"/>
          <w:marBottom w:val="0"/>
          <w:divBdr>
            <w:top w:val="none" w:sz="0" w:space="0" w:color="auto"/>
            <w:left w:val="none" w:sz="0" w:space="0" w:color="auto"/>
            <w:bottom w:val="none" w:sz="0" w:space="0" w:color="auto"/>
            <w:right w:val="none" w:sz="0" w:space="0" w:color="auto"/>
          </w:divBdr>
        </w:div>
        <w:div w:id="180821875">
          <w:marLeft w:val="0"/>
          <w:marRight w:val="0"/>
          <w:marTop w:val="0"/>
          <w:marBottom w:val="0"/>
          <w:divBdr>
            <w:top w:val="none" w:sz="0" w:space="0" w:color="auto"/>
            <w:left w:val="none" w:sz="0" w:space="0" w:color="auto"/>
            <w:bottom w:val="none" w:sz="0" w:space="0" w:color="auto"/>
            <w:right w:val="none" w:sz="0" w:space="0" w:color="auto"/>
          </w:divBdr>
        </w:div>
        <w:div w:id="184557339">
          <w:marLeft w:val="0"/>
          <w:marRight w:val="0"/>
          <w:marTop w:val="0"/>
          <w:marBottom w:val="0"/>
          <w:divBdr>
            <w:top w:val="none" w:sz="0" w:space="0" w:color="auto"/>
            <w:left w:val="none" w:sz="0" w:space="0" w:color="auto"/>
            <w:bottom w:val="none" w:sz="0" w:space="0" w:color="auto"/>
            <w:right w:val="none" w:sz="0" w:space="0" w:color="auto"/>
          </w:divBdr>
        </w:div>
        <w:div w:id="205528848">
          <w:marLeft w:val="0"/>
          <w:marRight w:val="0"/>
          <w:marTop w:val="0"/>
          <w:marBottom w:val="0"/>
          <w:divBdr>
            <w:top w:val="none" w:sz="0" w:space="0" w:color="auto"/>
            <w:left w:val="none" w:sz="0" w:space="0" w:color="auto"/>
            <w:bottom w:val="none" w:sz="0" w:space="0" w:color="auto"/>
            <w:right w:val="none" w:sz="0" w:space="0" w:color="auto"/>
          </w:divBdr>
        </w:div>
        <w:div w:id="223950970">
          <w:marLeft w:val="0"/>
          <w:marRight w:val="0"/>
          <w:marTop w:val="0"/>
          <w:marBottom w:val="0"/>
          <w:divBdr>
            <w:top w:val="none" w:sz="0" w:space="0" w:color="auto"/>
            <w:left w:val="none" w:sz="0" w:space="0" w:color="auto"/>
            <w:bottom w:val="none" w:sz="0" w:space="0" w:color="auto"/>
            <w:right w:val="none" w:sz="0" w:space="0" w:color="auto"/>
          </w:divBdr>
        </w:div>
        <w:div w:id="264928902">
          <w:marLeft w:val="0"/>
          <w:marRight w:val="0"/>
          <w:marTop w:val="0"/>
          <w:marBottom w:val="0"/>
          <w:divBdr>
            <w:top w:val="none" w:sz="0" w:space="0" w:color="auto"/>
            <w:left w:val="none" w:sz="0" w:space="0" w:color="auto"/>
            <w:bottom w:val="none" w:sz="0" w:space="0" w:color="auto"/>
            <w:right w:val="none" w:sz="0" w:space="0" w:color="auto"/>
          </w:divBdr>
        </w:div>
        <w:div w:id="359088202">
          <w:marLeft w:val="0"/>
          <w:marRight w:val="0"/>
          <w:marTop w:val="0"/>
          <w:marBottom w:val="0"/>
          <w:divBdr>
            <w:top w:val="none" w:sz="0" w:space="0" w:color="auto"/>
            <w:left w:val="none" w:sz="0" w:space="0" w:color="auto"/>
            <w:bottom w:val="none" w:sz="0" w:space="0" w:color="auto"/>
            <w:right w:val="none" w:sz="0" w:space="0" w:color="auto"/>
          </w:divBdr>
        </w:div>
        <w:div w:id="504709895">
          <w:marLeft w:val="0"/>
          <w:marRight w:val="0"/>
          <w:marTop w:val="0"/>
          <w:marBottom w:val="0"/>
          <w:divBdr>
            <w:top w:val="none" w:sz="0" w:space="0" w:color="auto"/>
            <w:left w:val="none" w:sz="0" w:space="0" w:color="auto"/>
            <w:bottom w:val="none" w:sz="0" w:space="0" w:color="auto"/>
            <w:right w:val="none" w:sz="0" w:space="0" w:color="auto"/>
          </w:divBdr>
        </w:div>
        <w:div w:id="588319711">
          <w:marLeft w:val="0"/>
          <w:marRight w:val="0"/>
          <w:marTop w:val="0"/>
          <w:marBottom w:val="0"/>
          <w:divBdr>
            <w:top w:val="none" w:sz="0" w:space="0" w:color="auto"/>
            <w:left w:val="none" w:sz="0" w:space="0" w:color="auto"/>
            <w:bottom w:val="none" w:sz="0" w:space="0" w:color="auto"/>
            <w:right w:val="none" w:sz="0" w:space="0" w:color="auto"/>
          </w:divBdr>
        </w:div>
        <w:div w:id="701564085">
          <w:marLeft w:val="0"/>
          <w:marRight w:val="0"/>
          <w:marTop w:val="0"/>
          <w:marBottom w:val="0"/>
          <w:divBdr>
            <w:top w:val="none" w:sz="0" w:space="0" w:color="auto"/>
            <w:left w:val="none" w:sz="0" w:space="0" w:color="auto"/>
            <w:bottom w:val="none" w:sz="0" w:space="0" w:color="auto"/>
            <w:right w:val="none" w:sz="0" w:space="0" w:color="auto"/>
          </w:divBdr>
        </w:div>
        <w:div w:id="786895612">
          <w:marLeft w:val="0"/>
          <w:marRight w:val="0"/>
          <w:marTop w:val="0"/>
          <w:marBottom w:val="0"/>
          <w:divBdr>
            <w:top w:val="none" w:sz="0" w:space="0" w:color="auto"/>
            <w:left w:val="none" w:sz="0" w:space="0" w:color="auto"/>
            <w:bottom w:val="none" w:sz="0" w:space="0" w:color="auto"/>
            <w:right w:val="none" w:sz="0" w:space="0" w:color="auto"/>
          </w:divBdr>
        </w:div>
        <w:div w:id="863057532">
          <w:marLeft w:val="0"/>
          <w:marRight w:val="0"/>
          <w:marTop w:val="0"/>
          <w:marBottom w:val="0"/>
          <w:divBdr>
            <w:top w:val="none" w:sz="0" w:space="0" w:color="auto"/>
            <w:left w:val="none" w:sz="0" w:space="0" w:color="auto"/>
            <w:bottom w:val="none" w:sz="0" w:space="0" w:color="auto"/>
            <w:right w:val="none" w:sz="0" w:space="0" w:color="auto"/>
          </w:divBdr>
        </w:div>
        <w:div w:id="959264898">
          <w:marLeft w:val="0"/>
          <w:marRight w:val="0"/>
          <w:marTop w:val="0"/>
          <w:marBottom w:val="0"/>
          <w:divBdr>
            <w:top w:val="none" w:sz="0" w:space="0" w:color="auto"/>
            <w:left w:val="none" w:sz="0" w:space="0" w:color="auto"/>
            <w:bottom w:val="none" w:sz="0" w:space="0" w:color="auto"/>
            <w:right w:val="none" w:sz="0" w:space="0" w:color="auto"/>
          </w:divBdr>
        </w:div>
        <w:div w:id="1006833719">
          <w:marLeft w:val="0"/>
          <w:marRight w:val="0"/>
          <w:marTop w:val="0"/>
          <w:marBottom w:val="0"/>
          <w:divBdr>
            <w:top w:val="none" w:sz="0" w:space="0" w:color="auto"/>
            <w:left w:val="none" w:sz="0" w:space="0" w:color="auto"/>
            <w:bottom w:val="none" w:sz="0" w:space="0" w:color="auto"/>
            <w:right w:val="none" w:sz="0" w:space="0" w:color="auto"/>
          </w:divBdr>
        </w:div>
        <w:div w:id="1174997907">
          <w:marLeft w:val="0"/>
          <w:marRight w:val="0"/>
          <w:marTop w:val="0"/>
          <w:marBottom w:val="0"/>
          <w:divBdr>
            <w:top w:val="none" w:sz="0" w:space="0" w:color="auto"/>
            <w:left w:val="none" w:sz="0" w:space="0" w:color="auto"/>
            <w:bottom w:val="none" w:sz="0" w:space="0" w:color="auto"/>
            <w:right w:val="none" w:sz="0" w:space="0" w:color="auto"/>
          </w:divBdr>
        </w:div>
        <w:div w:id="1177958408">
          <w:marLeft w:val="0"/>
          <w:marRight w:val="0"/>
          <w:marTop w:val="0"/>
          <w:marBottom w:val="0"/>
          <w:divBdr>
            <w:top w:val="none" w:sz="0" w:space="0" w:color="auto"/>
            <w:left w:val="none" w:sz="0" w:space="0" w:color="auto"/>
            <w:bottom w:val="none" w:sz="0" w:space="0" w:color="auto"/>
            <w:right w:val="none" w:sz="0" w:space="0" w:color="auto"/>
          </w:divBdr>
        </w:div>
        <w:div w:id="1294562537">
          <w:marLeft w:val="0"/>
          <w:marRight w:val="0"/>
          <w:marTop w:val="0"/>
          <w:marBottom w:val="0"/>
          <w:divBdr>
            <w:top w:val="none" w:sz="0" w:space="0" w:color="auto"/>
            <w:left w:val="none" w:sz="0" w:space="0" w:color="auto"/>
            <w:bottom w:val="none" w:sz="0" w:space="0" w:color="auto"/>
            <w:right w:val="none" w:sz="0" w:space="0" w:color="auto"/>
          </w:divBdr>
        </w:div>
        <w:div w:id="1350637736">
          <w:marLeft w:val="0"/>
          <w:marRight w:val="0"/>
          <w:marTop w:val="0"/>
          <w:marBottom w:val="0"/>
          <w:divBdr>
            <w:top w:val="none" w:sz="0" w:space="0" w:color="auto"/>
            <w:left w:val="none" w:sz="0" w:space="0" w:color="auto"/>
            <w:bottom w:val="none" w:sz="0" w:space="0" w:color="auto"/>
            <w:right w:val="none" w:sz="0" w:space="0" w:color="auto"/>
          </w:divBdr>
        </w:div>
        <w:div w:id="1373313057">
          <w:marLeft w:val="0"/>
          <w:marRight w:val="0"/>
          <w:marTop w:val="0"/>
          <w:marBottom w:val="0"/>
          <w:divBdr>
            <w:top w:val="none" w:sz="0" w:space="0" w:color="auto"/>
            <w:left w:val="none" w:sz="0" w:space="0" w:color="auto"/>
            <w:bottom w:val="none" w:sz="0" w:space="0" w:color="auto"/>
            <w:right w:val="none" w:sz="0" w:space="0" w:color="auto"/>
          </w:divBdr>
        </w:div>
        <w:div w:id="1699624946">
          <w:marLeft w:val="0"/>
          <w:marRight w:val="0"/>
          <w:marTop w:val="0"/>
          <w:marBottom w:val="0"/>
          <w:divBdr>
            <w:top w:val="none" w:sz="0" w:space="0" w:color="auto"/>
            <w:left w:val="none" w:sz="0" w:space="0" w:color="auto"/>
            <w:bottom w:val="none" w:sz="0" w:space="0" w:color="auto"/>
            <w:right w:val="none" w:sz="0" w:space="0" w:color="auto"/>
          </w:divBdr>
        </w:div>
        <w:div w:id="1796368175">
          <w:marLeft w:val="0"/>
          <w:marRight w:val="0"/>
          <w:marTop w:val="0"/>
          <w:marBottom w:val="0"/>
          <w:divBdr>
            <w:top w:val="none" w:sz="0" w:space="0" w:color="auto"/>
            <w:left w:val="none" w:sz="0" w:space="0" w:color="auto"/>
            <w:bottom w:val="none" w:sz="0" w:space="0" w:color="auto"/>
            <w:right w:val="none" w:sz="0" w:space="0" w:color="auto"/>
          </w:divBdr>
        </w:div>
        <w:div w:id="1940064625">
          <w:marLeft w:val="0"/>
          <w:marRight w:val="0"/>
          <w:marTop w:val="0"/>
          <w:marBottom w:val="0"/>
          <w:divBdr>
            <w:top w:val="none" w:sz="0" w:space="0" w:color="auto"/>
            <w:left w:val="none" w:sz="0" w:space="0" w:color="auto"/>
            <w:bottom w:val="none" w:sz="0" w:space="0" w:color="auto"/>
            <w:right w:val="none" w:sz="0" w:space="0" w:color="auto"/>
          </w:divBdr>
        </w:div>
        <w:div w:id="2014214763">
          <w:marLeft w:val="0"/>
          <w:marRight w:val="0"/>
          <w:marTop w:val="0"/>
          <w:marBottom w:val="0"/>
          <w:divBdr>
            <w:top w:val="none" w:sz="0" w:space="0" w:color="auto"/>
            <w:left w:val="none" w:sz="0" w:space="0" w:color="auto"/>
            <w:bottom w:val="none" w:sz="0" w:space="0" w:color="auto"/>
            <w:right w:val="none" w:sz="0" w:space="0" w:color="auto"/>
          </w:divBdr>
        </w:div>
      </w:divsChild>
    </w:div>
    <w:div w:id="1663697611">
      <w:bodyDiv w:val="1"/>
      <w:marLeft w:val="0"/>
      <w:marRight w:val="0"/>
      <w:marTop w:val="0"/>
      <w:marBottom w:val="0"/>
      <w:divBdr>
        <w:top w:val="none" w:sz="0" w:space="0" w:color="auto"/>
        <w:left w:val="none" w:sz="0" w:space="0" w:color="auto"/>
        <w:bottom w:val="none" w:sz="0" w:space="0" w:color="auto"/>
        <w:right w:val="none" w:sz="0" w:space="0" w:color="auto"/>
      </w:divBdr>
      <w:divsChild>
        <w:div w:id="38671914">
          <w:marLeft w:val="0"/>
          <w:marRight w:val="0"/>
          <w:marTop w:val="0"/>
          <w:marBottom w:val="0"/>
          <w:divBdr>
            <w:top w:val="none" w:sz="0" w:space="0" w:color="auto"/>
            <w:left w:val="none" w:sz="0" w:space="0" w:color="auto"/>
            <w:bottom w:val="none" w:sz="0" w:space="0" w:color="auto"/>
            <w:right w:val="none" w:sz="0" w:space="0" w:color="auto"/>
          </w:divBdr>
        </w:div>
        <w:div w:id="152533090">
          <w:marLeft w:val="0"/>
          <w:marRight w:val="0"/>
          <w:marTop w:val="0"/>
          <w:marBottom w:val="0"/>
          <w:divBdr>
            <w:top w:val="none" w:sz="0" w:space="0" w:color="auto"/>
            <w:left w:val="none" w:sz="0" w:space="0" w:color="auto"/>
            <w:bottom w:val="none" w:sz="0" w:space="0" w:color="auto"/>
            <w:right w:val="none" w:sz="0" w:space="0" w:color="auto"/>
          </w:divBdr>
        </w:div>
        <w:div w:id="337850586">
          <w:marLeft w:val="0"/>
          <w:marRight w:val="0"/>
          <w:marTop w:val="0"/>
          <w:marBottom w:val="0"/>
          <w:divBdr>
            <w:top w:val="none" w:sz="0" w:space="0" w:color="auto"/>
            <w:left w:val="none" w:sz="0" w:space="0" w:color="auto"/>
            <w:bottom w:val="none" w:sz="0" w:space="0" w:color="auto"/>
            <w:right w:val="none" w:sz="0" w:space="0" w:color="auto"/>
          </w:divBdr>
        </w:div>
        <w:div w:id="386611106">
          <w:marLeft w:val="0"/>
          <w:marRight w:val="0"/>
          <w:marTop w:val="0"/>
          <w:marBottom w:val="0"/>
          <w:divBdr>
            <w:top w:val="none" w:sz="0" w:space="0" w:color="auto"/>
            <w:left w:val="none" w:sz="0" w:space="0" w:color="auto"/>
            <w:bottom w:val="none" w:sz="0" w:space="0" w:color="auto"/>
            <w:right w:val="none" w:sz="0" w:space="0" w:color="auto"/>
          </w:divBdr>
        </w:div>
        <w:div w:id="488911981">
          <w:marLeft w:val="0"/>
          <w:marRight w:val="0"/>
          <w:marTop w:val="0"/>
          <w:marBottom w:val="0"/>
          <w:divBdr>
            <w:top w:val="none" w:sz="0" w:space="0" w:color="auto"/>
            <w:left w:val="none" w:sz="0" w:space="0" w:color="auto"/>
            <w:bottom w:val="none" w:sz="0" w:space="0" w:color="auto"/>
            <w:right w:val="none" w:sz="0" w:space="0" w:color="auto"/>
          </w:divBdr>
        </w:div>
        <w:div w:id="741607610">
          <w:marLeft w:val="0"/>
          <w:marRight w:val="0"/>
          <w:marTop w:val="0"/>
          <w:marBottom w:val="0"/>
          <w:divBdr>
            <w:top w:val="none" w:sz="0" w:space="0" w:color="auto"/>
            <w:left w:val="none" w:sz="0" w:space="0" w:color="auto"/>
            <w:bottom w:val="none" w:sz="0" w:space="0" w:color="auto"/>
            <w:right w:val="none" w:sz="0" w:space="0" w:color="auto"/>
          </w:divBdr>
        </w:div>
        <w:div w:id="856576698">
          <w:marLeft w:val="0"/>
          <w:marRight w:val="0"/>
          <w:marTop w:val="0"/>
          <w:marBottom w:val="0"/>
          <w:divBdr>
            <w:top w:val="none" w:sz="0" w:space="0" w:color="auto"/>
            <w:left w:val="none" w:sz="0" w:space="0" w:color="auto"/>
            <w:bottom w:val="none" w:sz="0" w:space="0" w:color="auto"/>
            <w:right w:val="none" w:sz="0" w:space="0" w:color="auto"/>
          </w:divBdr>
        </w:div>
        <w:div w:id="876283115">
          <w:marLeft w:val="0"/>
          <w:marRight w:val="0"/>
          <w:marTop w:val="0"/>
          <w:marBottom w:val="0"/>
          <w:divBdr>
            <w:top w:val="none" w:sz="0" w:space="0" w:color="auto"/>
            <w:left w:val="none" w:sz="0" w:space="0" w:color="auto"/>
            <w:bottom w:val="none" w:sz="0" w:space="0" w:color="auto"/>
            <w:right w:val="none" w:sz="0" w:space="0" w:color="auto"/>
          </w:divBdr>
        </w:div>
        <w:div w:id="900939650">
          <w:marLeft w:val="0"/>
          <w:marRight w:val="0"/>
          <w:marTop w:val="0"/>
          <w:marBottom w:val="0"/>
          <w:divBdr>
            <w:top w:val="none" w:sz="0" w:space="0" w:color="auto"/>
            <w:left w:val="none" w:sz="0" w:space="0" w:color="auto"/>
            <w:bottom w:val="none" w:sz="0" w:space="0" w:color="auto"/>
            <w:right w:val="none" w:sz="0" w:space="0" w:color="auto"/>
          </w:divBdr>
        </w:div>
        <w:div w:id="1001856010">
          <w:marLeft w:val="0"/>
          <w:marRight w:val="0"/>
          <w:marTop w:val="0"/>
          <w:marBottom w:val="0"/>
          <w:divBdr>
            <w:top w:val="none" w:sz="0" w:space="0" w:color="auto"/>
            <w:left w:val="none" w:sz="0" w:space="0" w:color="auto"/>
            <w:bottom w:val="none" w:sz="0" w:space="0" w:color="auto"/>
            <w:right w:val="none" w:sz="0" w:space="0" w:color="auto"/>
          </w:divBdr>
        </w:div>
        <w:div w:id="1022364974">
          <w:marLeft w:val="0"/>
          <w:marRight w:val="0"/>
          <w:marTop w:val="0"/>
          <w:marBottom w:val="0"/>
          <w:divBdr>
            <w:top w:val="none" w:sz="0" w:space="0" w:color="auto"/>
            <w:left w:val="none" w:sz="0" w:space="0" w:color="auto"/>
            <w:bottom w:val="none" w:sz="0" w:space="0" w:color="auto"/>
            <w:right w:val="none" w:sz="0" w:space="0" w:color="auto"/>
          </w:divBdr>
        </w:div>
        <w:div w:id="1068725453">
          <w:marLeft w:val="0"/>
          <w:marRight w:val="0"/>
          <w:marTop w:val="0"/>
          <w:marBottom w:val="0"/>
          <w:divBdr>
            <w:top w:val="none" w:sz="0" w:space="0" w:color="auto"/>
            <w:left w:val="none" w:sz="0" w:space="0" w:color="auto"/>
            <w:bottom w:val="none" w:sz="0" w:space="0" w:color="auto"/>
            <w:right w:val="none" w:sz="0" w:space="0" w:color="auto"/>
          </w:divBdr>
        </w:div>
        <w:div w:id="1128157953">
          <w:marLeft w:val="0"/>
          <w:marRight w:val="0"/>
          <w:marTop w:val="0"/>
          <w:marBottom w:val="0"/>
          <w:divBdr>
            <w:top w:val="none" w:sz="0" w:space="0" w:color="auto"/>
            <w:left w:val="none" w:sz="0" w:space="0" w:color="auto"/>
            <w:bottom w:val="none" w:sz="0" w:space="0" w:color="auto"/>
            <w:right w:val="none" w:sz="0" w:space="0" w:color="auto"/>
          </w:divBdr>
        </w:div>
        <w:div w:id="1203983549">
          <w:marLeft w:val="0"/>
          <w:marRight w:val="0"/>
          <w:marTop w:val="0"/>
          <w:marBottom w:val="0"/>
          <w:divBdr>
            <w:top w:val="none" w:sz="0" w:space="0" w:color="auto"/>
            <w:left w:val="none" w:sz="0" w:space="0" w:color="auto"/>
            <w:bottom w:val="none" w:sz="0" w:space="0" w:color="auto"/>
            <w:right w:val="none" w:sz="0" w:space="0" w:color="auto"/>
          </w:divBdr>
        </w:div>
        <w:div w:id="1207723266">
          <w:marLeft w:val="0"/>
          <w:marRight w:val="0"/>
          <w:marTop w:val="0"/>
          <w:marBottom w:val="0"/>
          <w:divBdr>
            <w:top w:val="none" w:sz="0" w:space="0" w:color="auto"/>
            <w:left w:val="none" w:sz="0" w:space="0" w:color="auto"/>
            <w:bottom w:val="none" w:sz="0" w:space="0" w:color="auto"/>
            <w:right w:val="none" w:sz="0" w:space="0" w:color="auto"/>
          </w:divBdr>
        </w:div>
        <w:div w:id="1230656957">
          <w:marLeft w:val="0"/>
          <w:marRight w:val="0"/>
          <w:marTop w:val="0"/>
          <w:marBottom w:val="0"/>
          <w:divBdr>
            <w:top w:val="none" w:sz="0" w:space="0" w:color="auto"/>
            <w:left w:val="none" w:sz="0" w:space="0" w:color="auto"/>
            <w:bottom w:val="none" w:sz="0" w:space="0" w:color="auto"/>
            <w:right w:val="none" w:sz="0" w:space="0" w:color="auto"/>
          </w:divBdr>
        </w:div>
        <w:div w:id="1437212887">
          <w:marLeft w:val="0"/>
          <w:marRight w:val="0"/>
          <w:marTop w:val="0"/>
          <w:marBottom w:val="0"/>
          <w:divBdr>
            <w:top w:val="none" w:sz="0" w:space="0" w:color="auto"/>
            <w:left w:val="none" w:sz="0" w:space="0" w:color="auto"/>
            <w:bottom w:val="none" w:sz="0" w:space="0" w:color="auto"/>
            <w:right w:val="none" w:sz="0" w:space="0" w:color="auto"/>
          </w:divBdr>
        </w:div>
        <w:div w:id="1545020913">
          <w:marLeft w:val="0"/>
          <w:marRight w:val="0"/>
          <w:marTop w:val="0"/>
          <w:marBottom w:val="0"/>
          <w:divBdr>
            <w:top w:val="none" w:sz="0" w:space="0" w:color="auto"/>
            <w:left w:val="none" w:sz="0" w:space="0" w:color="auto"/>
            <w:bottom w:val="none" w:sz="0" w:space="0" w:color="auto"/>
            <w:right w:val="none" w:sz="0" w:space="0" w:color="auto"/>
          </w:divBdr>
        </w:div>
        <w:div w:id="1564026225">
          <w:marLeft w:val="0"/>
          <w:marRight w:val="0"/>
          <w:marTop w:val="0"/>
          <w:marBottom w:val="0"/>
          <w:divBdr>
            <w:top w:val="none" w:sz="0" w:space="0" w:color="auto"/>
            <w:left w:val="none" w:sz="0" w:space="0" w:color="auto"/>
            <w:bottom w:val="none" w:sz="0" w:space="0" w:color="auto"/>
            <w:right w:val="none" w:sz="0" w:space="0" w:color="auto"/>
          </w:divBdr>
        </w:div>
        <w:div w:id="1566915818">
          <w:marLeft w:val="0"/>
          <w:marRight w:val="0"/>
          <w:marTop w:val="0"/>
          <w:marBottom w:val="0"/>
          <w:divBdr>
            <w:top w:val="none" w:sz="0" w:space="0" w:color="auto"/>
            <w:left w:val="none" w:sz="0" w:space="0" w:color="auto"/>
            <w:bottom w:val="none" w:sz="0" w:space="0" w:color="auto"/>
            <w:right w:val="none" w:sz="0" w:space="0" w:color="auto"/>
          </w:divBdr>
        </w:div>
        <w:div w:id="1653558412">
          <w:marLeft w:val="0"/>
          <w:marRight w:val="0"/>
          <w:marTop w:val="0"/>
          <w:marBottom w:val="0"/>
          <w:divBdr>
            <w:top w:val="none" w:sz="0" w:space="0" w:color="auto"/>
            <w:left w:val="none" w:sz="0" w:space="0" w:color="auto"/>
            <w:bottom w:val="none" w:sz="0" w:space="0" w:color="auto"/>
            <w:right w:val="none" w:sz="0" w:space="0" w:color="auto"/>
          </w:divBdr>
        </w:div>
        <w:div w:id="1820801730">
          <w:marLeft w:val="0"/>
          <w:marRight w:val="0"/>
          <w:marTop w:val="0"/>
          <w:marBottom w:val="0"/>
          <w:divBdr>
            <w:top w:val="none" w:sz="0" w:space="0" w:color="auto"/>
            <w:left w:val="none" w:sz="0" w:space="0" w:color="auto"/>
            <w:bottom w:val="none" w:sz="0" w:space="0" w:color="auto"/>
            <w:right w:val="none" w:sz="0" w:space="0" w:color="auto"/>
          </w:divBdr>
        </w:div>
        <w:div w:id="1964073602">
          <w:marLeft w:val="0"/>
          <w:marRight w:val="0"/>
          <w:marTop w:val="0"/>
          <w:marBottom w:val="0"/>
          <w:divBdr>
            <w:top w:val="none" w:sz="0" w:space="0" w:color="auto"/>
            <w:left w:val="none" w:sz="0" w:space="0" w:color="auto"/>
            <w:bottom w:val="none" w:sz="0" w:space="0" w:color="auto"/>
            <w:right w:val="none" w:sz="0" w:space="0" w:color="auto"/>
          </w:divBdr>
        </w:div>
        <w:div w:id="1979065011">
          <w:marLeft w:val="0"/>
          <w:marRight w:val="0"/>
          <w:marTop w:val="0"/>
          <w:marBottom w:val="0"/>
          <w:divBdr>
            <w:top w:val="none" w:sz="0" w:space="0" w:color="auto"/>
            <w:left w:val="none" w:sz="0" w:space="0" w:color="auto"/>
            <w:bottom w:val="none" w:sz="0" w:space="0" w:color="auto"/>
            <w:right w:val="none" w:sz="0" w:space="0" w:color="auto"/>
          </w:divBdr>
        </w:div>
        <w:div w:id="2000191092">
          <w:marLeft w:val="0"/>
          <w:marRight w:val="0"/>
          <w:marTop w:val="0"/>
          <w:marBottom w:val="0"/>
          <w:divBdr>
            <w:top w:val="none" w:sz="0" w:space="0" w:color="auto"/>
            <w:left w:val="none" w:sz="0" w:space="0" w:color="auto"/>
            <w:bottom w:val="none" w:sz="0" w:space="0" w:color="auto"/>
            <w:right w:val="none" w:sz="0" w:space="0" w:color="auto"/>
          </w:divBdr>
        </w:div>
        <w:div w:id="2027319703">
          <w:marLeft w:val="0"/>
          <w:marRight w:val="0"/>
          <w:marTop w:val="0"/>
          <w:marBottom w:val="0"/>
          <w:divBdr>
            <w:top w:val="none" w:sz="0" w:space="0" w:color="auto"/>
            <w:left w:val="none" w:sz="0" w:space="0" w:color="auto"/>
            <w:bottom w:val="none" w:sz="0" w:space="0" w:color="auto"/>
            <w:right w:val="none" w:sz="0" w:space="0" w:color="auto"/>
          </w:divBdr>
        </w:div>
        <w:div w:id="2029864518">
          <w:marLeft w:val="0"/>
          <w:marRight w:val="0"/>
          <w:marTop w:val="0"/>
          <w:marBottom w:val="0"/>
          <w:divBdr>
            <w:top w:val="none" w:sz="0" w:space="0" w:color="auto"/>
            <w:left w:val="none" w:sz="0" w:space="0" w:color="auto"/>
            <w:bottom w:val="none" w:sz="0" w:space="0" w:color="auto"/>
            <w:right w:val="none" w:sz="0" w:space="0" w:color="auto"/>
          </w:divBdr>
        </w:div>
      </w:divsChild>
    </w:div>
    <w:div w:id="1698384212">
      <w:bodyDiv w:val="1"/>
      <w:marLeft w:val="0"/>
      <w:marRight w:val="0"/>
      <w:marTop w:val="0"/>
      <w:marBottom w:val="0"/>
      <w:divBdr>
        <w:top w:val="none" w:sz="0" w:space="0" w:color="auto"/>
        <w:left w:val="none" w:sz="0" w:space="0" w:color="auto"/>
        <w:bottom w:val="none" w:sz="0" w:space="0" w:color="auto"/>
        <w:right w:val="none" w:sz="0" w:space="0" w:color="auto"/>
      </w:divBdr>
      <w:divsChild>
        <w:div w:id="43530174">
          <w:marLeft w:val="0"/>
          <w:marRight w:val="0"/>
          <w:marTop w:val="0"/>
          <w:marBottom w:val="0"/>
          <w:divBdr>
            <w:top w:val="none" w:sz="0" w:space="0" w:color="auto"/>
            <w:left w:val="none" w:sz="0" w:space="0" w:color="auto"/>
            <w:bottom w:val="none" w:sz="0" w:space="0" w:color="auto"/>
            <w:right w:val="none" w:sz="0" w:space="0" w:color="auto"/>
          </w:divBdr>
        </w:div>
        <w:div w:id="450167237">
          <w:marLeft w:val="0"/>
          <w:marRight w:val="0"/>
          <w:marTop w:val="0"/>
          <w:marBottom w:val="0"/>
          <w:divBdr>
            <w:top w:val="none" w:sz="0" w:space="0" w:color="auto"/>
            <w:left w:val="none" w:sz="0" w:space="0" w:color="auto"/>
            <w:bottom w:val="none" w:sz="0" w:space="0" w:color="auto"/>
            <w:right w:val="none" w:sz="0" w:space="0" w:color="auto"/>
          </w:divBdr>
        </w:div>
        <w:div w:id="505559900">
          <w:marLeft w:val="0"/>
          <w:marRight w:val="0"/>
          <w:marTop w:val="0"/>
          <w:marBottom w:val="0"/>
          <w:divBdr>
            <w:top w:val="none" w:sz="0" w:space="0" w:color="auto"/>
            <w:left w:val="none" w:sz="0" w:space="0" w:color="auto"/>
            <w:bottom w:val="none" w:sz="0" w:space="0" w:color="auto"/>
            <w:right w:val="none" w:sz="0" w:space="0" w:color="auto"/>
          </w:divBdr>
        </w:div>
        <w:div w:id="564142759">
          <w:marLeft w:val="0"/>
          <w:marRight w:val="0"/>
          <w:marTop w:val="0"/>
          <w:marBottom w:val="0"/>
          <w:divBdr>
            <w:top w:val="none" w:sz="0" w:space="0" w:color="auto"/>
            <w:left w:val="none" w:sz="0" w:space="0" w:color="auto"/>
            <w:bottom w:val="none" w:sz="0" w:space="0" w:color="auto"/>
            <w:right w:val="none" w:sz="0" w:space="0" w:color="auto"/>
          </w:divBdr>
        </w:div>
        <w:div w:id="781996376">
          <w:marLeft w:val="0"/>
          <w:marRight w:val="0"/>
          <w:marTop w:val="0"/>
          <w:marBottom w:val="0"/>
          <w:divBdr>
            <w:top w:val="none" w:sz="0" w:space="0" w:color="auto"/>
            <w:left w:val="none" w:sz="0" w:space="0" w:color="auto"/>
            <w:bottom w:val="none" w:sz="0" w:space="0" w:color="auto"/>
            <w:right w:val="none" w:sz="0" w:space="0" w:color="auto"/>
          </w:divBdr>
        </w:div>
        <w:div w:id="1181118508">
          <w:marLeft w:val="0"/>
          <w:marRight w:val="0"/>
          <w:marTop w:val="0"/>
          <w:marBottom w:val="0"/>
          <w:divBdr>
            <w:top w:val="none" w:sz="0" w:space="0" w:color="auto"/>
            <w:left w:val="none" w:sz="0" w:space="0" w:color="auto"/>
            <w:bottom w:val="none" w:sz="0" w:space="0" w:color="auto"/>
            <w:right w:val="none" w:sz="0" w:space="0" w:color="auto"/>
          </w:divBdr>
        </w:div>
        <w:div w:id="1287200180">
          <w:marLeft w:val="0"/>
          <w:marRight w:val="0"/>
          <w:marTop w:val="0"/>
          <w:marBottom w:val="0"/>
          <w:divBdr>
            <w:top w:val="none" w:sz="0" w:space="0" w:color="auto"/>
            <w:left w:val="none" w:sz="0" w:space="0" w:color="auto"/>
            <w:bottom w:val="none" w:sz="0" w:space="0" w:color="auto"/>
            <w:right w:val="none" w:sz="0" w:space="0" w:color="auto"/>
          </w:divBdr>
        </w:div>
        <w:div w:id="1370957597">
          <w:marLeft w:val="0"/>
          <w:marRight w:val="0"/>
          <w:marTop w:val="0"/>
          <w:marBottom w:val="0"/>
          <w:divBdr>
            <w:top w:val="none" w:sz="0" w:space="0" w:color="auto"/>
            <w:left w:val="none" w:sz="0" w:space="0" w:color="auto"/>
            <w:bottom w:val="none" w:sz="0" w:space="0" w:color="auto"/>
            <w:right w:val="none" w:sz="0" w:space="0" w:color="auto"/>
          </w:divBdr>
        </w:div>
        <w:div w:id="1704743339">
          <w:marLeft w:val="0"/>
          <w:marRight w:val="0"/>
          <w:marTop w:val="0"/>
          <w:marBottom w:val="0"/>
          <w:divBdr>
            <w:top w:val="none" w:sz="0" w:space="0" w:color="auto"/>
            <w:left w:val="none" w:sz="0" w:space="0" w:color="auto"/>
            <w:bottom w:val="none" w:sz="0" w:space="0" w:color="auto"/>
            <w:right w:val="none" w:sz="0" w:space="0" w:color="auto"/>
          </w:divBdr>
        </w:div>
        <w:div w:id="1820002053">
          <w:marLeft w:val="0"/>
          <w:marRight w:val="0"/>
          <w:marTop w:val="0"/>
          <w:marBottom w:val="0"/>
          <w:divBdr>
            <w:top w:val="none" w:sz="0" w:space="0" w:color="auto"/>
            <w:left w:val="none" w:sz="0" w:space="0" w:color="auto"/>
            <w:bottom w:val="none" w:sz="0" w:space="0" w:color="auto"/>
            <w:right w:val="none" w:sz="0" w:space="0" w:color="auto"/>
          </w:divBdr>
        </w:div>
        <w:div w:id="2006736634">
          <w:marLeft w:val="0"/>
          <w:marRight w:val="0"/>
          <w:marTop w:val="0"/>
          <w:marBottom w:val="0"/>
          <w:divBdr>
            <w:top w:val="none" w:sz="0" w:space="0" w:color="auto"/>
            <w:left w:val="none" w:sz="0" w:space="0" w:color="auto"/>
            <w:bottom w:val="none" w:sz="0" w:space="0" w:color="auto"/>
            <w:right w:val="none" w:sz="0" w:space="0" w:color="auto"/>
          </w:divBdr>
        </w:div>
      </w:divsChild>
    </w:div>
    <w:div w:id="1776292644">
      <w:bodyDiv w:val="1"/>
      <w:marLeft w:val="0"/>
      <w:marRight w:val="0"/>
      <w:marTop w:val="0"/>
      <w:marBottom w:val="0"/>
      <w:divBdr>
        <w:top w:val="none" w:sz="0" w:space="0" w:color="auto"/>
        <w:left w:val="none" w:sz="0" w:space="0" w:color="auto"/>
        <w:bottom w:val="none" w:sz="0" w:space="0" w:color="auto"/>
        <w:right w:val="none" w:sz="0" w:space="0" w:color="auto"/>
      </w:divBdr>
      <w:divsChild>
        <w:div w:id="43213242">
          <w:marLeft w:val="0"/>
          <w:marRight w:val="0"/>
          <w:marTop w:val="0"/>
          <w:marBottom w:val="0"/>
          <w:divBdr>
            <w:top w:val="none" w:sz="0" w:space="0" w:color="auto"/>
            <w:left w:val="none" w:sz="0" w:space="0" w:color="auto"/>
            <w:bottom w:val="none" w:sz="0" w:space="0" w:color="auto"/>
            <w:right w:val="none" w:sz="0" w:space="0" w:color="auto"/>
          </w:divBdr>
        </w:div>
        <w:div w:id="74671331">
          <w:marLeft w:val="0"/>
          <w:marRight w:val="0"/>
          <w:marTop w:val="0"/>
          <w:marBottom w:val="0"/>
          <w:divBdr>
            <w:top w:val="none" w:sz="0" w:space="0" w:color="auto"/>
            <w:left w:val="none" w:sz="0" w:space="0" w:color="auto"/>
            <w:bottom w:val="none" w:sz="0" w:space="0" w:color="auto"/>
            <w:right w:val="none" w:sz="0" w:space="0" w:color="auto"/>
          </w:divBdr>
        </w:div>
        <w:div w:id="86967631">
          <w:marLeft w:val="0"/>
          <w:marRight w:val="0"/>
          <w:marTop w:val="0"/>
          <w:marBottom w:val="0"/>
          <w:divBdr>
            <w:top w:val="none" w:sz="0" w:space="0" w:color="auto"/>
            <w:left w:val="none" w:sz="0" w:space="0" w:color="auto"/>
            <w:bottom w:val="none" w:sz="0" w:space="0" w:color="auto"/>
            <w:right w:val="none" w:sz="0" w:space="0" w:color="auto"/>
          </w:divBdr>
        </w:div>
        <w:div w:id="418064157">
          <w:marLeft w:val="0"/>
          <w:marRight w:val="0"/>
          <w:marTop w:val="0"/>
          <w:marBottom w:val="0"/>
          <w:divBdr>
            <w:top w:val="none" w:sz="0" w:space="0" w:color="auto"/>
            <w:left w:val="none" w:sz="0" w:space="0" w:color="auto"/>
            <w:bottom w:val="none" w:sz="0" w:space="0" w:color="auto"/>
            <w:right w:val="none" w:sz="0" w:space="0" w:color="auto"/>
          </w:divBdr>
        </w:div>
        <w:div w:id="435907341">
          <w:marLeft w:val="0"/>
          <w:marRight w:val="0"/>
          <w:marTop w:val="0"/>
          <w:marBottom w:val="0"/>
          <w:divBdr>
            <w:top w:val="none" w:sz="0" w:space="0" w:color="auto"/>
            <w:left w:val="none" w:sz="0" w:space="0" w:color="auto"/>
            <w:bottom w:val="none" w:sz="0" w:space="0" w:color="auto"/>
            <w:right w:val="none" w:sz="0" w:space="0" w:color="auto"/>
          </w:divBdr>
        </w:div>
        <w:div w:id="458232902">
          <w:marLeft w:val="0"/>
          <w:marRight w:val="0"/>
          <w:marTop w:val="0"/>
          <w:marBottom w:val="0"/>
          <w:divBdr>
            <w:top w:val="none" w:sz="0" w:space="0" w:color="auto"/>
            <w:left w:val="none" w:sz="0" w:space="0" w:color="auto"/>
            <w:bottom w:val="none" w:sz="0" w:space="0" w:color="auto"/>
            <w:right w:val="none" w:sz="0" w:space="0" w:color="auto"/>
          </w:divBdr>
        </w:div>
        <w:div w:id="460073469">
          <w:marLeft w:val="0"/>
          <w:marRight w:val="0"/>
          <w:marTop w:val="0"/>
          <w:marBottom w:val="0"/>
          <w:divBdr>
            <w:top w:val="none" w:sz="0" w:space="0" w:color="auto"/>
            <w:left w:val="none" w:sz="0" w:space="0" w:color="auto"/>
            <w:bottom w:val="none" w:sz="0" w:space="0" w:color="auto"/>
            <w:right w:val="none" w:sz="0" w:space="0" w:color="auto"/>
          </w:divBdr>
        </w:div>
        <w:div w:id="481701150">
          <w:marLeft w:val="0"/>
          <w:marRight w:val="0"/>
          <w:marTop w:val="0"/>
          <w:marBottom w:val="0"/>
          <w:divBdr>
            <w:top w:val="none" w:sz="0" w:space="0" w:color="auto"/>
            <w:left w:val="none" w:sz="0" w:space="0" w:color="auto"/>
            <w:bottom w:val="none" w:sz="0" w:space="0" w:color="auto"/>
            <w:right w:val="none" w:sz="0" w:space="0" w:color="auto"/>
          </w:divBdr>
        </w:div>
        <w:div w:id="509873535">
          <w:marLeft w:val="0"/>
          <w:marRight w:val="0"/>
          <w:marTop w:val="0"/>
          <w:marBottom w:val="0"/>
          <w:divBdr>
            <w:top w:val="none" w:sz="0" w:space="0" w:color="auto"/>
            <w:left w:val="none" w:sz="0" w:space="0" w:color="auto"/>
            <w:bottom w:val="none" w:sz="0" w:space="0" w:color="auto"/>
            <w:right w:val="none" w:sz="0" w:space="0" w:color="auto"/>
          </w:divBdr>
        </w:div>
        <w:div w:id="606739927">
          <w:marLeft w:val="0"/>
          <w:marRight w:val="0"/>
          <w:marTop w:val="0"/>
          <w:marBottom w:val="0"/>
          <w:divBdr>
            <w:top w:val="none" w:sz="0" w:space="0" w:color="auto"/>
            <w:left w:val="none" w:sz="0" w:space="0" w:color="auto"/>
            <w:bottom w:val="none" w:sz="0" w:space="0" w:color="auto"/>
            <w:right w:val="none" w:sz="0" w:space="0" w:color="auto"/>
          </w:divBdr>
        </w:div>
        <w:div w:id="644431735">
          <w:marLeft w:val="0"/>
          <w:marRight w:val="0"/>
          <w:marTop w:val="0"/>
          <w:marBottom w:val="0"/>
          <w:divBdr>
            <w:top w:val="none" w:sz="0" w:space="0" w:color="auto"/>
            <w:left w:val="none" w:sz="0" w:space="0" w:color="auto"/>
            <w:bottom w:val="none" w:sz="0" w:space="0" w:color="auto"/>
            <w:right w:val="none" w:sz="0" w:space="0" w:color="auto"/>
          </w:divBdr>
        </w:div>
        <w:div w:id="755592306">
          <w:marLeft w:val="0"/>
          <w:marRight w:val="0"/>
          <w:marTop w:val="0"/>
          <w:marBottom w:val="0"/>
          <w:divBdr>
            <w:top w:val="none" w:sz="0" w:space="0" w:color="auto"/>
            <w:left w:val="none" w:sz="0" w:space="0" w:color="auto"/>
            <w:bottom w:val="none" w:sz="0" w:space="0" w:color="auto"/>
            <w:right w:val="none" w:sz="0" w:space="0" w:color="auto"/>
          </w:divBdr>
        </w:div>
        <w:div w:id="804081345">
          <w:marLeft w:val="0"/>
          <w:marRight w:val="0"/>
          <w:marTop w:val="0"/>
          <w:marBottom w:val="0"/>
          <w:divBdr>
            <w:top w:val="none" w:sz="0" w:space="0" w:color="auto"/>
            <w:left w:val="none" w:sz="0" w:space="0" w:color="auto"/>
            <w:bottom w:val="none" w:sz="0" w:space="0" w:color="auto"/>
            <w:right w:val="none" w:sz="0" w:space="0" w:color="auto"/>
          </w:divBdr>
        </w:div>
        <w:div w:id="1000766584">
          <w:marLeft w:val="0"/>
          <w:marRight w:val="0"/>
          <w:marTop w:val="0"/>
          <w:marBottom w:val="0"/>
          <w:divBdr>
            <w:top w:val="none" w:sz="0" w:space="0" w:color="auto"/>
            <w:left w:val="none" w:sz="0" w:space="0" w:color="auto"/>
            <w:bottom w:val="none" w:sz="0" w:space="0" w:color="auto"/>
            <w:right w:val="none" w:sz="0" w:space="0" w:color="auto"/>
          </w:divBdr>
        </w:div>
        <w:div w:id="1008487360">
          <w:marLeft w:val="0"/>
          <w:marRight w:val="0"/>
          <w:marTop w:val="0"/>
          <w:marBottom w:val="0"/>
          <w:divBdr>
            <w:top w:val="none" w:sz="0" w:space="0" w:color="auto"/>
            <w:left w:val="none" w:sz="0" w:space="0" w:color="auto"/>
            <w:bottom w:val="none" w:sz="0" w:space="0" w:color="auto"/>
            <w:right w:val="none" w:sz="0" w:space="0" w:color="auto"/>
          </w:divBdr>
        </w:div>
        <w:div w:id="1052583463">
          <w:marLeft w:val="0"/>
          <w:marRight w:val="0"/>
          <w:marTop w:val="0"/>
          <w:marBottom w:val="0"/>
          <w:divBdr>
            <w:top w:val="none" w:sz="0" w:space="0" w:color="auto"/>
            <w:left w:val="none" w:sz="0" w:space="0" w:color="auto"/>
            <w:bottom w:val="none" w:sz="0" w:space="0" w:color="auto"/>
            <w:right w:val="none" w:sz="0" w:space="0" w:color="auto"/>
          </w:divBdr>
        </w:div>
        <w:div w:id="1153644281">
          <w:marLeft w:val="0"/>
          <w:marRight w:val="0"/>
          <w:marTop w:val="0"/>
          <w:marBottom w:val="0"/>
          <w:divBdr>
            <w:top w:val="none" w:sz="0" w:space="0" w:color="auto"/>
            <w:left w:val="none" w:sz="0" w:space="0" w:color="auto"/>
            <w:bottom w:val="none" w:sz="0" w:space="0" w:color="auto"/>
            <w:right w:val="none" w:sz="0" w:space="0" w:color="auto"/>
          </w:divBdr>
        </w:div>
        <w:div w:id="1247108678">
          <w:marLeft w:val="0"/>
          <w:marRight w:val="0"/>
          <w:marTop w:val="0"/>
          <w:marBottom w:val="0"/>
          <w:divBdr>
            <w:top w:val="none" w:sz="0" w:space="0" w:color="auto"/>
            <w:left w:val="none" w:sz="0" w:space="0" w:color="auto"/>
            <w:bottom w:val="none" w:sz="0" w:space="0" w:color="auto"/>
            <w:right w:val="none" w:sz="0" w:space="0" w:color="auto"/>
          </w:divBdr>
        </w:div>
        <w:div w:id="1258634225">
          <w:marLeft w:val="0"/>
          <w:marRight w:val="0"/>
          <w:marTop w:val="0"/>
          <w:marBottom w:val="0"/>
          <w:divBdr>
            <w:top w:val="none" w:sz="0" w:space="0" w:color="auto"/>
            <w:left w:val="none" w:sz="0" w:space="0" w:color="auto"/>
            <w:bottom w:val="none" w:sz="0" w:space="0" w:color="auto"/>
            <w:right w:val="none" w:sz="0" w:space="0" w:color="auto"/>
          </w:divBdr>
        </w:div>
        <w:div w:id="1261137337">
          <w:marLeft w:val="0"/>
          <w:marRight w:val="0"/>
          <w:marTop w:val="0"/>
          <w:marBottom w:val="0"/>
          <w:divBdr>
            <w:top w:val="none" w:sz="0" w:space="0" w:color="auto"/>
            <w:left w:val="none" w:sz="0" w:space="0" w:color="auto"/>
            <w:bottom w:val="none" w:sz="0" w:space="0" w:color="auto"/>
            <w:right w:val="none" w:sz="0" w:space="0" w:color="auto"/>
          </w:divBdr>
        </w:div>
        <w:div w:id="1327629037">
          <w:marLeft w:val="0"/>
          <w:marRight w:val="0"/>
          <w:marTop w:val="0"/>
          <w:marBottom w:val="0"/>
          <w:divBdr>
            <w:top w:val="none" w:sz="0" w:space="0" w:color="auto"/>
            <w:left w:val="none" w:sz="0" w:space="0" w:color="auto"/>
            <w:bottom w:val="none" w:sz="0" w:space="0" w:color="auto"/>
            <w:right w:val="none" w:sz="0" w:space="0" w:color="auto"/>
          </w:divBdr>
        </w:div>
        <w:div w:id="1383672747">
          <w:marLeft w:val="0"/>
          <w:marRight w:val="0"/>
          <w:marTop w:val="0"/>
          <w:marBottom w:val="0"/>
          <w:divBdr>
            <w:top w:val="none" w:sz="0" w:space="0" w:color="auto"/>
            <w:left w:val="none" w:sz="0" w:space="0" w:color="auto"/>
            <w:bottom w:val="none" w:sz="0" w:space="0" w:color="auto"/>
            <w:right w:val="none" w:sz="0" w:space="0" w:color="auto"/>
          </w:divBdr>
        </w:div>
        <w:div w:id="1493327212">
          <w:marLeft w:val="0"/>
          <w:marRight w:val="0"/>
          <w:marTop w:val="0"/>
          <w:marBottom w:val="0"/>
          <w:divBdr>
            <w:top w:val="none" w:sz="0" w:space="0" w:color="auto"/>
            <w:left w:val="none" w:sz="0" w:space="0" w:color="auto"/>
            <w:bottom w:val="none" w:sz="0" w:space="0" w:color="auto"/>
            <w:right w:val="none" w:sz="0" w:space="0" w:color="auto"/>
          </w:divBdr>
        </w:div>
        <w:div w:id="1509253580">
          <w:marLeft w:val="0"/>
          <w:marRight w:val="0"/>
          <w:marTop w:val="0"/>
          <w:marBottom w:val="0"/>
          <w:divBdr>
            <w:top w:val="none" w:sz="0" w:space="0" w:color="auto"/>
            <w:left w:val="none" w:sz="0" w:space="0" w:color="auto"/>
            <w:bottom w:val="none" w:sz="0" w:space="0" w:color="auto"/>
            <w:right w:val="none" w:sz="0" w:space="0" w:color="auto"/>
          </w:divBdr>
        </w:div>
        <w:div w:id="1575234713">
          <w:marLeft w:val="0"/>
          <w:marRight w:val="0"/>
          <w:marTop w:val="0"/>
          <w:marBottom w:val="0"/>
          <w:divBdr>
            <w:top w:val="none" w:sz="0" w:space="0" w:color="auto"/>
            <w:left w:val="none" w:sz="0" w:space="0" w:color="auto"/>
            <w:bottom w:val="none" w:sz="0" w:space="0" w:color="auto"/>
            <w:right w:val="none" w:sz="0" w:space="0" w:color="auto"/>
          </w:divBdr>
        </w:div>
        <w:div w:id="1686009343">
          <w:marLeft w:val="0"/>
          <w:marRight w:val="0"/>
          <w:marTop w:val="0"/>
          <w:marBottom w:val="0"/>
          <w:divBdr>
            <w:top w:val="none" w:sz="0" w:space="0" w:color="auto"/>
            <w:left w:val="none" w:sz="0" w:space="0" w:color="auto"/>
            <w:bottom w:val="none" w:sz="0" w:space="0" w:color="auto"/>
            <w:right w:val="none" w:sz="0" w:space="0" w:color="auto"/>
          </w:divBdr>
        </w:div>
        <w:div w:id="1703246681">
          <w:marLeft w:val="0"/>
          <w:marRight w:val="0"/>
          <w:marTop w:val="0"/>
          <w:marBottom w:val="0"/>
          <w:divBdr>
            <w:top w:val="none" w:sz="0" w:space="0" w:color="auto"/>
            <w:left w:val="none" w:sz="0" w:space="0" w:color="auto"/>
            <w:bottom w:val="none" w:sz="0" w:space="0" w:color="auto"/>
            <w:right w:val="none" w:sz="0" w:space="0" w:color="auto"/>
          </w:divBdr>
        </w:div>
        <w:div w:id="1712265597">
          <w:marLeft w:val="0"/>
          <w:marRight w:val="0"/>
          <w:marTop w:val="0"/>
          <w:marBottom w:val="0"/>
          <w:divBdr>
            <w:top w:val="none" w:sz="0" w:space="0" w:color="auto"/>
            <w:left w:val="none" w:sz="0" w:space="0" w:color="auto"/>
            <w:bottom w:val="none" w:sz="0" w:space="0" w:color="auto"/>
            <w:right w:val="none" w:sz="0" w:space="0" w:color="auto"/>
          </w:divBdr>
        </w:div>
        <w:div w:id="1733918596">
          <w:marLeft w:val="0"/>
          <w:marRight w:val="0"/>
          <w:marTop w:val="0"/>
          <w:marBottom w:val="0"/>
          <w:divBdr>
            <w:top w:val="none" w:sz="0" w:space="0" w:color="auto"/>
            <w:left w:val="none" w:sz="0" w:space="0" w:color="auto"/>
            <w:bottom w:val="none" w:sz="0" w:space="0" w:color="auto"/>
            <w:right w:val="none" w:sz="0" w:space="0" w:color="auto"/>
          </w:divBdr>
        </w:div>
        <w:div w:id="1752383933">
          <w:marLeft w:val="0"/>
          <w:marRight w:val="0"/>
          <w:marTop w:val="0"/>
          <w:marBottom w:val="0"/>
          <w:divBdr>
            <w:top w:val="none" w:sz="0" w:space="0" w:color="auto"/>
            <w:left w:val="none" w:sz="0" w:space="0" w:color="auto"/>
            <w:bottom w:val="none" w:sz="0" w:space="0" w:color="auto"/>
            <w:right w:val="none" w:sz="0" w:space="0" w:color="auto"/>
          </w:divBdr>
        </w:div>
        <w:div w:id="1765104006">
          <w:marLeft w:val="0"/>
          <w:marRight w:val="0"/>
          <w:marTop w:val="0"/>
          <w:marBottom w:val="0"/>
          <w:divBdr>
            <w:top w:val="none" w:sz="0" w:space="0" w:color="auto"/>
            <w:left w:val="none" w:sz="0" w:space="0" w:color="auto"/>
            <w:bottom w:val="none" w:sz="0" w:space="0" w:color="auto"/>
            <w:right w:val="none" w:sz="0" w:space="0" w:color="auto"/>
          </w:divBdr>
        </w:div>
        <w:div w:id="1818647820">
          <w:marLeft w:val="0"/>
          <w:marRight w:val="0"/>
          <w:marTop w:val="0"/>
          <w:marBottom w:val="0"/>
          <w:divBdr>
            <w:top w:val="none" w:sz="0" w:space="0" w:color="auto"/>
            <w:left w:val="none" w:sz="0" w:space="0" w:color="auto"/>
            <w:bottom w:val="none" w:sz="0" w:space="0" w:color="auto"/>
            <w:right w:val="none" w:sz="0" w:space="0" w:color="auto"/>
          </w:divBdr>
        </w:div>
        <w:div w:id="1848787957">
          <w:marLeft w:val="0"/>
          <w:marRight w:val="0"/>
          <w:marTop w:val="0"/>
          <w:marBottom w:val="0"/>
          <w:divBdr>
            <w:top w:val="none" w:sz="0" w:space="0" w:color="auto"/>
            <w:left w:val="none" w:sz="0" w:space="0" w:color="auto"/>
            <w:bottom w:val="none" w:sz="0" w:space="0" w:color="auto"/>
            <w:right w:val="none" w:sz="0" w:space="0" w:color="auto"/>
          </w:divBdr>
        </w:div>
        <w:div w:id="1894654824">
          <w:marLeft w:val="0"/>
          <w:marRight w:val="0"/>
          <w:marTop w:val="0"/>
          <w:marBottom w:val="0"/>
          <w:divBdr>
            <w:top w:val="none" w:sz="0" w:space="0" w:color="auto"/>
            <w:left w:val="none" w:sz="0" w:space="0" w:color="auto"/>
            <w:bottom w:val="none" w:sz="0" w:space="0" w:color="auto"/>
            <w:right w:val="none" w:sz="0" w:space="0" w:color="auto"/>
          </w:divBdr>
        </w:div>
        <w:div w:id="1895502062">
          <w:marLeft w:val="0"/>
          <w:marRight w:val="0"/>
          <w:marTop w:val="0"/>
          <w:marBottom w:val="0"/>
          <w:divBdr>
            <w:top w:val="none" w:sz="0" w:space="0" w:color="auto"/>
            <w:left w:val="none" w:sz="0" w:space="0" w:color="auto"/>
            <w:bottom w:val="none" w:sz="0" w:space="0" w:color="auto"/>
            <w:right w:val="none" w:sz="0" w:space="0" w:color="auto"/>
          </w:divBdr>
        </w:div>
        <w:div w:id="1907758541">
          <w:marLeft w:val="0"/>
          <w:marRight w:val="0"/>
          <w:marTop w:val="0"/>
          <w:marBottom w:val="0"/>
          <w:divBdr>
            <w:top w:val="none" w:sz="0" w:space="0" w:color="auto"/>
            <w:left w:val="none" w:sz="0" w:space="0" w:color="auto"/>
            <w:bottom w:val="none" w:sz="0" w:space="0" w:color="auto"/>
            <w:right w:val="none" w:sz="0" w:space="0" w:color="auto"/>
          </w:divBdr>
        </w:div>
        <w:div w:id="2037996406">
          <w:marLeft w:val="0"/>
          <w:marRight w:val="0"/>
          <w:marTop w:val="0"/>
          <w:marBottom w:val="0"/>
          <w:divBdr>
            <w:top w:val="none" w:sz="0" w:space="0" w:color="auto"/>
            <w:left w:val="none" w:sz="0" w:space="0" w:color="auto"/>
            <w:bottom w:val="none" w:sz="0" w:space="0" w:color="auto"/>
            <w:right w:val="none" w:sz="0" w:space="0" w:color="auto"/>
          </w:divBdr>
        </w:div>
        <w:div w:id="2038236717">
          <w:marLeft w:val="0"/>
          <w:marRight w:val="0"/>
          <w:marTop w:val="0"/>
          <w:marBottom w:val="0"/>
          <w:divBdr>
            <w:top w:val="none" w:sz="0" w:space="0" w:color="auto"/>
            <w:left w:val="none" w:sz="0" w:space="0" w:color="auto"/>
            <w:bottom w:val="none" w:sz="0" w:space="0" w:color="auto"/>
            <w:right w:val="none" w:sz="0" w:space="0" w:color="auto"/>
          </w:divBdr>
        </w:div>
        <w:div w:id="2043238635">
          <w:marLeft w:val="0"/>
          <w:marRight w:val="0"/>
          <w:marTop w:val="0"/>
          <w:marBottom w:val="0"/>
          <w:divBdr>
            <w:top w:val="none" w:sz="0" w:space="0" w:color="auto"/>
            <w:left w:val="none" w:sz="0" w:space="0" w:color="auto"/>
            <w:bottom w:val="none" w:sz="0" w:space="0" w:color="auto"/>
            <w:right w:val="none" w:sz="0" w:space="0" w:color="auto"/>
          </w:divBdr>
        </w:div>
      </w:divsChild>
    </w:div>
    <w:div w:id="1783958697">
      <w:bodyDiv w:val="1"/>
      <w:marLeft w:val="0"/>
      <w:marRight w:val="0"/>
      <w:marTop w:val="0"/>
      <w:marBottom w:val="0"/>
      <w:divBdr>
        <w:top w:val="none" w:sz="0" w:space="0" w:color="auto"/>
        <w:left w:val="none" w:sz="0" w:space="0" w:color="auto"/>
        <w:bottom w:val="none" w:sz="0" w:space="0" w:color="auto"/>
        <w:right w:val="none" w:sz="0" w:space="0" w:color="auto"/>
      </w:divBdr>
      <w:divsChild>
        <w:div w:id="179856457">
          <w:marLeft w:val="0"/>
          <w:marRight w:val="0"/>
          <w:marTop w:val="0"/>
          <w:marBottom w:val="0"/>
          <w:divBdr>
            <w:top w:val="none" w:sz="0" w:space="0" w:color="auto"/>
            <w:left w:val="none" w:sz="0" w:space="0" w:color="auto"/>
            <w:bottom w:val="none" w:sz="0" w:space="0" w:color="auto"/>
            <w:right w:val="none" w:sz="0" w:space="0" w:color="auto"/>
          </w:divBdr>
        </w:div>
        <w:div w:id="593829210">
          <w:marLeft w:val="0"/>
          <w:marRight w:val="0"/>
          <w:marTop w:val="0"/>
          <w:marBottom w:val="0"/>
          <w:divBdr>
            <w:top w:val="none" w:sz="0" w:space="0" w:color="auto"/>
            <w:left w:val="none" w:sz="0" w:space="0" w:color="auto"/>
            <w:bottom w:val="none" w:sz="0" w:space="0" w:color="auto"/>
            <w:right w:val="none" w:sz="0" w:space="0" w:color="auto"/>
          </w:divBdr>
        </w:div>
        <w:div w:id="1656832935">
          <w:marLeft w:val="0"/>
          <w:marRight w:val="0"/>
          <w:marTop w:val="0"/>
          <w:marBottom w:val="0"/>
          <w:divBdr>
            <w:top w:val="none" w:sz="0" w:space="0" w:color="auto"/>
            <w:left w:val="none" w:sz="0" w:space="0" w:color="auto"/>
            <w:bottom w:val="none" w:sz="0" w:space="0" w:color="auto"/>
            <w:right w:val="none" w:sz="0" w:space="0" w:color="auto"/>
          </w:divBdr>
        </w:div>
        <w:div w:id="1954820811">
          <w:marLeft w:val="0"/>
          <w:marRight w:val="0"/>
          <w:marTop w:val="0"/>
          <w:marBottom w:val="0"/>
          <w:divBdr>
            <w:top w:val="none" w:sz="0" w:space="0" w:color="auto"/>
            <w:left w:val="none" w:sz="0" w:space="0" w:color="auto"/>
            <w:bottom w:val="none" w:sz="0" w:space="0" w:color="auto"/>
            <w:right w:val="none" w:sz="0" w:space="0" w:color="auto"/>
          </w:divBdr>
        </w:div>
      </w:divsChild>
    </w:div>
    <w:div w:id="1836147165">
      <w:bodyDiv w:val="1"/>
      <w:marLeft w:val="0"/>
      <w:marRight w:val="0"/>
      <w:marTop w:val="0"/>
      <w:marBottom w:val="0"/>
      <w:divBdr>
        <w:top w:val="none" w:sz="0" w:space="0" w:color="auto"/>
        <w:left w:val="none" w:sz="0" w:space="0" w:color="auto"/>
        <w:bottom w:val="none" w:sz="0" w:space="0" w:color="auto"/>
        <w:right w:val="none" w:sz="0" w:space="0" w:color="auto"/>
      </w:divBdr>
      <w:divsChild>
        <w:div w:id="181479022">
          <w:marLeft w:val="0"/>
          <w:marRight w:val="0"/>
          <w:marTop w:val="0"/>
          <w:marBottom w:val="0"/>
          <w:divBdr>
            <w:top w:val="none" w:sz="0" w:space="0" w:color="auto"/>
            <w:left w:val="none" w:sz="0" w:space="0" w:color="auto"/>
            <w:bottom w:val="none" w:sz="0" w:space="0" w:color="auto"/>
            <w:right w:val="none" w:sz="0" w:space="0" w:color="auto"/>
          </w:divBdr>
        </w:div>
        <w:div w:id="425924766">
          <w:marLeft w:val="0"/>
          <w:marRight w:val="0"/>
          <w:marTop w:val="0"/>
          <w:marBottom w:val="0"/>
          <w:divBdr>
            <w:top w:val="none" w:sz="0" w:space="0" w:color="auto"/>
            <w:left w:val="none" w:sz="0" w:space="0" w:color="auto"/>
            <w:bottom w:val="none" w:sz="0" w:space="0" w:color="auto"/>
            <w:right w:val="none" w:sz="0" w:space="0" w:color="auto"/>
          </w:divBdr>
        </w:div>
        <w:div w:id="528181555">
          <w:marLeft w:val="0"/>
          <w:marRight w:val="0"/>
          <w:marTop w:val="0"/>
          <w:marBottom w:val="0"/>
          <w:divBdr>
            <w:top w:val="none" w:sz="0" w:space="0" w:color="auto"/>
            <w:left w:val="none" w:sz="0" w:space="0" w:color="auto"/>
            <w:bottom w:val="none" w:sz="0" w:space="0" w:color="auto"/>
            <w:right w:val="none" w:sz="0" w:space="0" w:color="auto"/>
          </w:divBdr>
        </w:div>
        <w:div w:id="1001202491">
          <w:marLeft w:val="0"/>
          <w:marRight w:val="0"/>
          <w:marTop w:val="0"/>
          <w:marBottom w:val="0"/>
          <w:divBdr>
            <w:top w:val="none" w:sz="0" w:space="0" w:color="auto"/>
            <w:left w:val="none" w:sz="0" w:space="0" w:color="auto"/>
            <w:bottom w:val="none" w:sz="0" w:space="0" w:color="auto"/>
            <w:right w:val="none" w:sz="0" w:space="0" w:color="auto"/>
          </w:divBdr>
        </w:div>
        <w:div w:id="1345859811">
          <w:marLeft w:val="0"/>
          <w:marRight w:val="0"/>
          <w:marTop w:val="0"/>
          <w:marBottom w:val="0"/>
          <w:divBdr>
            <w:top w:val="none" w:sz="0" w:space="0" w:color="auto"/>
            <w:left w:val="none" w:sz="0" w:space="0" w:color="auto"/>
            <w:bottom w:val="none" w:sz="0" w:space="0" w:color="auto"/>
            <w:right w:val="none" w:sz="0" w:space="0" w:color="auto"/>
          </w:divBdr>
        </w:div>
        <w:div w:id="1785492069">
          <w:marLeft w:val="0"/>
          <w:marRight w:val="0"/>
          <w:marTop w:val="0"/>
          <w:marBottom w:val="0"/>
          <w:divBdr>
            <w:top w:val="none" w:sz="0" w:space="0" w:color="auto"/>
            <w:left w:val="none" w:sz="0" w:space="0" w:color="auto"/>
            <w:bottom w:val="none" w:sz="0" w:space="0" w:color="auto"/>
            <w:right w:val="none" w:sz="0" w:space="0" w:color="auto"/>
          </w:divBdr>
        </w:div>
        <w:div w:id="2033220357">
          <w:marLeft w:val="0"/>
          <w:marRight w:val="0"/>
          <w:marTop w:val="0"/>
          <w:marBottom w:val="0"/>
          <w:divBdr>
            <w:top w:val="none" w:sz="0" w:space="0" w:color="auto"/>
            <w:left w:val="none" w:sz="0" w:space="0" w:color="auto"/>
            <w:bottom w:val="none" w:sz="0" w:space="0" w:color="auto"/>
            <w:right w:val="none" w:sz="0" w:space="0" w:color="auto"/>
          </w:divBdr>
        </w:div>
      </w:divsChild>
    </w:div>
    <w:div w:id="1901477717">
      <w:bodyDiv w:val="1"/>
      <w:marLeft w:val="0"/>
      <w:marRight w:val="0"/>
      <w:marTop w:val="0"/>
      <w:marBottom w:val="0"/>
      <w:divBdr>
        <w:top w:val="none" w:sz="0" w:space="0" w:color="auto"/>
        <w:left w:val="none" w:sz="0" w:space="0" w:color="auto"/>
        <w:bottom w:val="none" w:sz="0" w:space="0" w:color="auto"/>
        <w:right w:val="none" w:sz="0" w:space="0" w:color="auto"/>
      </w:divBdr>
      <w:divsChild>
        <w:div w:id="44303956">
          <w:marLeft w:val="0"/>
          <w:marRight w:val="0"/>
          <w:marTop w:val="0"/>
          <w:marBottom w:val="0"/>
          <w:divBdr>
            <w:top w:val="none" w:sz="0" w:space="0" w:color="auto"/>
            <w:left w:val="none" w:sz="0" w:space="0" w:color="auto"/>
            <w:bottom w:val="none" w:sz="0" w:space="0" w:color="auto"/>
            <w:right w:val="none" w:sz="0" w:space="0" w:color="auto"/>
          </w:divBdr>
        </w:div>
        <w:div w:id="95637957">
          <w:marLeft w:val="0"/>
          <w:marRight w:val="0"/>
          <w:marTop w:val="0"/>
          <w:marBottom w:val="0"/>
          <w:divBdr>
            <w:top w:val="none" w:sz="0" w:space="0" w:color="auto"/>
            <w:left w:val="none" w:sz="0" w:space="0" w:color="auto"/>
            <w:bottom w:val="none" w:sz="0" w:space="0" w:color="auto"/>
            <w:right w:val="none" w:sz="0" w:space="0" w:color="auto"/>
          </w:divBdr>
        </w:div>
        <w:div w:id="520318236">
          <w:marLeft w:val="0"/>
          <w:marRight w:val="0"/>
          <w:marTop w:val="0"/>
          <w:marBottom w:val="0"/>
          <w:divBdr>
            <w:top w:val="none" w:sz="0" w:space="0" w:color="auto"/>
            <w:left w:val="none" w:sz="0" w:space="0" w:color="auto"/>
            <w:bottom w:val="none" w:sz="0" w:space="0" w:color="auto"/>
            <w:right w:val="none" w:sz="0" w:space="0" w:color="auto"/>
          </w:divBdr>
        </w:div>
        <w:div w:id="542062711">
          <w:marLeft w:val="0"/>
          <w:marRight w:val="0"/>
          <w:marTop w:val="0"/>
          <w:marBottom w:val="0"/>
          <w:divBdr>
            <w:top w:val="none" w:sz="0" w:space="0" w:color="auto"/>
            <w:left w:val="none" w:sz="0" w:space="0" w:color="auto"/>
            <w:bottom w:val="none" w:sz="0" w:space="0" w:color="auto"/>
            <w:right w:val="none" w:sz="0" w:space="0" w:color="auto"/>
          </w:divBdr>
        </w:div>
        <w:div w:id="642153892">
          <w:marLeft w:val="0"/>
          <w:marRight w:val="0"/>
          <w:marTop w:val="0"/>
          <w:marBottom w:val="0"/>
          <w:divBdr>
            <w:top w:val="none" w:sz="0" w:space="0" w:color="auto"/>
            <w:left w:val="none" w:sz="0" w:space="0" w:color="auto"/>
            <w:bottom w:val="none" w:sz="0" w:space="0" w:color="auto"/>
            <w:right w:val="none" w:sz="0" w:space="0" w:color="auto"/>
          </w:divBdr>
        </w:div>
        <w:div w:id="645941307">
          <w:marLeft w:val="0"/>
          <w:marRight w:val="0"/>
          <w:marTop w:val="0"/>
          <w:marBottom w:val="0"/>
          <w:divBdr>
            <w:top w:val="none" w:sz="0" w:space="0" w:color="auto"/>
            <w:left w:val="none" w:sz="0" w:space="0" w:color="auto"/>
            <w:bottom w:val="none" w:sz="0" w:space="0" w:color="auto"/>
            <w:right w:val="none" w:sz="0" w:space="0" w:color="auto"/>
          </w:divBdr>
        </w:div>
        <w:div w:id="729114067">
          <w:marLeft w:val="0"/>
          <w:marRight w:val="0"/>
          <w:marTop w:val="0"/>
          <w:marBottom w:val="0"/>
          <w:divBdr>
            <w:top w:val="none" w:sz="0" w:space="0" w:color="auto"/>
            <w:left w:val="none" w:sz="0" w:space="0" w:color="auto"/>
            <w:bottom w:val="none" w:sz="0" w:space="0" w:color="auto"/>
            <w:right w:val="none" w:sz="0" w:space="0" w:color="auto"/>
          </w:divBdr>
        </w:div>
        <w:div w:id="759834788">
          <w:marLeft w:val="0"/>
          <w:marRight w:val="0"/>
          <w:marTop w:val="0"/>
          <w:marBottom w:val="0"/>
          <w:divBdr>
            <w:top w:val="none" w:sz="0" w:space="0" w:color="auto"/>
            <w:left w:val="none" w:sz="0" w:space="0" w:color="auto"/>
            <w:bottom w:val="none" w:sz="0" w:space="0" w:color="auto"/>
            <w:right w:val="none" w:sz="0" w:space="0" w:color="auto"/>
          </w:divBdr>
        </w:div>
        <w:div w:id="818884341">
          <w:marLeft w:val="0"/>
          <w:marRight w:val="0"/>
          <w:marTop w:val="0"/>
          <w:marBottom w:val="0"/>
          <w:divBdr>
            <w:top w:val="none" w:sz="0" w:space="0" w:color="auto"/>
            <w:left w:val="none" w:sz="0" w:space="0" w:color="auto"/>
            <w:bottom w:val="none" w:sz="0" w:space="0" w:color="auto"/>
            <w:right w:val="none" w:sz="0" w:space="0" w:color="auto"/>
          </w:divBdr>
        </w:div>
        <w:div w:id="1122190859">
          <w:marLeft w:val="0"/>
          <w:marRight w:val="0"/>
          <w:marTop w:val="0"/>
          <w:marBottom w:val="0"/>
          <w:divBdr>
            <w:top w:val="none" w:sz="0" w:space="0" w:color="auto"/>
            <w:left w:val="none" w:sz="0" w:space="0" w:color="auto"/>
            <w:bottom w:val="none" w:sz="0" w:space="0" w:color="auto"/>
            <w:right w:val="none" w:sz="0" w:space="0" w:color="auto"/>
          </w:divBdr>
        </w:div>
        <w:div w:id="1127815142">
          <w:marLeft w:val="0"/>
          <w:marRight w:val="0"/>
          <w:marTop w:val="0"/>
          <w:marBottom w:val="0"/>
          <w:divBdr>
            <w:top w:val="none" w:sz="0" w:space="0" w:color="auto"/>
            <w:left w:val="none" w:sz="0" w:space="0" w:color="auto"/>
            <w:bottom w:val="none" w:sz="0" w:space="0" w:color="auto"/>
            <w:right w:val="none" w:sz="0" w:space="0" w:color="auto"/>
          </w:divBdr>
        </w:div>
        <w:div w:id="1362895474">
          <w:marLeft w:val="0"/>
          <w:marRight w:val="0"/>
          <w:marTop w:val="0"/>
          <w:marBottom w:val="0"/>
          <w:divBdr>
            <w:top w:val="none" w:sz="0" w:space="0" w:color="auto"/>
            <w:left w:val="none" w:sz="0" w:space="0" w:color="auto"/>
            <w:bottom w:val="none" w:sz="0" w:space="0" w:color="auto"/>
            <w:right w:val="none" w:sz="0" w:space="0" w:color="auto"/>
          </w:divBdr>
        </w:div>
        <w:div w:id="1474373716">
          <w:marLeft w:val="0"/>
          <w:marRight w:val="0"/>
          <w:marTop w:val="0"/>
          <w:marBottom w:val="0"/>
          <w:divBdr>
            <w:top w:val="none" w:sz="0" w:space="0" w:color="auto"/>
            <w:left w:val="none" w:sz="0" w:space="0" w:color="auto"/>
            <w:bottom w:val="none" w:sz="0" w:space="0" w:color="auto"/>
            <w:right w:val="none" w:sz="0" w:space="0" w:color="auto"/>
          </w:divBdr>
        </w:div>
        <w:div w:id="1504319148">
          <w:marLeft w:val="0"/>
          <w:marRight w:val="0"/>
          <w:marTop w:val="0"/>
          <w:marBottom w:val="0"/>
          <w:divBdr>
            <w:top w:val="none" w:sz="0" w:space="0" w:color="auto"/>
            <w:left w:val="none" w:sz="0" w:space="0" w:color="auto"/>
            <w:bottom w:val="none" w:sz="0" w:space="0" w:color="auto"/>
            <w:right w:val="none" w:sz="0" w:space="0" w:color="auto"/>
          </w:divBdr>
        </w:div>
        <w:div w:id="1534805340">
          <w:marLeft w:val="0"/>
          <w:marRight w:val="0"/>
          <w:marTop w:val="0"/>
          <w:marBottom w:val="0"/>
          <w:divBdr>
            <w:top w:val="none" w:sz="0" w:space="0" w:color="auto"/>
            <w:left w:val="none" w:sz="0" w:space="0" w:color="auto"/>
            <w:bottom w:val="none" w:sz="0" w:space="0" w:color="auto"/>
            <w:right w:val="none" w:sz="0" w:space="0" w:color="auto"/>
          </w:divBdr>
        </w:div>
        <w:div w:id="2078741387">
          <w:marLeft w:val="0"/>
          <w:marRight w:val="0"/>
          <w:marTop w:val="0"/>
          <w:marBottom w:val="0"/>
          <w:divBdr>
            <w:top w:val="none" w:sz="0" w:space="0" w:color="auto"/>
            <w:left w:val="none" w:sz="0" w:space="0" w:color="auto"/>
            <w:bottom w:val="none" w:sz="0" w:space="0" w:color="auto"/>
            <w:right w:val="none" w:sz="0" w:space="0" w:color="auto"/>
          </w:divBdr>
        </w:div>
        <w:div w:id="2135446355">
          <w:marLeft w:val="0"/>
          <w:marRight w:val="0"/>
          <w:marTop w:val="0"/>
          <w:marBottom w:val="0"/>
          <w:divBdr>
            <w:top w:val="none" w:sz="0" w:space="0" w:color="auto"/>
            <w:left w:val="none" w:sz="0" w:space="0" w:color="auto"/>
            <w:bottom w:val="none" w:sz="0" w:space="0" w:color="auto"/>
            <w:right w:val="none" w:sz="0" w:space="0" w:color="auto"/>
          </w:divBdr>
        </w:div>
      </w:divsChild>
    </w:div>
    <w:div w:id="1920171586">
      <w:bodyDiv w:val="1"/>
      <w:marLeft w:val="0"/>
      <w:marRight w:val="0"/>
      <w:marTop w:val="0"/>
      <w:marBottom w:val="0"/>
      <w:divBdr>
        <w:top w:val="none" w:sz="0" w:space="0" w:color="auto"/>
        <w:left w:val="none" w:sz="0" w:space="0" w:color="auto"/>
        <w:bottom w:val="none" w:sz="0" w:space="0" w:color="auto"/>
        <w:right w:val="none" w:sz="0" w:space="0" w:color="auto"/>
      </w:divBdr>
    </w:div>
    <w:div w:id="1956673340">
      <w:bodyDiv w:val="1"/>
      <w:marLeft w:val="0"/>
      <w:marRight w:val="0"/>
      <w:marTop w:val="0"/>
      <w:marBottom w:val="0"/>
      <w:divBdr>
        <w:top w:val="none" w:sz="0" w:space="0" w:color="auto"/>
        <w:left w:val="none" w:sz="0" w:space="0" w:color="auto"/>
        <w:bottom w:val="none" w:sz="0" w:space="0" w:color="auto"/>
        <w:right w:val="none" w:sz="0" w:space="0" w:color="auto"/>
      </w:divBdr>
      <w:divsChild>
        <w:div w:id="20589739">
          <w:marLeft w:val="0"/>
          <w:marRight w:val="0"/>
          <w:marTop w:val="0"/>
          <w:marBottom w:val="0"/>
          <w:divBdr>
            <w:top w:val="none" w:sz="0" w:space="0" w:color="auto"/>
            <w:left w:val="none" w:sz="0" w:space="0" w:color="auto"/>
            <w:bottom w:val="none" w:sz="0" w:space="0" w:color="auto"/>
            <w:right w:val="none" w:sz="0" w:space="0" w:color="auto"/>
          </w:divBdr>
        </w:div>
        <w:div w:id="122384876">
          <w:marLeft w:val="0"/>
          <w:marRight w:val="0"/>
          <w:marTop w:val="0"/>
          <w:marBottom w:val="0"/>
          <w:divBdr>
            <w:top w:val="none" w:sz="0" w:space="0" w:color="auto"/>
            <w:left w:val="none" w:sz="0" w:space="0" w:color="auto"/>
            <w:bottom w:val="none" w:sz="0" w:space="0" w:color="auto"/>
            <w:right w:val="none" w:sz="0" w:space="0" w:color="auto"/>
          </w:divBdr>
        </w:div>
        <w:div w:id="133185978">
          <w:marLeft w:val="0"/>
          <w:marRight w:val="0"/>
          <w:marTop w:val="0"/>
          <w:marBottom w:val="0"/>
          <w:divBdr>
            <w:top w:val="none" w:sz="0" w:space="0" w:color="auto"/>
            <w:left w:val="none" w:sz="0" w:space="0" w:color="auto"/>
            <w:bottom w:val="none" w:sz="0" w:space="0" w:color="auto"/>
            <w:right w:val="none" w:sz="0" w:space="0" w:color="auto"/>
          </w:divBdr>
        </w:div>
        <w:div w:id="187566411">
          <w:marLeft w:val="0"/>
          <w:marRight w:val="0"/>
          <w:marTop w:val="0"/>
          <w:marBottom w:val="0"/>
          <w:divBdr>
            <w:top w:val="none" w:sz="0" w:space="0" w:color="auto"/>
            <w:left w:val="none" w:sz="0" w:space="0" w:color="auto"/>
            <w:bottom w:val="none" w:sz="0" w:space="0" w:color="auto"/>
            <w:right w:val="none" w:sz="0" w:space="0" w:color="auto"/>
          </w:divBdr>
        </w:div>
        <w:div w:id="200409795">
          <w:marLeft w:val="0"/>
          <w:marRight w:val="0"/>
          <w:marTop w:val="0"/>
          <w:marBottom w:val="0"/>
          <w:divBdr>
            <w:top w:val="none" w:sz="0" w:space="0" w:color="auto"/>
            <w:left w:val="none" w:sz="0" w:space="0" w:color="auto"/>
            <w:bottom w:val="none" w:sz="0" w:space="0" w:color="auto"/>
            <w:right w:val="none" w:sz="0" w:space="0" w:color="auto"/>
          </w:divBdr>
        </w:div>
        <w:div w:id="253248141">
          <w:marLeft w:val="0"/>
          <w:marRight w:val="0"/>
          <w:marTop w:val="0"/>
          <w:marBottom w:val="0"/>
          <w:divBdr>
            <w:top w:val="none" w:sz="0" w:space="0" w:color="auto"/>
            <w:left w:val="none" w:sz="0" w:space="0" w:color="auto"/>
            <w:bottom w:val="none" w:sz="0" w:space="0" w:color="auto"/>
            <w:right w:val="none" w:sz="0" w:space="0" w:color="auto"/>
          </w:divBdr>
        </w:div>
        <w:div w:id="339234222">
          <w:marLeft w:val="0"/>
          <w:marRight w:val="0"/>
          <w:marTop w:val="0"/>
          <w:marBottom w:val="0"/>
          <w:divBdr>
            <w:top w:val="none" w:sz="0" w:space="0" w:color="auto"/>
            <w:left w:val="none" w:sz="0" w:space="0" w:color="auto"/>
            <w:bottom w:val="none" w:sz="0" w:space="0" w:color="auto"/>
            <w:right w:val="none" w:sz="0" w:space="0" w:color="auto"/>
          </w:divBdr>
        </w:div>
        <w:div w:id="618492556">
          <w:marLeft w:val="0"/>
          <w:marRight w:val="0"/>
          <w:marTop w:val="0"/>
          <w:marBottom w:val="0"/>
          <w:divBdr>
            <w:top w:val="none" w:sz="0" w:space="0" w:color="auto"/>
            <w:left w:val="none" w:sz="0" w:space="0" w:color="auto"/>
            <w:bottom w:val="none" w:sz="0" w:space="0" w:color="auto"/>
            <w:right w:val="none" w:sz="0" w:space="0" w:color="auto"/>
          </w:divBdr>
        </w:div>
        <w:div w:id="655761595">
          <w:marLeft w:val="0"/>
          <w:marRight w:val="0"/>
          <w:marTop w:val="0"/>
          <w:marBottom w:val="0"/>
          <w:divBdr>
            <w:top w:val="none" w:sz="0" w:space="0" w:color="auto"/>
            <w:left w:val="none" w:sz="0" w:space="0" w:color="auto"/>
            <w:bottom w:val="none" w:sz="0" w:space="0" w:color="auto"/>
            <w:right w:val="none" w:sz="0" w:space="0" w:color="auto"/>
          </w:divBdr>
        </w:div>
        <w:div w:id="691995838">
          <w:marLeft w:val="0"/>
          <w:marRight w:val="0"/>
          <w:marTop w:val="0"/>
          <w:marBottom w:val="0"/>
          <w:divBdr>
            <w:top w:val="none" w:sz="0" w:space="0" w:color="auto"/>
            <w:left w:val="none" w:sz="0" w:space="0" w:color="auto"/>
            <w:bottom w:val="none" w:sz="0" w:space="0" w:color="auto"/>
            <w:right w:val="none" w:sz="0" w:space="0" w:color="auto"/>
          </w:divBdr>
        </w:div>
        <w:div w:id="781804898">
          <w:marLeft w:val="0"/>
          <w:marRight w:val="0"/>
          <w:marTop w:val="0"/>
          <w:marBottom w:val="0"/>
          <w:divBdr>
            <w:top w:val="none" w:sz="0" w:space="0" w:color="auto"/>
            <w:left w:val="none" w:sz="0" w:space="0" w:color="auto"/>
            <w:bottom w:val="none" w:sz="0" w:space="0" w:color="auto"/>
            <w:right w:val="none" w:sz="0" w:space="0" w:color="auto"/>
          </w:divBdr>
        </w:div>
        <w:div w:id="800658630">
          <w:marLeft w:val="0"/>
          <w:marRight w:val="0"/>
          <w:marTop w:val="0"/>
          <w:marBottom w:val="0"/>
          <w:divBdr>
            <w:top w:val="none" w:sz="0" w:space="0" w:color="auto"/>
            <w:left w:val="none" w:sz="0" w:space="0" w:color="auto"/>
            <w:bottom w:val="none" w:sz="0" w:space="0" w:color="auto"/>
            <w:right w:val="none" w:sz="0" w:space="0" w:color="auto"/>
          </w:divBdr>
        </w:div>
        <w:div w:id="965700481">
          <w:marLeft w:val="0"/>
          <w:marRight w:val="0"/>
          <w:marTop w:val="0"/>
          <w:marBottom w:val="0"/>
          <w:divBdr>
            <w:top w:val="none" w:sz="0" w:space="0" w:color="auto"/>
            <w:left w:val="none" w:sz="0" w:space="0" w:color="auto"/>
            <w:bottom w:val="none" w:sz="0" w:space="0" w:color="auto"/>
            <w:right w:val="none" w:sz="0" w:space="0" w:color="auto"/>
          </w:divBdr>
        </w:div>
        <w:div w:id="999504383">
          <w:marLeft w:val="0"/>
          <w:marRight w:val="0"/>
          <w:marTop w:val="0"/>
          <w:marBottom w:val="0"/>
          <w:divBdr>
            <w:top w:val="none" w:sz="0" w:space="0" w:color="auto"/>
            <w:left w:val="none" w:sz="0" w:space="0" w:color="auto"/>
            <w:bottom w:val="none" w:sz="0" w:space="0" w:color="auto"/>
            <w:right w:val="none" w:sz="0" w:space="0" w:color="auto"/>
          </w:divBdr>
        </w:div>
        <w:div w:id="1239486896">
          <w:marLeft w:val="0"/>
          <w:marRight w:val="0"/>
          <w:marTop w:val="0"/>
          <w:marBottom w:val="0"/>
          <w:divBdr>
            <w:top w:val="none" w:sz="0" w:space="0" w:color="auto"/>
            <w:left w:val="none" w:sz="0" w:space="0" w:color="auto"/>
            <w:bottom w:val="none" w:sz="0" w:space="0" w:color="auto"/>
            <w:right w:val="none" w:sz="0" w:space="0" w:color="auto"/>
          </w:divBdr>
        </w:div>
        <w:div w:id="1342468963">
          <w:marLeft w:val="0"/>
          <w:marRight w:val="0"/>
          <w:marTop w:val="0"/>
          <w:marBottom w:val="0"/>
          <w:divBdr>
            <w:top w:val="none" w:sz="0" w:space="0" w:color="auto"/>
            <w:left w:val="none" w:sz="0" w:space="0" w:color="auto"/>
            <w:bottom w:val="none" w:sz="0" w:space="0" w:color="auto"/>
            <w:right w:val="none" w:sz="0" w:space="0" w:color="auto"/>
          </w:divBdr>
        </w:div>
        <w:div w:id="1645625257">
          <w:marLeft w:val="0"/>
          <w:marRight w:val="0"/>
          <w:marTop w:val="0"/>
          <w:marBottom w:val="0"/>
          <w:divBdr>
            <w:top w:val="none" w:sz="0" w:space="0" w:color="auto"/>
            <w:left w:val="none" w:sz="0" w:space="0" w:color="auto"/>
            <w:bottom w:val="none" w:sz="0" w:space="0" w:color="auto"/>
            <w:right w:val="none" w:sz="0" w:space="0" w:color="auto"/>
          </w:divBdr>
        </w:div>
        <w:div w:id="1728410193">
          <w:marLeft w:val="0"/>
          <w:marRight w:val="0"/>
          <w:marTop w:val="0"/>
          <w:marBottom w:val="0"/>
          <w:divBdr>
            <w:top w:val="none" w:sz="0" w:space="0" w:color="auto"/>
            <w:left w:val="none" w:sz="0" w:space="0" w:color="auto"/>
            <w:bottom w:val="none" w:sz="0" w:space="0" w:color="auto"/>
            <w:right w:val="none" w:sz="0" w:space="0" w:color="auto"/>
          </w:divBdr>
        </w:div>
        <w:div w:id="1806729042">
          <w:marLeft w:val="0"/>
          <w:marRight w:val="0"/>
          <w:marTop w:val="0"/>
          <w:marBottom w:val="0"/>
          <w:divBdr>
            <w:top w:val="none" w:sz="0" w:space="0" w:color="auto"/>
            <w:left w:val="none" w:sz="0" w:space="0" w:color="auto"/>
            <w:bottom w:val="none" w:sz="0" w:space="0" w:color="auto"/>
            <w:right w:val="none" w:sz="0" w:space="0" w:color="auto"/>
          </w:divBdr>
        </w:div>
        <w:div w:id="1947888404">
          <w:marLeft w:val="0"/>
          <w:marRight w:val="0"/>
          <w:marTop w:val="0"/>
          <w:marBottom w:val="0"/>
          <w:divBdr>
            <w:top w:val="none" w:sz="0" w:space="0" w:color="auto"/>
            <w:left w:val="none" w:sz="0" w:space="0" w:color="auto"/>
            <w:bottom w:val="none" w:sz="0" w:space="0" w:color="auto"/>
            <w:right w:val="none" w:sz="0" w:space="0" w:color="auto"/>
          </w:divBdr>
        </w:div>
        <w:div w:id="2018650920">
          <w:marLeft w:val="0"/>
          <w:marRight w:val="0"/>
          <w:marTop w:val="0"/>
          <w:marBottom w:val="0"/>
          <w:divBdr>
            <w:top w:val="none" w:sz="0" w:space="0" w:color="auto"/>
            <w:left w:val="none" w:sz="0" w:space="0" w:color="auto"/>
            <w:bottom w:val="none" w:sz="0" w:space="0" w:color="auto"/>
            <w:right w:val="none" w:sz="0" w:space="0" w:color="auto"/>
          </w:divBdr>
        </w:div>
      </w:divsChild>
    </w:div>
    <w:div w:id="1976334291">
      <w:bodyDiv w:val="1"/>
      <w:marLeft w:val="0"/>
      <w:marRight w:val="0"/>
      <w:marTop w:val="0"/>
      <w:marBottom w:val="0"/>
      <w:divBdr>
        <w:top w:val="none" w:sz="0" w:space="0" w:color="auto"/>
        <w:left w:val="none" w:sz="0" w:space="0" w:color="auto"/>
        <w:bottom w:val="none" w:sz="0" w:space="0" w:color="auto"/>
        <w:right w:val="none" w:sz="0" w:space="0" w:color="auto"/>
      </w:divBdr>
      <w:divsChild>
        <w:div w:id="79300702">
          <w:marLeft w:val="0"/>
          <w:marRight w:val="0"/>
          <w:marTop w:val="0"/>
          <w:marBottom w:val="0"/>
          <w:divBdr>
            <w:top w:val="none" w:sz="0" w:space="0" w:color="auto"/>
            <w:left w:val="none" w:sz="0" w:space="0" w:color="auto"/>
            <w:bottom w:val="none" w:sz="0" w:space="0" w:color="auto"/>
            <w:right w:val="none" w:sz="0" w:space="0" w:color="auto"/>
          </w:divBdr>
        </w:div>
        <w:div w:id="133258646">
          <w:marLeft w:val="0"/>
          <w:marRight w:val="0"/>
          <w:marTop w:val="0"/>
          <w:marBottom w:val="0"/>
          <w:divBdr>
            <w:top w:val="none" w:sz="0" w:space="0" w:color="auto"/>
            <w:left w:val="none" w:sz="0" w:space="0" w:color="auto"/>
            <w:bottom w:val="none" w:sz="0" w:space="0" w:color="auto"/>
            <w:right w:val="none" w:sz="0" w:space="0" w:color="auto"/>
          </w:divBdr>
        </w:div>
        <w:div w:id="225143747">
          <w:marLeft w:val="0"/>
          <w:marRight w:val="0"/>
          <w:marTop w:val="0"/>
          <w:marBottom w:val="0"/>
          <w:divBdr>
            <w:top w:val="none" w:sz="0" w:space="0" w:color="auto"/>
            <w:left w:val="none" w:sz="0" w:space="0" w:color="auto"/>
            <w:bottom w:val="none" w:sz="0" w:space="0" w:color="auto"/>
            <w:right w:val="none" w:sz="0" w:space="0" w:color="auto"/>
          </w:divBdr>
        </w:div>
        <w:div w:id="225534142">
          <w:marLeft w:val="0"/>
          <w:marRight w:val="0"/>
          <w:marTop w:val="0"/>
          <w:marBottom w:val="0"/>
          <w:divBdr>
            <w:top w:val="none" w:sz="0" w:space="0" w:color="auto"/>
            <w:left w:val="none" w:sz="0" w:space="0" w:color="auto"/>
            <w:bottom w:val="none" w:sz="0" w:space="0" w:color="auto"/>
            <w:right w:val="none" w:sz="0" w:space="0" w:color="auto"/>
          </w:divBdr>
        </w:div>
        <w:div w:id="239019868">
          <w:marLeft w:val="0"/>
          <w:marRight w:val="0"/>
          <w:marTop w:val="0"/>
          <w:marBottom w:val="0"/>
          <w:divBdr>
            <w:top w:val="none" w:sz="0" w:space="0" w:color="auto"/>
            <w:left w:val="none" w:sz="0" w:space="0" w:color="auto"/>
            <w:bottom w:val="none" w:sz="0" w:space="0" w:color="auto"/>
            <w:right w:val="none" w:sz="0" w:space="0" w:color="auto"/>
          </w:divBdr>
        </w:div>
        <w:div w:id="345062494">
          <w:marLeft w:val="0"/>
          <w:marRight w:val="0"/>
          <w:marTop w:val="0"/>
          <w:marBottom w:val="0"/>
          <w:divBdr>
            <w:top w:val="none" w:sz="0" w:space="0" w:color="auto"/>
            <w:left w:val="none" w:sz="0" w:space="0" w:color="auto"/>
            <w:bottom w:val="none" w:sz="0" w:space="0" w:color="auto"/>
            <w:right w:val="none" w:sz="0" w:space="0" w:color="auto"/>
          </w:divBdr>
        </w:div>
        <w:div w:id="474840152">
          <w:marLeft w:val="0"/>
          <w:marRight w:val="0"/>
          <w:marTop w:val="0"/>
          <w:marBottom w:val="0"/>
          <w:divBdr>
            <w:top w:val="none" w:sz="0" w:space="0" w:color="auto"/>
            <w:left w:val="none" w:sz="0" w:space="0" w:color="auto"/>
            <w:bottom w:val="none" w:sz="0" w:space="0" w:color="auto"/>
            <w:right w:val="none" w:sz="0" w:space="0" w:color="auto"/>
          </w:divBdr>
        </w:div>
        <w:div w:id="519974569">
          <w:marLeft w:val="0"/>
          <w:marRight w:val="0"/>
          <w:marTop w:val="0"/>
          <w:marBottom w:val="0"/>
          <w:divBdr>
            <w:top w:val="none" w:sz="0" w:space="0" w:color="auto"/>
            <w:left w:val="none" w:sz="0" w:space="0" w:color="auto"/>
            <w:bottom w:val="none" w:sz="0" w:space="0" w:color="auto"/>
            <w:right w:val="none" w:sz="0" w:space="0" w:color="auto"/>
          </w:divBdr>
        </w:div>
        <w:div w:id="529949942">
          <w:marLeft w:val="0"/>
          <w:marRight w:val="0"/>
          <w:marTop w:val="0"/>
          <w:marBottom w:val="0"/>
          <w:divBdr>
            <w:top w:val="none" w:sz="0" w:space="0" w:color="auto"/>
            <w:left w:val="none" w:sz="0" w:space="0" w:color="auto"/>
            <w:bottom w:val="none" w:sz="0" w:space="0" w:color="auto"/>
            <w:right w:val="none" w:sz="0" w:space="0" w:color="auto"/>
          </w:divBdr>
        </w:div>
        <w:div w:id="722680243">
          <w:marLeft w:val="0"/>
          <w:marRight w:val="0"/>
          <w:marTop w:val="0"/>
          <w:marBottom w:val="0"/>
          <w:divBdr>
            <w:top w:val="none" w:sz="0" w:space="0" w:color="auto"/>
            <w:left w:val="none" w:sz="0" w:space="0" w:color="auto"/>
            <w:bottom w:val="none" w:sz="0" w:space="0" w:color="auto"/>
            <w:right w:val="none" w:sz="0" w:space="0" w:color="auto"/>
          </w:divBdr>
        </w:div>
        <w:div w:id="811483769">
          <w:marLeft w:val="0"/>
          <w:marRight w:val="0"/>
          <w:marTop w:val="0"/>
          <w:marBottom w:val="0"/>
          <w:divBdr>
            <w:top w:val="none" w:sz="0" w:space="0" w:color="auto"/>
            <w:left w:val="none" w:sz="0" w:space="0" w:color="auto"/>
            <w:bottom w:val="none" w:sz="0" w:space="0" w:color="auto"/>
            <w:right w:val="none" w:sz="0" w:space="0" w:color="auto"/>
          </w:divBdr>
        </w:div>
        <w:div w:id="815531574">
          <w:marLeft w:val="0"/>
          <w:marRight w:val="0"/>
          <w:marTop w:val="0"/>
          <w:marBottom w:val="0"/>
          <w:divBdr>
            <w:top w:val="none" w:sz="0" w:space="0" w:color="auto"/>
            <w:left w:val="none" w:sz="0" w:space="0" w:color="auto"/>
            <w:bottom w:val="none" w:sz="0" w:space="0" w:color="auto"/>
            <w:right w:val="none" w:sz="0" w:space="0" w:color="auto"/>
          </w:divBdr>
        </w:div>
        <w:div w:id="825441101">
          <w:marLeft w:val="0"/>
          <w:marRight w:val="0"/>
          <w:marTop w:val="0"/>
          <w:marBottom w:val="0"/>
          <w:divBdr>
            <w:top w:val="none" w:sz="0" w:space="0" w:color="auto"/>
            <w:left w:val="none" w:sz="0" w:space="0" w:color="auto"/>
            <w:bottom w:val="none" w:sz="0" w:space="0" w:color="auto"/>
            <w:right w:val="none" w:sz="0" w:space="0" w:color="auto"/>
          </w:divBdr>
        </w:div>
        <w:div w:id="852957397">
          <w:marLeft w:val="0"/>
          <w:marRight w:val="0"/>
          <w:marTop w:val="0"/>
          <w:marBottom w:val="0"/>
          <w:divBdr>
            <w:top w:val="none" w:sz="0" w:space="0" w:color="auto"/>
            <w:left w:val="none" w:sz="0" w:space="0" w:color="auto"/>
            <w:bottom w:val="none" w:sz="0" w:space="0" w:color="auto"/>
            <w:right w:val="none" w:sz="0" w:space="0" w:color="auto"/>
          </w:divBdr>
        </w:div>
        <w:div w:id="861624385">
          <w:marLeft w:val="0"/>
          <w:marRight w:val="0"/>
          <w:marTop w:val="0"/>
          <w:marBottom w:val="0"/>
          <w:divBdr>
            <w:top w:val="none" w:sz="0" w:space="0" w:color="auto"/>
            <w:left w:val="none" w:sz="0" w:space="0" w:color="auto"/>
            <w:bottom w:val="none" w:sz="0" w:space="0" w:color="auto"/>
            <w:right w:val="none" w:sz="0" w:space="0" w:color="auto"/>
          </w:divBdr>
        </w:div>
        <w:div w:id="863597913">
          <w:marLeft w:val="0"/>
          <w:marRight w:val="0"/>
          <w:marTop w:val="0"/>
          <w:marBottom w:val="0"/>
          <w:divBdr>
            <w:top w:val="none" w:sz="0" w:space="0" w:color="auto"/>
            <w:left w:val="none" w:sz="0" w:space="0" w:color="auto"/>
            <w:bottom w:val="none" w:sz="0" w:space="0" w:color="auto"/>
            <w:right w:val="none" w:sz="0" w:space="0" w:color="auto"/>
          </w:divBdr>
        </w:div>
        <w:div w:id="880289571">
          <w:marLeft w:val="0"/>
          <w:marRight w:val="0"/>
          <w:marTop w:val="0"/>
          <w:marBottom w:val="0"/>
          <w:divBdr>
            <w:top w:val="none" w:sz="0" w:space="0" w:color="auto"/>
            <w:left w:val="none" w:sz="0" w:space="0" w:color="auto"/>
            <w:bottom w:val="none" w:sz="0" w:space="0" w:color="auto"/>
            <w:right w:val="none" w:sz="0" w:space="0" w:color="auto"/>
          </w:divBdr>
        </w:div>
        <w:div w:id="1008290272">
          <w:marLeft w:val="0"/>
          <w:marRight w:val="0"/>
          <w:marTop w:val="0"/>
          <w:marBottom w:val="0"/>
          <w:divBdr>
            <w:top w:val="none" w:sz="0" w:space="0" w:color="auto"/>
            <w:left w:val="none" w:sz="0" w:space="0" w:color="auto"/>
            <w:bottom w:val="none" w:sz="0" w:space="0" w:color="auto"/>
            <w:right w:val="none" w:sz="0" w:space="0" w:color="auto"/>
          </w:divBdr>
        </w:div>
        <w:div w:id="1048259725">
          <w:marLeft w:val="0"/>
          <w:marRight w:val="0"/>
          <w:marTop w:val="0"/>
          <w:marBottom w:val="0"/>
          <w:divBdr>
            <w:top w:val="none" w:sz="0" w:space="0" w:color="auto"/>
            <w:left w:val="none" w:sz="0" w:space="0" w:color="auto"/>
            <w:bottom w:val="none" w:sz="0" w:space="0" w:color="auto"/>
            <w:right w:val="none" w:sz="0" w:space="0" w:color="auto"/>
          </w:divBdr>
        </w:div>
        <w:div w:id="1096249390">
          <w:marLeft w:val="0"/>
          <w:marRight w:val="0"/>
          <w:marTop w:val="0"/>
          <w:marBottom w:val="0"/>
          <w:divBdr>
            <w:top w:val="none" w:sz="0" w:space="0" w:color="auto"/>
            <w:left w:val="none" w:sz="0" w:space="0" w:color="auto"/>
            <w:bottom w:val="none" w:sz="0" w:space="0" w:color="auto"/>
            <w:right w:val="none" w:sz="0" w:space="0" w:color="auto"/>
          </w:divBdr>
        </w:div>
        <w:div w:id="1184779170">
          <w:marLeft w:val="0"/>
          <w:marRight w:val="0"/>
          <w:marTop w:val="0"/>
          <w:marBottom w:val="0"/>
          <w:divBdr>
            <w:top w:val="none" w:sz="0" w:space="0" w:color="auto"/>
            <w:left w:val="none" w:sz="0" w:space="0" w:color="auto"/>
            <w:bottom w:val="none" w:sz="0" w:space="0" w:color="auto"/>
            <w:right w:val="none" w:sz="0" w:space="0" w:color="auto"/>
          </w:divBdr>
        </w:div>
        <w:div w:id="1203253612">
          <w:marLeft w:val="0"/>
          <w:marRight w:val="0"/>
          <w:marTop w:val="0"/>
          <w:marBottom w:val="0"/>
          <w:divBdr>
            <w:top w:val="none" w:sz="0" w:space="0" w:color="auto"/>
            <w:left w:val="none" w:sz="0" w:space="0" w:color="auto"/>
            <w:bottom w:val="none" w:sz="0" w:space="0" w:color="auto"/>
            <w:right w:val="none" w:sz="0" w:space="0" w:color="auto"/>
          </w:divBdr>
        </w:div>
        <w:div w:id="1235510047">
          <w:marLeft w:val="0"/>
          <w:marRight w:val="0"/>
          <w:marTop w:val="0"/>
          <w:marBottom w:val="0"/>
          <w:divBdr>
            <w:top w:val="none" w:sz="0" w:space="0" w:color="auto"/>
            <w:left w:val="none" w:sz="0" w:space="0" w:color="auto"/>
            <w:bottom w:val="none" w:sz="0" w:space="0" w:color="auto"/>
            <w:right w:val="none" w:sz="0" w:space="0" w:color="auto"/>
          </w:divBdr>
        </w:div>
        <w:div w:id="1309629371">
          <w:marLeft w:val="0"/>
          <w:marRight w:val="0"/>
          <w:marTop w:val="0"/>
          <w:marBottom w:val="0"/>
          <w:divBdr>
            <w:top w:val="none" w:sz="0" w:space="0" w:color="auto"/>
            <w:left w:val="none" w:sz="0" w:space="0" w:color="auto"/>
            <w:bottom w:val="none" w:sz="0" w:space="0" w:color="auto"/>
            <w:right w:val="none" w:sz="0" w:space="0" w:color="auto"/>
          </w:divBdr>
        </w:div>
        <w:div w:id="1325817473">
          <w:marLeft w:val="0"/>
          <w:marRight w:val="0"/>
          <w:marTop w:val="0"/>
          <w:marBottom w:val="0"/>
          <w:divBdr>
            <w:top w:val="none" w:sz="0" w:space="0" w:color="auto"/>
            <w:left w:val="none" w:sz="0" w:space="0" w:color="auto"/>
            <w:bottom w:val="none" w:sz="0" w:space="0" w:color="auto"/>
            <w:right w:val="none" w:sz="0" w:space="0" w:color="auto"/>
          </w:divBdr>
        </w:div>
        <w:div w:id="1330330713">
          <w:marLeft w:val="0"/>
          <w:marRight w:val="0"/>
          <w:marTop w:val="0"/>
          <w:marBottom w:val="0"/>
          <w:divBdr>
            <w:top w:val="none" w:sz="0" w:space="0" w:color="auto"/>
            <w:left w:val="none" w:sz="0" w:space="0" w:color="auto"/>
            <w:bottom w:val="none" w:sz="0" w:space="0" w:color="auto"/>
            <w:right w:val="none" w:sz="0" w:space="0" w:color="auto"/>
          </w:divBdr>
        </w:div>
        <w:div w:id="1360621801">
          <w:marLeft w:val="0"/>
          <w:marRight w:val="0"/>
          <w:marTop w:val="0"/>
          <w:marBottom w:val="0"/>
          <w:divBdr>
            <w:top w:val="none" w:sz="0" w:space="0" w:color="auto"/>
            <w:left w:val="none" w:sz="0" w:space="0" w:color="auto"/>
            <w:bottom w:val="none" w:sz="0" w:space="0" w:color="auto"/>
            <w:right w:val="none" w:sz="0" w:space="0" w:color="auto"/>
          </w:divBdr>
        </w:div>
        <w:div w:id="1370956289">
          <w:marLeft w:val="0"/>
          <w:marRight w:val="0"/>
          <w:marTop w:val="0"/>
          <w:marBottom w:val="0"/>
          <w:divBdr>
            <w:top w:val="none" w:sz="0" w:space="0" w:color="auto"/>
            <w:left w:val="none" w:sz="0" w:space="0" w:color="auto"/>
            <w:bottom w:val="none" w:sz="0" w:space="0" w:color="auto"/>
            <w:right w:val="none" w:sz="0" w:space="0" w:color="auto"/>
          </w:divBdr>
        </w:div>
        <w:div w:id="1527523906">
          <w:marLeft w:val="0"/>
          <w:marRight w:val="0"/>
          <w:marTop w:val="0"/>
          <w:marBottom w:val="0"/>
          <w:divBdr>
            <w:top w:val="none" w:sz="0" w:space="0" w:color="auto"/>
            <w:left w:val="none" w:sz="0" w:space="0" w:color="auto"/>
            <w:bottom w:val="none" w:sz="0" w:space="0" w:color="auto"/>
            <w:right w:val="none" w:sz="0" w:space="0" w:color="auto"/>
          </w:divBdr>
        </w:div>
        <w:div w:id="1591312204">
          <w:marLeft w:val="0"/>
          <w:marRight w:val="0"/>
          <w:marTop w:val="0"/>
          <w:marBottom w:val="0"/>
          <w:divBdr>
            <w:top w:val="none" w:sz="0" w:space="0" w:color="auto"/>
            <w:left w:val="none" w:sz="0" w:space="0" w:color="auto"/>
            <w:bottom w:val="none" w:sz="0" w:space="0" w:color="auto"/>
            <w:right w:val="none" w:sz="0" w:space="0" w:color="auto"/>
          </w:divBdr>
        </w:div>
        <w:div w:id="1683315551">
          <w:marLeft w:val="0"/>
          <w:marRight w:val="0"/>
          <w:marTop w:val="0"/>
          <w:marBottom w:val="0"/>
          <w:divBdr>
            <w:top w:val="none" w:sz="0" w:space="0" w:color="auto"/>
            <w:left w:val="none" w:sz="0" w:space="0" w:color="auto"/>
            <w:bottom w:val="none" w:sz="0" w:space="0" w:color="auto"/>
            <w:right w:val="none" w:sz="0" w:space="0" w:color="auto"/>
          </w:divBdr>
        </w:div>
        <w:div w:id="1692563680">
          <w:marLeft w:val="0"/>
          <w:marRight w:val="0"/>
          <w:marTop w:val="0"/>
          <w:marBottom w:val="0"/>
          <w:divBdr>
            <w:top w:val="none" w:sz="0" w:space="0" w:color="auto"/>
            <w:left w:val="none" w:sz="0" w:space="0" w:color="auto"/>
            <w:bottom w:val="none" w:sz="0" w:space="0" w:color="auto"/>
            <w:right w:val="none" w:sz="0" w:space="0" w:color="auto"/>
          </w:divBdr>
        </w:div>
        <w:div w:id="1886524049">
          <w:marLeft w:val="0"/>
          <w:marRight w:val="0"/>
          <w:marTop w:val="0"/>
          <w:marBottom w:val="0"/>
          <w:divBdr>
            <w:top w:val="none" w:sz="0" w:space="0" w:color="auto"/>
            <w:left w:val="none" w:sz="0" w:space="0" w:color="auto"/>
            <w:bottom w:val="none" w:sz="0" w:space="0" w:color="auto"/>
            <w:right w:val="none" w:sz="0" w:space="0" w:color="auto"/>
          </w:divBdr>
        </w:div>
        <w:div w:id="2007900004">
          <w:marLeft w:val="0"/>
          <w:marRight w:val="0"/>
          <w:marTop w:val="0"/>
          <w:marBottom w:val="0"/>
          <w:divBdr>
            <w:top w:val="none" w:sz="0" w:space="0" w:color="auto"/>
            <w:left w:val="none" w:sz="0" w:space="0" w:color="auto"/>
            <w:bottom w:val="none" w:sz="0" w:space="0" w:color="auto"/>
            <w:right w:val="none" w:sz="0" w:space="0" w:color="auto"/>
          </w:divBdr>
        </w:div>
        <w:div w:id="2015984824">
          <w:marLeft w:val="0"/>
          <w:marRight w:val="0"/>
          <w:marTop w:val="0"/>
          <w:marBottom w:val="0"/>
          <w:divBdr>
            <w:top w:val="none" w:sz="0" w:space="0" w:color="auto"/>
            <w:left w:val="none" w:sz="0" w:space="0" w:color="auto"/>
            <w:bottom w:val="none" w:sz="0" w:space="0" w:color="auto"/>
            <w:right w:val="none" w:sz="0" w:space="0" w:color="auto"/>
          </w:divBdr>
        </w:div>
        <w:div w:id="2016567215">
          <w:marLeft w:val="0"/>
          <w:marRight w:val="0"/>
          <w:marTop w:val="0"/>
          <w:marBottom w:val="0"/>
          <w:divBdr>
            <w:top w:val="none" w:sz="0" w:space="0" w:color="auto"/>
            <w:left w:val="none" w:sz="0" w:space="0" w:color="auto"/>
            <w:bottom w:val="none" w:sz="0" w:space="0" w:color="auto"/>
            <w:right w:val="none" w:sz="0" w:space="0" w:color="auto"/>
          </w:divBdr>
        </w:div>
        <w:div w:id="2057964489">
          <w:marLeft w:val="0"/>
          <w:marRight w:val="0"/>
          <w:marTop w:val="0"/>
          <w:marBottom w:val="0"/>
          <w:divBdr>
            <w:top w:val="none" w:sz="0" w:space="0" w:color="auto"/>
            <w:left w:val="none" w:sz="0" w:space="0" w:color="auto"/>
            <w:bottom w:val="none" w:sz="0" w:space="0" w:color="auto"/>
            <w:right w:val="none" w:sz="0" w:space="0" w:color="auto"/>
          </w:divBdr>
        </w:div>
      </w:divsChild>
    </w:div>
    <w:div w:id="2012289832">
      <w:bodyDiv w:val="1"/>
      <w:marLeft w:val="0"/>
      <w:marRight w:val="0"/>
      <w:marTop w:val="0"/>
      <w:marBottom w:val="0"/>
      <w:divBdr>
        <w:top w:val="none" w:sz="0" w:space="0" w:color="auto"/>
        <w:left w:val="none" w:sz="0" w:space="0" w:color="auto"/>
        <w:bottom w:val="none" w:sz="0" w:space="0" w:color="auto"/>
        <w:right w:val="none" w:sz="0" w:space="0" w:color="auto"/>
      </w:divBdr>
      <w:divsChild>
        <w:div w:id="57677733">
          <w:marLeft w:val="0"/>
          <w:marRight w:val="0"/>
          <w:marTop w:val="0"/>
          <w:marBottom w:val="0"/>
          <w:divBdr>
            <w:top w:val="none" w:sz="0" w:space="0" w:color="auto"/>
            <w:left w:val="none" w:sz="0" w:space="0" w:color="auto"/>
            <w:bottom w:val="none" w:sz="0" w:space="0" w:color="auto"/>
            <w:right w:val="none" w:sz="0" w:space="0" w:color="auto"/>
          </w:divBdr>
        </w:div>
        <w:div w:id="85884560">
          <w:marLeft w:val="0"/>
          <w:marRight w:val="0"/>
          <w:marTop w:val="0"/>
          <w:marBottom w:val="0"/>
          <w:divBdr>
            <w:top w:val="none" w:sz="0" w:space="0" w:color="auto"/>
            <w:left w:val="none" w:sz="0" w:space="0" w:color="auto"/>
            <w:bottom w:val="none" w:sz="0" w:space="0" w:color="auto"/>
            <w:right w:val="none" w:sz="0" w:space="0" w:color="auto"/>
          </w:divBdr>
        </w:div>
        <w:div w:id="102237138">
          <w:marLeft w:val="0"/>
          <w:marRight w:val="0"/>
          <w:marTop w:val="0"/>
          <w:marBottom w:val="0"/>
          <w:divBdr>
            <w:top w:val="none" w:sz="0" w:space="0" w:color="auto"/>
            <w:left w:val="none" w:sz="0" w:space="0" w:color="auto"/>
            <w:bottom w:val="none" w:sz="0" w:space="0" w:color="auto"/>
            <w:right w:val="none" w:sz="0" w:space="0" w:color="auto"/>
          </w:divBdr>
        </w:div>
        <w:div w:id="389964672">
          <w:marLeft w:val="0"/>
          <w:marRight w:val="0"/>
          <w:marTop w:val="0"/>
          <w:marBottom w:val="0"/>
          <w:divBdr>
            <w:top w:val="none" w:sz="0" w:space="0" w:color="auto"/>
            <w:left w:val="none" w:sz="0" w:space="0" w:color="auto"/>
            <w:bottom w:val="none" w:sz="0" w:space="0" w:color="auto"/>
            <w:right w:val="none" w:sz="0" w:space="0" w:color="auto"/>
          </w:divBdr>
        </w:div>
        <w:div w:id="400105237">
          <w:marLeft w:val="0"/>
          <w:marRight w:val="0"/>
          <w:marTop w:val="0"/>
          <w:marBottom w:val="0"/>
          <w:divBdr>
            <w:top w:val="none" w:sz="0" w:space="0" w:color="auto"/>
            <w:left w:val="none" w:sz="0" w:space="0" w:color="auto"/>
            <w:bottom w:val="none" w:sz="0" w:space="0" w:color="auto"/>
            <w:right w:val="none" w:sz="0" w:space="0" w:color="auto"/>
          </w:divBdr>
        </w:div>
        <w:div w:id="588392515">
          <w:marLeft w:val="0"/>
          <w:marRight w:val="0"/>
          <w:marTop w:val="0"/>
          <w:marBottom w:val="0"/>
          <w:divBdr>
            <w:top w:val="none" w:sz="0" w:space="0" w:color="auto"/>
            <w:left w:val="none" w:sz="0" w:space="0" w:color="auto"/>
            <w:bottom w:val="none" w:sz="0" w:space="0" w:color="auto"/>
            <w:right w:val="none" w:sz="0" w:space="0" w:color="auto"/>
          </w:divBdr>
        </w:div>
        <w:div w:id="685597124">
          <w:marLeft w:val="0"/>
          <w:marRight w:val="0"/>
          <w:marTop w:val="0"/>
          <w:marBottom w:val="0"/>
          <w:divBdr>
            <w:top w:val="none" w:sz="0" w:space="0" w:color="auto"/>
            <w:left w:val="none" w:sz="0" w:space="0" w:color="auto"/>
            <w:bottom w:val="none" w:sz="0" w:space="0" w:color="auto"/>
            <w:right w:val="none" w:sz="0" w:space="0" w:color="auto"/>
          </w:divBdr>
        </w:div>
        <w:div w:id="737359053">
          <w:marLeft w:val="0"/>
          <w:marRight w:val="0"/>
          <w:marTop w:val="0"/>
          <w:marBottom w:val="0"/>
          <w:divBdr>
            <w:top w:val="none" w:sz="0" w:space="0" w:color="auto"/>
            <w:left w:val="none" w:sz="0" w:space="0" w:color="auto"/>
            <w:bottom w:val="none" w:sz="0" w:space="0" w:color="auto"/>
            <w:right w:val="none" w:sz="0" w:space="0" w:color="auto"/>
          </w:divBdr>
        </w:div>
        <w:div w:id="783186125">
          <w:marLeft w:val="0"/>
          <w:marRight w:val="0"/>
          <w:marTop w:val="0"/>
          <w:marBottom w:val="0"/>
          <w:divBdr>
            <w:top w:val="none" w:sz="0" w:space="0" w:color="auto"/>
            <w:left w:val="none" w:sz="0" w:space="0" w:color="auto"/>
            <w:bottom w:val="none" w:sz="0" w:space="0" w:color="auto"/>
            <w:right w:val="none" w:sz="0" w:space="0" w:color="auto"/>
          </w:divBdr>
        </w:div>
        <w:div w:id="868375365">
          <w:marLeft w:val="0"/>
          <w:marRight w:val="0"/>
          <w:marTop w:val="0"/>
          <w:marBottom w:val="0"/>
          <w:divBdr>
            <w:top w:val="none" w:sz="0" w:space="0" w:color="auto"/>
            <w:left w:val="none" w:sz="0" w:space="0" w:color="auto"/>
            <w:bottom w:val="none" w:sz="0" w:space="0" w:color="auto"/>
            <w:right w:val="none" w:sz="0" w:space="0" w:color="auto"/>
          </w:divBdr>
        </w:div>
        <w:div w:id="921135857">
          <w:marLeft w:val="0"/>
          <w:marRight w:val="0"/>
          <w:marTop w:val="0"/>
          <w:marBottom w:val="0"/>
          <w:divBdr>
            <w:top w:val="none" w:sz="0" w:space="0" w:color="auto"/>
            <w:left w:val="none" w:sz="0" w:space="0" w:color="auto"/>
            <w:bottom w:val="none" w:sz="0" w:space="0" w:color="auto"/>
            <w:right w:val="none" w:sz="0" w:space="0" w:color="auto"/>
          </w:divBdr>
        </w:div>
        <w:div w:id="967276395">
          <w:marLeft w:val="0"/>
          <w:marRight w:val="0"/>
          <w:marTop w:val="0"/>
          <w:marBottom w:val="0"/>
          <w:divBdr>
            <w:top w:val="none" w:sz="0" w:space="0" w:color="auto"/>
            <w:left w:val="none" w:sz="0" w:space="0" w:color="auto"/>
            <w:bottom w:val="none" w:sz="0" w:space="0" w:color="auto"/>
            <w:right w:val="none" w:sz="0" w:space="0" w:color="auto"/>
          </w:divBdr>
        </w:div>
        <w:div w:id="972491230">
          <w:marLeft w:val="0"/>
          <w:marRight w:val="0"/>
          <w:marTop w:val="0"/>
          <w:marBottom w:val="0"/>
          <w:divBdr>
            <w:top w:val="none" w:sz="0" w:space="0" w:color="auto"/>
            <w:left w:val="none" w:sz="0" w:space="0" w:color="auto"/>
            <w:bottom w:val="none" w:sz="0" w:space="0" w:color="auto"/>
            <w:right w:val="none" w:sz="0" w:space="0" w:color="auto"/>
          </w:divBdr>
        </w:div>
        <w:div w:id="1040469309">
          <w:marLeft w:val="0"/>
          <w:marRight w:val="0"/>
          <w:marTop w:val="0"/>
          <w:marBottom w:val="0"/>
          <w:divBdr>
            <w:top w:val="none" w:sz="0" w:space="0" w:color="auto"/>
            <w:left w:val="none" w:sz="0" w:space="0" w:color="auto"/>
            <w:bottom w:val="none" w:sz="0" w:space="0" w:color="auto"/>
            <w:right w:val="none" w:sz="0" w:space="0" w:color="auto"/>
          </w:divBdr>
        </w:div>
        <w:div w:id="1053307985">
          <w:marLeft w:val="0"/>
          <w:marRight w:val="0"/>
          <w:marTop w:val="0"/>
          <w:marBottom w:val="0"/>
          <w:divBdr>
            <w:top w:val="none" w:sz="0" w:space="0" w:color="auto"/>
            <w:left w:val="none" w:sz="0" w:space="0" w:color="auto"/>
            <w:bottom w:val="none" w:sz="0" w:space="0" w:color="auto"/>
            <w:right w:val="none" w:sz="0" w:space="0" w:color="auto"/>
          </w:divBdr>
        </w:div>
        <w:div w:id="1089739075">
          <w:marLeft w:val="0"/>
          <w:marRight w:val="0"/>
          <w:marTop w:val="0"/>
          <w:marBottom w:val="0"/>
          <w:divBdr>
            <w:top w:val="none" w:sz="0" w:space="0" w:color="auto"/>
            <w:left w:val="none" w:sz="0" w:space="0" w:color="auto"/>
            <w:bottom w:val="none" w:sz="0" w:space="0" w:color="auto"/>
            <w:right w:val="none" w:sz="0" w:space="0" w:color="auto"/>
          </w:divBdr>
        </w:div>
        <w:div w:id="1534463181">
          <w:marLeft w:val="0"/>
          <w:marRight w:val="0"/>
          <w:marTop w:val="0"/>
          <w:marBottom w:val="0"/>
          <w:divBdr>
            <w:top w:val="none" w:sz="0" w:space="0" w:color="auto"/>
            <w:left w:val="none" w:sz="0" w:space="0" w:color="auto"/>
            <w:bottom w:val="none" w:sz="0" w:space="0" w:color="auto"/>
            <w:right w:val="none" w:sz="0" w:space="0" w:color="auto"/>
          </w:divBdr>
        </w:div>
        <w:div w:id="1740790586">
          <w:marLeft w:val="0"/>
          <w:marRight w:val="0"/>
          <w:marTop w:val="0"/>
          <w:marBottom w:val="0"/>
          <w:divBdr>
            <w:top w:val="none" w:sz="0" w:space="0" w:color="auto"/>
            <w:left w:val="none" w:sz="0" w:space="0" w:color="auto"/>
            <w:bottom w:val="none" w:sz="0" w:space="0" w:color="auto"/>
            <w:right w:val="none" w:sz="0" w:space="0" w:color="auto"/>
          </w:divBdr>
        </w:div>
        <w:div w:id="1848130193">
          <w:marLeft w:val="0"/>
          <w:marRight w:val="0"/>
          <w:marTop w:val="0"/>
          <w:marBottom w:val="0"/>
          <w:divBdr>
            <w:top w:val="none" w:sz="0" w:space="0" w:color="auto"/>
            <w:left w:val="none" w:sz="0" w:space="0" w:color="auto"/>
            <w:bottom w:val="none" w:sz="0" w:space="0" w:color="auto"/>
            <w:right w:val="none" w:sz="0" w:space="0" w:color="auto"/>
          </w:divBdr>
        </w:div>
        <w:div w:id="1849707261">
          <w:marLeft w:val="0"/>
          <w:marRight w:val="0"/>
          <w:marTop w:val="0"/>
          <w:marBottom w:val="0"/>
          <w:divBdr>
            <w:top w:val="none" w:sz="0" w:space="0" w:color="auto"/>
            <w:left w:val="none" w:sz="0" w:space="0" w:color="auto"/>
            <w:bottom w:val="none" w:sz="0" w:space="0" w:color="auto"/>
            <w:right w:val="none" w:sz="0" w:space="0" w:color="auto"/>
          </w:divBdr>
        </w:div>
        <w:div w:id="1868790958">
          <w:marLeft w:val="0"/>
          <w:marRight w:val="0"/>
          <w:marTop w:val="0"/>
          <w:marBottom w:val="0"/>
          <w:divBdr>
            <w:top w:val="none" w:sz="0" w:space="0" w:color="auto"/>
            <w:left w:val="none" w:sz="0" w:space="0" w:color="auto"/>
            <w:bottom w:val="none" w:sz="0" w:space="0" w:color="auto"/>
            <w:right w:val="none" w:sz="0" w:space="0" w:color="auto"/>
          </w:divBdr>
        </w:div>
      </w:divsChild>
    </w:div>
    <w:div w:id="2044555972">
      <w:bodyDiv w:val="1"/>
      <w:marLeft w:val="0"/>
      <w:marRight w:val="0"/>
      <w:marTop w:val="0"/>
      <w:marBottom w:val="0"/>
      <w:divBdr>
        <w:top w:val="none" w:sz="0" w:space="0" w:color="auto"/>
        <w:left w:val="none" w:sz="0" w:space="0" w:color="auto"/>
        <w:bottom w:val="none" w:sz="0" w:space="0" w:color="auto"/>
        <w:right w:val="none" w:sz="0" w:space="0" w:color="auto"/>
      </w:divBdr>
    </w:div>
    <w:div w:id="2068801591">
      <w:bodyDiv w:val="1"/>
      <w:marLeft w:val="0"/>
      <w:marRight w:val="0"/>
      <w:marTop w:val="0"/>
      <w:marBottom w:val="0"/>
      <w:divBdr>
        <w:top w:val="none" w:sz="0" w:space="0" w:color="auto"/>
        <w:left w:val="none" w:sz="0" w:space="0" w:color="auto"/>
        <w:bottom w:val="none" w:sz="0" w:space="0" w:color="auto"/>
        <w:right w:val="none" w:sz="0" w:space="0" w:color="auto"/>
      </w:divBdr>
      <w:divsChild>
        <w:div w:id="545377">
          <w:marLeft w:val="0"/>
          <w:marRight w:val="0"/>
          <w:marTop w:val="0"/>
          <w:marBottom w:val="0"/>
          <w:divBdr>
            <w:top w:val="none" w:sz="0" w:space="0" w:color="auto"/>
            <w:left w:val="none" w:sz="0" w:space="0" w:color="auto"/>
            <w:bottom w:val="none" w:sz="0" w:space="0" w:color="auto"/>
            <w:right w:val="none" w:sz="0" w:space="0" w:color="auto"/>
          </w:divBdr>
        </w:div>
        <w:div w:id="31267221">
          <w:marLeft w:val="0"/>
          <w:marRight w:val="0"/>
          <w:marTop w:val="0"/>
          <w:marBottom w:val="0"/>
          <w:divBdr>
            <w:top w:val="none" w:sz="0" w:space="0" w:color="auto"/>
            <w:left w:val="none" w:sz="0" w:space="0" w:color="auto"/>
            <w:bottom w:val="none" w:sz="0" w:space="0" w:color="auto"/>
            <w:right w:val="none" w:sz="0" w:space="0" w:color="auto"/>
          </w:divBdr>
        </w:div>
        <w:div w:id="40904174">
          <w:marLeft w:val="0"/>
          <w:marRight w:val="0"/>
          <w:marTop w:val="0"/>
          <w:marBottom w:val="0"/>
          <w:divBdr>
            <w:top w:val="none" w:sz="0" w:space="0" w:color="auto"/>
            <w:left w:val="none" w:sz="0" w:space="0" w:color="auto"/>
            <w:bottom w:val="none" w:sz="0" w:space="0" w:color="auto"/>
            <w:right w:val="none" w:sz="0" w:space="0" w:color="auto"/>
          </w:divBdr>
        </w:div>
        <w:div w:id="93979180">
          <w:marLeft w:val="0"/>
          <w:marRight w:val="0"/>
          <w:marTop w:val="0"/>
          <w:marBottom w:val="0"/>
          <w:divBdr>
            <w:top w:val="none" w:sz="0" w:space="0" w:color="auto"/>
            <w:left w:val="none" w:sz="0" w:space="0" w:color="auto"/>
            <w:bottom w:val="none" w:sz="0" w:space="0" w:color="auto"/>
            <w:right w:val="none" w:sz="0" w:space="0" w:color="auto"/>
          </w:divBdr>
        </w:div>
        <w:div w:id="180319576">
          <w:marLeft w:val="0"/>
          <w:marRight w:val="0"/>
          <w:marTop w:val="0"/>
          <w:marBottom w:val="0"/>
          <w:divBdr>
            <w:top w:val="none" w:sz="0" w:space="0" w:color="auto"/>
            <w:left w:val="none" w:sz="0" w:space="0" w:color="auto"/>
            <w:bottom w:val="none" w:sz="0" w:space="0" w:color="auto"/>
            <w:right w:val="none" w:sz="0" w:space="0" w:color="auto"/>
          </w:divBdr>
        </w:div>
        <w:div w:id="181171276">
          <w:marLeft w:val="0"/>
          <w:marRight w:val="0"/>
          <w:marTop w:val="0"/>
          <w:marBottom w:val="0"/>
          <w:divBdr>
            <w:top w:val="none" w:sz="0" w:space="0" w:color="auto"/>
            <w:left w:val="none" w:sz="0" w:space="0" w:color="auto"/>
            <w:bottom w:val="none" w:sz="0" w:space="0" w:color="auto"/>
            <w:right w:val="none" w:sz="0" w:space="0" w:color="auto"/>
          </w:divBdr>
        </w:div>
        <w:div w:id="205339215">
          <w:marLeft w:val="0"/>
          <w:marRight w:val="0"/>
          <w:marTop w:val="0"/>
          <w:marBottom w:val="0"/>
          <w:divBdr>
            <w:top w:val="none" w:sz="0" w:space="0" w:color="auto"/>
            <w:left w:val="none" w:sz="0" w:space="0" w:color="auto"/>
            <w:bottom w:val="none" w:sz="0" w:space="0" w:color="auto"/>
            <w:right w:val="none" w:sz="0" w:space="0" w:color="auto"/>
          </w:divBdr>
        </w:div>
        <w:div w:id="317267058">
          <w:marLeft w:val="0"/>
          <w:marRight w:val="0"/>
          <w:marTop w:val="0"/>
          <w:marBottom w:val="0"/>
          <w:divBdr>
            <w:top w:val="none" w:sz="0" w:space="0" w:color="auto"/>
            <w:left w:val="none" w:sz="0" w:space="0" w:color="auto"/>
            <w:bottom w:val="none" w:sz="0" w:space="0" w:color="auto"/>
            <w:right w:val="none" w:sz="0" w:space="0" w:color="auto"/>
          </w:divBdr>
        </w:div>
        <w:div w:id="333916903">
          <w:marLeft w:val="0"/>
          <w:marRight w:val="0"/>
          <w:marTop w:val="0"/>
          <w:marBottom w:val="0"/>
          <w:divBdr>
            <w:top w:val="none" w:sz="0" w:space="0" w:color="auto"/>
            <w:left w:val="none" w:sz="0" w:space="0" w:color="auto"/>
            <w:bottom w:val="none" w:sz="0" w:space="0" w:color="auto"/>
            <w:right w:val="none" w:sz="0" w:space="0" w:color="auto"/>
          </w:divBdr>
        </w:div>
        <w:div w:id="398481334">
          <w:marLeft w:val="0"/>
          <w:marRight w:val="0"/>
          <w:marTop w:val="0"/>
          <w:marBottom w:val="0"/>
          <w:divBdr>
            <w:top w:val="none" w:sz="0" w:space="0" w:color="auto"/>
            <w:left w:val="none" w:sz="0" w:space="0" w:color="auto"/>
            <w:bottom w:val="none" w:sz="0" w:space="0" w:color="auto"/>
            <w:right w:val="none" w:sz="0" w:space="0" w:color="auto"/>
          </w:divBdr>
        </w:div>
        <w:div w:id="415590771">
          <w:marLeft w:val="0"/>
          <w:marRight w:val="0"/>
          <w:marTop w:val="0"/>
          <w:marBottom w:val="0"/>
          <w:divBdr>
            <w:top w:val="none" w:sz="0" w:space="0" w:color="auto"/>
            <w:left w:val="none" w:sz="0" w:space="0" w:color="auto"/>
            <w:bottom w:val="none" w:sz="0" w:space="0" w:color="auto"/>
            <w:right w:val="none" w:sz="0" w:space="0" w:color="auto"/>
          </w:divBdr>
        </w:div>
        <w:div w:id="450128736">
          <w:marLeft w:val="0"/>
          <w:marRight w:val="0"/>
          <w:marTop w:val="0"/>
          <w:marBottom w:val="0"/>
          <w:divBdr>
            <w:top w:val="none" w:sz="0" w:space="0" w:color="auto"/>
            <w:left w:val="none" w:sz="0" w:space="0" w:color="auto"/>
            <w:bottom w:val="none" w:sz="0" w:space="0" w:color="auto"/>
            <w:right w:val="none" w:sz="0" w:space="0" w:color="auto"/>
          </w:divBdr>
        </w:div>
        <w:div w:id="480004752">
          <w:marLeft w:val="0"/>
          <w:marRight w:val="0"/>
          <w:marTop w:val="0"/>
          <w:marBottom w:val="0"/>
          <w:divBdr>
            <w:top w:val="none" w:sz="0" w:space="0" w:color="auto"/>
            <w:left w:val="none" w:sz="0" w:space="0" w:color="auto"/>
            <w:bottom w:val="none" w:sz="0" w:space="0" w:color="auto"/>
            <w:right w:val="none" w:sz="0" w:space="0" w:color="auto"/>
          </w:divBdr>
        </w:div>
        <w:div w:id="490682823">
          <w:marLeft w:val="0"/>
          <w:marRight w:val="0"/>
          <w:marTop w:val="0"/>
          <w:marBottom w:val="0"/>
          <w:divBdr>
            <w:top w:val="none" w:sz="0" w:space="0" w:color="auto"/>
            <w:left w:val="none" w:sz="0" w:space="0" w:color="auto"/>
            <w:bottom w:val="none" w:sz="0" w:space="0" w:color="auto"/>
            <w:right w:val="none" w:sz="0" w:space="0" w:color="auto"/>
          </w:divBdr>
        </w:div>
        <w:div w:id="558709361">
          <w:marLeft w:val="0"/>
          <w:marRight w:val="0"/>
          <w:marTop w:val="0"/>
          <w:marBottom w:val="0"/>
          <w:divBdr>
            <w:top w:val="none" w:sz="0" w:space="0" w:color="auto"/>
            <w:left w:val="none" w:sz="0" w:space="0" w:color="auto"/>
            <w:bottom w:val="none" w:sz="0" w:space="0" w:color="auto"/>
            <w:right w:val="none" w:sz="0" w:space="0" w:color="auto"/>
          </w:divBdr>
        </w:div>
        <w:div w:id="560365000">
          <w:marLeft w:val="0"/>
          <w:marRight w:val="0"/>
          <w:marTop w:val="0"/>
          <w:marBottom w:val="0"/>
          <w:divBdr>
            <w:top w:val="none" w:sz="0" w:space="0" w:color="auto"/>
            <w:left w:val="none" w:sz="0" w:space="0" w:color="auto"/>
            <w:bottom w:val="none" w:sz="0" w:space="0" w:color="auto"/>
            <w:right w:val="none" w:sz="0" w:space="0" w:color="auto"/>
          </w:divBdr>
        </w:div>
        <w:div w:id="609122335">
          <w:marLeft w:val="0"/>
          <w:marRight w:val="0"/>
          <w:marTop w:val="0"/>
          <w:marBottom w:val="0"/>
          <w:divBdr>
            <w:top w:val="none" w:sz="0" w:space="0" w:color="auto"/>
            <w:left w:val="none" w:sz="0" w:space="0" w:color="auto"/>
            <w:bottom w:val="none" w:sz="0" w:space="0" w:color="auto"/>
            <w:right w:val="none" w:sz="0" w:space="0" w:color="auto"/>
          </w:divBdr>
        </w:div>
        <w:div w:id="642933630">
          <w:marLeft w:val="0"/>
          <w:marRight w:val="0"/>
          <w:marTop w:val="0"/>
          <w:marBottom w:val="0"/>
          <w:divBdr>
            <w:top w:val="none" w:sz="0" w:space="0" w:color="auto"/>
            <w:left w:val="none" w:sz="0" w:space="0" w:color="auto"/>
            <w:bottom w:val="none" w:sz="0" w:space="0" w:color="auto"/>
            <w:right w:val="none" w:sz="0" w:space="0" w:color="auto"/>
          </w:divBdr>
        </w:div>
        <w:div w:id="697048839">
          <w:marLeft w:val="0"/>
          <w:marRight w:val="0"/>
          <w:marTop w:val="0"/>
          <w:marBottom w:val="0"/>
          <w:divBdr>
            <w:top w:val="none" w:sz="0" w:space="0" w:color="auto"/>
            <w:left w:val="none" w:sz="0" w:space="0" w:color="auto"/>
            <w:bottom w:val="none" w:sz="0" w:space="0" w:color="auto"/>
            <w:right w:val="none" w:sz="0" w:space="0" w:color="auto"/>
          </w:divBdr>
        </w:div>
        <w:div w:id="750930551">
          <w:marLeft w:val="0"/>
          <w:marRight w:val="0"/>
          <w:marTop w:val="0"/>
          <w:marBottom w:val="0"/>
          <w:divBdr>
            <w:top w:val="none" w:sz="0" w:space="0" w:color="auto"/>
            <w:left w:val="none" w:sz="0" w:space="0" w:color="auto"/>
            <w:bottom w:val="none" w:sz="0" w:space="0" w:color="auto"/>
            <w:right w:val="none" w:sz="0" w:space="0" w:color="auto"/>
          </w:divBdr>
        </w:div>
        <w:div w:id="774598762">
          <w:marLeft w:val="0"/>
          <w:marRight w:val="0"/>
          <w:marTop w:val="0"/>
          <w:marBottom w:val="0"/>
          <w:divBdr>
            <w:top w:val="none" w:sz="0" w:space="0" w:color="auto"/>
            <w:left w:val="none" w:sz="0" w:space="0" w:color="auto"/>
            <w:bottom w:val="none" w:sz="0" w:space="0" w:color="auto"/>
            <w:right w:val="none" w:sz="0" w:space="0" w:color="auto"/>
          </w:divBdr>
        </w:div>
        <w:div w:id="940190010">
          <w:marLeft w:val="0"/>
          <w:marRight w:val="0"/>
          <w:marTop w:val="0"/>
          <w:marBottom w:val="0"/>
          <w:divBdr>
            <w:top w:val="none" w:sz="0" w:space="0" w:color="auto"/>
            <w:left w:val="none" w:sz="0" w:space="0" w:color="auto"/>
            <w:bottom w:val="none" w:sz="0" w:space="0" w:color="auto"/>
            <w:right w:val="none" w:sz="0" w:space="0" w:color="auto"/>
          </w:divBdr>
        </w:div>
        <w:div w:id="1137379072">
          <w:marLeft w:val="0"/>
          <w:marRight w:val="0"/>
          <w:marTop w:val="0"/>
          <w:marBottom w:val="0"/>
          <w:divBdr>
            <w:top w:val="none" w:sz="0" w:space="0" w:color="auto"/>
            <w:left w:val="none" w:sz="0" w:space="0" w:color="auto"/>
            <w:bottom w:val="none" w:sz="0" w:space="0" w:color="auto"/>
            <w:right w:val="none" w:sz="0" w:space="0" w:color="auto"/>
          </w:divBdr>
        </w:div>
        <w:div w:id="1145438311">
          <w:marLeft w:val="0"/>
          <w:marRight w:val="0"/>
          <w:marTop w:val="0"/>
          <w:marBottom w:val="0"/>
          <w:divBdr>
            <w:top w:val="none" w:sz="0" w:space="0" w:color="auto"/>
            <w:left w:val="none" w:sz="0" w:space="0" w:color="auto"/>
            <w:bottom w:val="none" w:sz="0" w:space="0" w:color="auto"/>
            <w:right w:val="none" w:sz="0" w:space="0" w:color="auto"/>
          </w:divBdr>
        </w:div>
        <w:div w:id="1223634217">
          <w:marLeft w:val="0"/>
          <w:marRight w:val="0"/>
          <w:marTop w:val="0"/>
          <w:marBottom w:val="0"/>
          <w:divBdr>
            <w:top w:val="none" w:sz="0" w:space="0" w:color="auto"/>
            <w:left w:val="none" w:sz="0" w:space="0" w:color="auto"/>
            <w:bottom w:val="none" w:sz="0" w:space="0" w:color="auto"/>
            <w:right w:val="none" w:sz="0" w:space="0" w:color="auto"/>
          </w:divBdr>
        </w:div>
        <w:div w:id="1302274027">
          <w:marLeft w:val="0"/>
          <w:marRight w:val="0"/>
          <w:marTop w:val="0"/>
          <w:marBottom w:val="0"/>
          <w:divBdr>
            <w:top w:val="none" w:sz="0" w:space="0" w:color="auto"/>
            <w:left w:val="none" w:sz="0" w:space="0" w:color="auto"/>
            <w:bottom w:val="none" w:sz="0" w:space="0" w:color="auto"/>
            <w:right w:val="none" w:sz="0" w:space="0" w:color="auto"/>
          </w:divBdr>
        </w:div>
        <w:div w:id="1313366274">
          <w:marLeft w:val="0"/>
          <w:marRight w:val="0"/>
          <w:marTop w:val="0"/>
          <w:marBottom w:val="0"/>
          <w:divBdr>
            <w:top w:val="none" w:sz="0" w:space="0" w:color="auto"/>
            <w:left w:val="none" w:sz="0" w:space="0" w:color="auto"/>
            <w:bottom w:val="none" w:sz="0" w:space="0" w:color="auto"/>
            <w:right w:val="none" w:sz="0" w:space="0" w:color="auto"/>
          </w:divBdr>
        </w:div>
        <w:div w:id="1319115547">
          <w:marLeft w:val="0"/>
          <w:marRight w:val="0"/>
          <w:marTop w:val="0"/>
          <w:marBottom w:val="0"/>
          <w:divBdr>
            <w:top w:val="none" w:sz="0" w:space="0" w:color="auto"/>
            <w:left w:val="none" w:sz="0" w:space="0" w:color="auto"/>
            <w:bottom w:val="none" w:sz="0" w:space="0" w:color="auto"/>
            <w:right w:val="none" w:sz="0" w:space="0" w:color="auto"/>
          </w:divBdr>
        </w:div>
        <w:div w:id="1340237674">
          <w:marLeft w:val="0"/>
          <w:marRight w:val="0"/>
          <w:marTop w:val="0"/>
          <w:marBottom w:val="0"/>
          <w:divBdr>
            <w:top w:val="none" w:sz="0" w:space="0" w:color="auto"/>
            <w:left w:val="none" w:sz="0" w:space="0" w:color="auto"/>
            <w:bottom w:val="none" w:sz="0" w:space="0" w:color="auto"/>
            <w:right w:val="none" w:sz="0" w:space="0" w:color="auto"/>
          </w:divBdr>
        </w:div>
        <w:div w:id="1438328823">
          <w:marLeft w:val="0"/>
          <w:marRight w:val="0"/>
          <w:marTop w:val="0"/>
          <w:marBottom w:val="0"/>
          <w:divBdr>
            <w:top w:val="none" w:sz="0" w:space="0" w:color="auto"/>
            <w:left w:val="none" w:sz="0" w:space="0" w:color="auto"/>
            <w:bottom w:val="none" w:sz="0" w:space="0" w:color="auto"/>
            <w:right w:val="none" w:sz="0" w:space="0" w:color="auto"/>
          </w:divBdr>
        </w:div>
        <w:div w:id="1612933642">
          <w:marLeft w:val="0"/>
          <w:marRight w:val="0"/>
          <w:marTop w:val="0"/>
          <w:marBottom w:val="0"/>
          <w:divBdr>
            <w:top w:val="none" w:sz="0" w:space="0" w:color="auto"/>
            <w:left w:val="none" w:sz="0" w:space="0" w:color="auto"/>
            <w:bottom w:val="none" w:sz="0" w:space="0" w:color="auto"/>
            <w:right w:val="none" w:sz="0" w:space="0" w:color="auto"/>
          </w:divBdr>
        </w:div>
        <w:div w:id="1647509753">
          <w:marLeft w:val="0"/>
          <w:marRight w:val="0"/>
          <w:marTop w:val="0"/>
          <w:marBottom w:val="0"/>
          <w:divBdr>
            <w:top w:val="none" w:sz="0" w:space="0" w:color="auto"/>
            <w:left w:val="none" w:sz="0" w:space="0" w:color="auto"/>
            <w:bottom w:val="none" w:sz="0" w:space="0" w:color="auto"/>
            <w:right w:val="none" w:sz="0" w:space="0" w:color="auto"/>
          </w:divBdr>
        </w:div>
        <w:div w:id="1798180198">
          <w:marLeft w:val="0"/>
          <w:marRight w:val="0"/>
          <w:marTop w:val="0"/>
          <w:marBottom w:val="0"/>
          <w:divBdr>
            <w:top w:val="none" w:sz="0" w:space="0" w:color="auto"/>
            <w:left w:val="none" w:sz="0" w:space="0" w:color="auto"/>
            <w:bottom w:val="none" w:sz="0" w:space="0" w:color="auto"/>
            <w:right w:val="none" w:sz="0" w:space="0" w:color="auto"/>
          </w:divBdr>
        </w:div>
        <w:div w:id="1828588320">
          <w:marLeft w:val="0"/>
          <w:marRight w:val="0"/>
          <w:marTop w:val="0"/>
          <w:marBottom w:val="0"/>
          <w:divBdr>
            <w:top w:val="none" w:sz="0" w:space="0" w:color="auto"/>
            <w:left w:val="none" w:sz="0" w:space="0" w:color="auto"/>
            <w:bottom w:val="none" w:sz="0" w:space="0" w:color="auto"/>
            <w:right w:val="none" w:sz="0" w:space="0" w:color="auto"/>
          </w:divBdr>
        </w:div>
        <w:div w:id="1870070672">
          <w:marLeft w:val="0"/>
          <w:marRight w:val="0"/>
          <w:marTop w:val="0"/>
          <w:marBottom w:val="0"/>
          <w:divBdr>
            <w:top w:val="none" w:sz="0" w:space="0" w:color="auto"/>
            <w:left w:val="none" w:sz="0" w:space="0" w:color="auto"/>
            <w:bottom w:val="none" w:sz="0" w:space="0" w:color="auto"/>
            <w:right w:val="none" w:sz="0" w:space="0" w:color="auto"/>
          </w:divBdr>
        </w:div>
        <w:div w:id="1899395502">
          <w:marLeft w:val="0"/>
          <w:marRight w:val="0"/>
          <w:marTop w:val="0"/>
          <w:marBottom w:val="0"/>
          <w:divBdr>
            <w:top w:val="none" w:sz="0" w:space="0" w:color="auto"/>
            <w:left w:val="none" w:sz="0" w:space="0" w:color="auto"/>
            <w:bottom w:val="none" w:sz="0" w:space="0" w:color="auto"/>
            <w:right w:val="none" w:sz="0" w:space="0" w:color="auto"/>
          </w:divBdr>
        </w:div>
        <w:div w:id="1998730625">
          <w:marLeft w:val="0"/>
          <w:marRight w:val="0"/>
          <w:marTop w:val="0"/>
          <w:marBottom w:val="0"/>
          <w:divBdr>
            <w:top w:val="none" w:sz="0" w:space="0" w:color="auto"/>
            <w:left w:val="none" w:sz="0" w:space="0" w:color="auto"/>
            <w:bottom w:val="none" w:sz="0" w:space="0" w:color="auto"/>
            <w:right w:val="none" w:sz="0" w:space="0" w:color="auto"/>
          </w:divBdr>
        </w:div>
        <w:div w:id="2035763989">
          <w:marLeft w:val="0"/>
          <w:marRight w:val="0"/>
          <w:marTop w:val="0"/>
          <w:marBottom w:val="0"/>
          <w:divBdr>
            <w:top w:val="none" w:sz="0" w:space="0" w:color="auto"/>
            <w:left w:val="none" w:sz="0" w:space="0" w:color="auto"/>
            <w:bottom w:val="none" w:sz="0" w:space="0" w:color="auto"/>
            <w:right w:val="none" w:sz="0" w:space="0" w:color="auto"/>
          </w:divBdr>
        </w:div>
        <w:div w:id="2049992397">
          <w:marLeft w:val="0"/>
          <w:marRight w:val="0"/>
          <w:marTop w:val="0"/>
          <w:marBottom w:val="0"/>
          <w:divBdr>
            <w:top w:val="none" w:sz="0" w:space="0" w:color="auto"/>
            <w:left w:val="none" w:sz="0" w:space="0" w:color="auto"/>
            <w:bottom w:val="none" w:sz="0" w:space="0" w:color="auto"/>
            <w:right w:val="none" w:sz="0" w:space="0" w:color="auto"/>
          </w:divBdr>
        </w:div>
        <w:div w:id="2087065391">
          <w:marLeft w:val="0"/>
          <w:marRight w:val="0"/>
          <w:marTop w:val="0"/>
          <w:marBottom w:val="0"/>
          <w:divBdr>
            <w:top w:val="none" w:sz="0" w:space="0" w:color="auto"/>
            <w:left w:val="none" w:sz="0" w:space="0" w:color="auto"/>
            <w:bottom w:val="none" w:sz="0" w:space="0" w:color="auto"/>
            <w:right w:val="none" w:sz="0" w:space="0" w:color="auto"/>
          </w:divBdr>
        </w:div>
        <w:div w:id="2101563658">
          <w:marLeft w:val="0"/>
          <w:marRight w:val="0"/>
          <w:marTop w:val="0"/>
          <w:marBottom w:val="0"/>
          <w:divBdr>
            <w:top w:val="none" w:sz="0" w:space="0" w:color="auto"/>
            <w:left w:val="none" w:sz="0" w:space="0" w:color="auto"/>
            <w:bottom w:val="none" w:sz="0" w:space="0" w:color="auto"/>
            <w:right w:val="none" w:sz="0" w:space="0" w:color="auto"/>
          </w:divBdr>
        </w:div>
        <w:div w:id="2133863764">
          <w:marLeft w:val="0"/>
          <w:marRight w:val="0"/>
          <w:marTop w:val="0"/>
          <w:marBottom w:val="0"/>
          <w:divBdr>
            <w:top w:val="none" w:sz="0" w:space="0" w:color="auto"/>
            <w:left w:val="none" w:sz="0" w:space="0" w:color="auto"/>
            <w:bottom w:val="none" w:sz="0" w:space="0" w:color="auto"/>
            <w:right w:val="none" w:sz="0" w:space="0" w:color="auto"/>
          </w:divBdr>
        </w:div>
        <w:div w:id="2143382779">
          <w:marLeft w:val="0"/>
          <w:marRight w:val="0"/>
          <w:marTop w:val="0"/>
          <w:marBottom w:val="0"/>
          <w:divBdr>
            <w:top w:val="none" w:sz="0" w:space="0" w:color="auto"/>
            <w:left w:val="none" w:sz="0" w:space="0" w:color="auto"/>
            <w:bottom w:val="none" w:sz="0" w:space="0" w:color="auto"/>
            <w:right w:val="none" w:sz="0" w:space="0" w:color="auto"/>
          </w:divBdr>
        </w:div>
      </w:divsChild>
    </w:div>
    <w:div w:id="2109033554">
      <w:bodyDiv w:val="1"/>
      <w:marLeft w:val="0"/>
      <w:marRight w:val="0"/>
      <w:marTop w:val="0"/>
      <w:marBottom w:val="0"/>
      <w:divBdr>
        <w:top w:val="none" w:sz="0" w:space="0" w:color="auto"/>
        <w:left w:val="none" w:sz="0" w:space="0" w:color="auto"/>
        <w:bottom w:val="none" w:sz="0" w:space="0" w:color="auto"/>
        <w:right w:val="none" w:sz="0" w:space="0" w:color="auto"/>
      </w:divBdr>
      <w:divsChild>
        <w:div w:id="227228613">
          <w:marLeft w:val="0"/>
          <w:marRight w:val="0"/>
          <w:marTop w:val="0"/>
          <w:marBottom w:val="0"/>
          <w:divBdr>
            <w:top w:val="none" w:sz="0" w:space="0" w:color="auto"/>
            <w:left w:val="none" w:sz="0" w:space="0" w:color="auto"/>
            <w:bottom w:val="none" w:sz="0" w:space="0" w:color="auto"/>
            <w:right w:val="none" w:sz="0" w:space="0" w:color="auto"/>
          </w:divBdr>
        </w:div>
        <w:div w:id="284435495">
          <w:marLeft w:val="0"/>
          <w:marRight w:val="0"/>
          <w:marTop w:val="0"/>
          <w:marBottom w:val="0"/>
          <w:divBdr>
            <w:top w:val="none" w:sz="0" w:space="0" w:color="auto"/>
            <w:left w:val="none" w:sz="0" w:space="0" w:color="auto"/>
            <w:bottom w:val="none" w:sz="0" w:space="0" w:color="auto"/>
            <w:right w:val="none" w:sz="0" w:space="0" w:color="auto"/>
          </w:divBdr>
        </w:div>
        <w:div w:id="310673004">
          <w:marLeft w:val="0"/>
          <w:marRight w:val="0"/>
          <w:marTop w:val="0"/>
          <w:marBottom w:val="0"/>
          <w:divBdr>
            <w:top w:val="none" w:sz="0" w:space="0" w:color="auto"/>
            <w:left w:val="none" w:sz="0" w:space="0" w:color="auto"/>
            <w:bottom w:val="none" w:sz="0" w:space="0" w:color="auto"/>
            <w:right w:val="none" w:sz="0" w:space="0" w:color="auto"/>
          </w:divBdr>
        </w:div>
        <w:div w:id="597491866">
          <w:marLeft w:val="0"/>
          <w:marRight w:val="0"/>
          <w:marTop w:val="0"/>
          <w:marBottom w:val="0"/>
          <w:divBdr>
            <w:top w:val="none" w:sz="0" w:space="0" w:color="auto"/>
            <w:left w:val="none" w:sz="0" w:space="0" w:color="auto"/>
            <w:bottom w:val="none" w:sz="0" w:space="0" w:color="auto"/>
            <w:right w:val="none" w:sz="0" w:space="0" w:color="auto"/>
          </w:divBdr>
        </w:div>
        <w:div w:id="618416514">
          <w:marLeft w:val="0"/>
          <w:marRight w:val="0"/>
          <w:marTop w:val="0"/>
          <w:marBottom w:val="0"/>
          <w:divBdr>
            <w:top w:val="none" w:sz="0" w:space="0" w:color="auto"/>
            <w:left w:val="none" w:sz="0" w:space="0" w:color="auto"/>
            <w:bottom w:val="none" w:sz="0" w:space="0" w:color="auto"/>
            <w:right w:val="none" w:sz="0" w:space="0" w:color="auto"/>
          </w:divBdr>
        </w:div>
        <w:div w:id="876576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0EC2D-A248-4657-B268-53D7A5EFB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2520</Words>
  <Characters>14365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16852</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2018-03-11T10:05:00Z</dcterms:created>
  <dcterms:modified xsi:type="dcterms:W3CDTF">2018-03-11T10:18:00Z</dcterms:modified>
</cp:coreProperties>
</file>