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74ED" w14:textId="28848256" w:rsidR="00072E70" w:rsidRDefault="00072E70" w:rsidP="0002310F">
      <w:pPr>
        <w:jc w:val="left"/>
        <w:rPr>
          <w:b/>
          <w:bCs/>
          <w:sz w:val="24"/>
          <w:rtl/>
        </w:rPr>
      </w:pPr>
      <w:bookmarkStart w:id="0" w:name="_Hlk28806188"/>
      <w:r>
        <w:rPr>
          <w:rFonts w:hint="cs"/>
          <w:b/>
          <w:bCs/>
          <w:sz w:val="24"/>
          <w:rtl/>
        </w:rPr>
        <w:t>י</w:t>
      </w:r>
      <w:r w:rsidR="0002310F">
        <w:rPr>
          <w:rFonts w:hint="cs"/>
          <w:b/>
          <w:bCs/>
          <w:sz w:val="24"/>
          <w:rtl/>
        </w:rPr>
        <w:t>ה</w:t>
      </w:r>
      <w:r>
        <w:rPr>
          <w:rFonts w:hint="cs"/>
          <w:b/>
          <w:bCs/>
          <w:sz w:val="24"/>
          <w:rtl/>
        </w:rPr>
        <w:t>ונ</w:t>
      </w:r>
      <w:r w:rsidR="0002310F">
        <w:rPr>
          <w:rFonts w:hint="cs"/>
          <w:b/>
          <w:bCs/>
          <w:sz w:val="24"/>
          <w:rtl/>
        </w:rPr>
        <w:t>תן</w:t>
      </w:r>
      <w:r>
        <w:rPr>
          <w:rFonts w:hint="cs"/>
          <w:b/>
          <w:bCs/>
          <w:sz w:val="24"/>
          <w:rtl/>
        </w:rPr>
        <w:t xml:space="preserve"> גיאת</w:t>
      </w:r>
    </w:p>
    <w:p w14:paraId="71C9277D" w14:textId="77777777" w:rsidR="00FA1D7D" w:rsidRPr="00072E70" w:rsidRDefault="00FA1D7D" w:rsidP="006A40D5">
      <w:pPr>
        <w:jc w:val="center"/>
        <w:rPr>
          <w:b/>
          <w:bCs/>
          <w:sz w:val="28"/>
          <w:szCs w:val="28"/>
          <w:rtl/>
        </w:rPr>
      </w:pPr>
      <w:r w:rsidRPr="00072E70">
        <w:rPr>
          <w:rFonts w:hint="cs"/>
          <w:b/>
          <w:bCs/>
          <w:sz w:val="28"/>
          <w:szCs w:val="28"/>
          <w:rtl/>
        </w:rPr>
        <w:t xml:space="preserve">מעמד הרכוש </w:t>
      </w:r>
      <w:r w:rsidR="008052AD" w:rsidRPr="00072E70">
        <w:rPr>
          <w:rFonts w:hint="cs"/>
          <w:b/>
          <w:bCs/>
          <w:sz w:val="28"/>
          <w:szCs w:val="28"/>
          <w:rtl/>
        </w:rPr>
        <w:t xml:space="preserve">ותפקידו </w:t>
      </w:r>
      <w:r w:rsidRPr="00072E70">
        <w:rPr>
          <w:rFonts w:hint="cs"/>
          <w:b/>
          <w:bCs/>
          <w:sz w:val="28"/>
          <w:szCs w:val="28"/>
          <w:rtl/>
        </w:rPr>
        <w:t>במסע יעקב אבינו</w:t>
      </w:r>
      <w:r w:rsidR="00B52976" w:rsidRPr="00072E70">
        <w:rPr>
          <w:rFonts w:hint="cs"/>
          <w:b/>
          <w:bCs/>
          <w:sz w:val="28"/>
          <w:szCs w:val="28"/>
          <w:rtl/>
        </w:rPr>
        <w:t xml:space="preserve"> לחרן ובחזרה</w:t>
      </w:r>
    </w:p>
    <w:p w14:paraId="4CFCDD05" w14:textId="14CDC743" w:rsidR="00FA1D7D" w:rsidRPr="008052AD" w:rsidRDefault="00FA1D7D" w:rsidP="00072E70">
      <w:pPr>
        <w:rPr>
          <w:rtl/>
        </w:rPr>
      </w:pPr>
      <w:r>
        <w:rPr>
          <w:rFonts w:hint="cs"/>
          <w:rtl/>
        </w:rPr>
        <w:t xml:space="preserve">מסע יעקב אבינו מכנען לחרן ובחזרה מספק הצצה אל חייו של יעקב בתקופה לא פשוטה </w:t>
      </w:r>
      <w:r w:rsidR="006A40D5">
        <w:rPr>
          <w:rFonts w:hint="cs"/>
          <w:rtl/>
        </w:rPr>
        <w:t>ש</w:t>
      </w:r>
      <w:r>
        <w:rPr>
          <w:rFonts w:hint="cs"/>
          <w:rtl/>
        </w:rPr>
        <w:t xml:space="preserve">בה הוא נאלץ להתמודד עם אתגרים </w:t>
      </w:r>
      <w:r w:rsidR="006A40D5">
        <w:rPr>
          <w:rFonts w:hint="cs"/>
          <w:rtl/>
        </w:rPr>
        <w:t>רב</w:t>
      </w:r>
      <w:r>
        <w:rPr>
          <w:rFonts w:hint="cs"/>
          <w:rtl/>
        </w:rPr>
        <w:t>ים כשהוא לבדו</w:t>
      </w:r>
      <w:r w:rsidR="00500271">
        <w:rPr>
          <w:rFonts w:hint="cs"/>
          <w:rtl/>
        </w:rPr>
        <w:t>,</w:t>
      </w:r>
      <w:r w:rsidR="00072E70">
        <w:rPr>
          <w:rFonts w:hint="cs"/>
          <w:rtl/>
        </w:rPr>
        <w:t xml:space="preserve"> </w:t>
      </w:r>
      <w:r w:rsidR="00E96DDF">
        <w:rPr>
          <w:rFonts w:hint="cs"/>
          <w:rtl/>
        </w:rPr>
        <w:t>לאחר</w:t>
      </w:r>
      <w:r>
        <w:rPr>
          <w:rFonts w:hint="cs"/>
          <w:rtl/>
        </w:rPr>
        <w:t xml:space="preserve"> שברח מחוסר כל מאימת עשו אחיו המבקש להורגו. </w:t>
      </w:r>
      <w:r w:rsidR="006A40D5">
        <w:rPr>
          <w:rFonts w:hint="cs"/>
          <w:rtl/>
        </w:rPr>
        <w:t>במהלך</w:t>
      </w:r>
      <w:r>
        <w:rPr>
          <w:rFonts w:hint="cs"/>
          <w:rtl/>
        </w:rPr>
        <w:t xml:space="preserve"> מסע</w:t>
      </w:r>
      <w:r w:rsidR="006A40D5">
        <w:rPr>
          <w:rFonts w:hint="cs"/>
          <w:rtl/>
        </w:rPr>
        <w:t>ו</w:t>
      </w:r>
      <w:r>
        <w:rPr>
          <w:rFonts w:hint="cs"/>
          <w:rtl/>
        </w:rPr>
        <w:t xml:space="preserve"> הוא מקים משפחה גדולה בחרן וחוזר לארצו </w:t>
      </w:r>
      <w:r w:rsidR="00231708">
        <w:rPr>
          <w:rFonts w:hint="cs"/>
          <w:rtl/>
        </w:rPr>
        <w:t xml:space="preserve">עם </w:t>
      </w:r>
      <w:r>
        <w:rPr>
          <w:rFonts w:hint="cs"/>
          <w:rtl/>
        </w:rPr>
        <w:t xml:space="preserve">רכוש רב. </w:t>
      </w:r>
      <w:r w:rsidR="00F3336C">
        <w:rPr>
          <w:rFonts w:hint="cs"/>
          <w:rtl/>
        </w:rPr>
        <w:t xml:space="preserve">במאמר זה אבקש להציע </w:t>
      </w:r>
      <w:r w:rsidR="000C2D17">
        <w:rPr>
          <w:rFonts w:hint="cs"/>
          <w:rtl/>
        </w:rPr>
        <w:t xml:space="preserve">שלריבוי הרכוש והמקנה של יעקב יש </w:t>
      </w:r>
      <w:r>
        <w:rPr>
          <w:rFonts w:hint="cs"/>
          <w:rtl/>
        </w:rPr>
        <w:t>משמעות</w:t>
      </w:r>
      <w:r w:rsidR="000C2D17">
        <w:rPr>
          <w:rFonts w:hint="cs"/>
          <w:rtl/>
        </w:rPr>
        <w:t xml:space="preserve"> עמוקה לחייו מעבר לשינוי הכמותי, וש</w:t>
      </w:r>
      <w:r>
        <w:rPr>
          <w:rFonts w:hint="cs"/>
          <w:rtl/>
        </w:rPr>
        <w:t xml:space="preserve">יחסו המיוחד </w:t>
      </w:r>
      <w:r w:rsidR="00F3336C">
        <w:rPr>
          <w:rFonts w:hint="cs"/>
          <w:rtl/>
        </w:rPr>
        <w:t xml:space="preserve">של יעקב </w:t>
      </w:r>
      <w:r>
        <w:rPr>
          <w:rFonts w:hint="cs"/>
          <w:rtl/>
        </w:rPr>
        <w:t xml:space="preserve">לרכוש </w:t>
      </w:r>
      <w:r w:rsidR="000C2D17">
        <w:rPr>
          <w:rFonts w:hint="cs"/>
          <w:rtl/>
        </w:rPr>
        <w:t>נובע מהבנתו</w:t>
      </w:r>
      <w:r w:rsidR="00F3336C">
        <w:rPr>
          <w:rFonts w:hint="cs"/>
          <w:rtl/>
        </w:rPr>
        <w:t xml:space="preserve"> את </w:t>
      </w:r>
      <w:r w:rsidR="000C2D17">
        <w:rPr>
          <w:rFonts w:hint="cs"/>
          <w:rtl/>
        </w:rPr>
        <w:t>תפקיד</w:t>
      </w:r>
      <w:r w:rsidR="00F3336C">
        <w:rPr>
          <w:rFonts w:hint="cs"/>
          <w:rtl/>
        </w:rPr>
        <w:t xml:space="preserve"> צבירת הרכוש </w:t>
      </w:r>
      <w:r w:rsidR="000C2D17">
        <w:rPr>
          <w:rFonts w:hint="cs"/>
          <w:rtl/>
        </w:rPr>
        <w:t>לייעודו כ</w:t>
      </w:r>
      <w:r w:rsidR="001F71D9">
        <w:rPr>
          <w:rFonts w:hint="cs"/>
          <w:rtl/>
        </w:rPr>
        <w:t xml:space="preserve">ממשיך </w:t>
      </w:r>
      <w:r w:rsidR="000C2D17">
        <w:rPr>
          <w:rFonts w:hint="cs"/>
          <w:rtl/>
        </w:rPr>
        <w:t>ברכת האבות</w:t>
      </w:r>
      <w:r w:rsidR="00F3336C">
        <w:rPr>
          <w:rFonts w:hint="cs"/>
          <w:rtl/>
        </w:rPr>
        <w:t>.</w:t>
      </w:r>
      <w:r>
        <w:rPr>
          <w:rFonts w:hint="cs"/>
          <w:rtl/>
        </w:rPr>
        <w:t xml:space="preserve"> </w:t>
      </w:r>
      <w:r w:rsidR="001F71D9">
        <w:rPr>
          <w:rFonts w:hint="cs"/>
          <w:rtl/>
        </w:rPr>
        <w:t>לשם כך אתחקה</w:t>
      </w:r>
      <w:r>
        <w:rPr>
          <w:rFonts w:hint="cs"/>
          <w:rtl/>
        </w:rPr>
        <w:t xml:space="preserve"> אחר </w:t>
      </w:r>
      <w:r w:rsidR="00F3336C">
        <w:rPr>
          <w:rFonts w:hint="cs"/>
          <w:rtl/>
        </w:rPr>
        <w:t xml:space="preserve">התנהלותו של </w:t>
      </w:r>
      <w:r>
        <w:rPr>
          <w:rFonts w:hint="cs"/>
          <w:rtl/>
        </w:rPr>
        <w:t xml:space="preserve">יעקב אבינו בשלבים שונים של המסע </w:t>
      </w:r>
      <w:r w:rsidR="00853EB1">
        <w:rPr>
          <w:rFonts w:hint="cs"/>
          <w:rtl/>
        </w:rPr>
        <w:t>כדי</w:t>
      </w:r>
      <w:r>
        <w:rPr>
          <w:rFonts w:hint="cs"/>
          <w:rtl/>
        </w:rPr>
        <w:t xml:space="preserve"> לזהות את יחסו לרכוש</w:t>
      </w:r>
      <w:r w:rsidR="000C2D17">
        <w:rPr>
          <w:rFonts w:hint="cs"/>
          <w:rtl/>
        </w:rPr>
        <w:t xml:space="preserve"> בכל שלב</w:t>
      </w:r>
      <w:r>
        <w:rPr>
          <w:rFonts w:hint="cs"/>
          <w:rtl/>
        </w:rPr>
        <w:t>, ולה</w:t>
      </w:r>
      <w:r w:rsidR="00F3336C">
        <w:rPr>
          <w:rFonts w:hint="cs"/>
          <w:rtl/>
        </w:rPr>
        <w:t>ראות</w:t>
      </w:r>
      <w:r>
        <w:rPr>
          <w:rFonts w:hint="cs"/>
          <w:rtl/>
        </w:rPr>
        <w:t xml:space="preserve"> כיצד יחס זה </w:t>
      </w:r>
      <w:r w:rsidR="00072E70">
        <w:rPr>
          <w:rFonts w:hint="cs"/>
          <w:rtl/>
        </w:rPr>
        <w:t>ה</w:t>
      </w:r>
      <w:r>
        <w:rPr>
          <w:rFonts w:hint="cs"/>
          <w:rtl/>
        </w:rPr>
        <w:t>שפיע על החלטותיו השונות, ו</w:t>
      </w:r>
      <w:r w:rsidR="00F3336C">
        <w:rPr>
          <w:rFonts w:hint="cs"/>
          <w:rtl/>
        </w:rPr>
        <w:t xml:space="preserve">כתוצאה מכך גם </w:t>
      </w:r>
      <w:r>
        <w:rPr>
          <w:rFonts w:hint="cs"/>
          <w:rtl/>
        </w:rPr>
        <w:t>על החלטות הסובבים אותו.</w:t>
      </w:r>
      <w:bookmarkStart w:id="1" w:name="_Hlk25315714"/>
      <w:bookmarkStart w:id="2" w:name="_Hlk25315553"/>
    </w:p>
    <w:p w14:paraId="1BB7F757" w14:textId="77777777" w:rsidR="00FA1D7D" w:rsidRPr="007E0A7F" w:rsidRDefault="00FA1D7D" w:rsidP="00FA1D7D">
      <w:pPr>
        <w:rPr>
          <w:b/>
          <w:bCs/>
          <w:rtl/>
        </w:rPr>
      </w:pPr>
      <w:r>
        <w:rPr>
          <w:rFonts w:hint="cs"/>
          <w:b/>
          <w:bCs/>
          <w:rtl/>
        </w:rPr>
        <w:t xml:space="preserve">אל </w:t>
      </w:r>
      <w:r w:rsidRPr="007E0A7F">
        <w:rPr>
          <w:rFonts w:hint="cs"/>
          <w:b/>
          <w:bCs/>
          <w:rtl/>
        </w:rPr>
        <w:t>בית אל</w:t>
      </w:r>
      <w:r w:rsidR="00F3336C">
        <w:rPr>
          <w:rFonts w:hint="cs"/>
          <w:b/>
          <w:bCs/>
          <w:rtl/>
        </w:rPr>
        <w:t xml:space="preserve"> </w:t>
      </w:r>
      <w:r w:rsidR="00F3336C">
        <w:rPr>
          <w:b/>
          <w:bCs/>
          <w:rtl/>
        </w:rPr>
        <w:t>–</w:t>
      </w:r>
      <w:r w:rsidR="00F3336C">
        <w:rPr>
          <w:rFonts w:hint="cs"/>
          <w:b/>
          <w:bCs/>
          <w:rtl/>
        </w:rPr>
        <w:t xml:space="preserve"> הבטחת ה' והנדר בבית אל</w:t>
      </w:r>
    </w:p>
    <w:p w14:paraId="7B987501" w14:textId="5FBF9702" w:rsidR="00FA1D7D" w:rsidRDefault="00F3336C" w:rsidP="00FB403C">
      <w:pPr>
        <w:rPr>
          <w:rFonts w:ascii="David" w:hAnsi="David"/>
          <w:sz w:val="24"/>
          <w:rtl/>
        </w:rPr>
      </w:pPr>
      <w:r>
        <w:rPr>
          <w:rFonts w:hint="cs"/>
          <w:rtl/>
        </w:rPr>
        <w:t xml:space="preserve">יציאת </w:t>
      </w:r>
      <w:r w:rsidR="00FA1D7D">
        <w:rPr>
          <w:rFonts w:hint="cs"/>
          <w:rtl/>
        </w:rPr>
        <w:t>יעקב מהארץ לח</w:t>
      </w:r>
      <w:r w:rsidR="0087314C">
        <w:rPr>
          <w:rFonts w:hint="cs"/>
          <w:rtl/>
        </w:rPr>
        <w:t>רן קשורה בשני ציוויים שק</w:t>
      </w:r>
      <w:r w:rsidR="000C2D17">
        <w:rPr>
          <w:rFonts w:hint="cs"/>
          <w:rtl/>
        </w:rPr>
        <w:t>י</w:t>
      </w:r>
      <w:r w:rsidR="0087314C">
        <w:rPr>
          <w:rFonts w:hint="cs"/>
          <w:rtl/>
        </w:rPr>
        <w:t>בל</w:t>
      </w:r>
      <w:r w:rsidR="00FA1D7D">
        <w:rPr>
          <w:rFonts w:hint="cs"/>
          <w:rtl/>
        </w:rPr>
        <w:t xml:space="preserve"> </w:t>
      </w:r>
      <w:r w:rsidR="0087314C">
        <w:rPr>
          <w:rFonts w:hint="cs"/>
          <w:rtl/>
        </w:rPr>
        <w:t>מהוריו</w:t>
      </w:r>
      <w:r w:rsidR="00FA1D7D">
        <w:rPr>
          <w:rFonts w:hint="cs"/>
          <w:rtl/>
        </w:rPr>
        <w:t>.</w:t>
      </w:r>
      <w:r w:rsidR="00FA1D7D">
        <w:rPr>
          <w:rStyle w:val="FootnoteReference"/>
          <w:rtl/>
        </w:rPr>
        <w:footnoteReference w:id="1"/>
      </w:r>
      <w:r w:rsidR="00FA1D7D">
        <w:rPr>
          <w:rFonts w:hint="cs"/>
          <w:rtl/>
        </w:rPr>
        <w:t xml:space="preserve"> אמו רבקה </w:t>
      </w:r>
      <w:r w:rsidR="000C2D17">
        <w:rPr>
          <w:rFonts w:hint="cs"/>
          <w:rtl/>
        </w:rPr>
        <w:t>הורת</w:t>
      </w:r>
      <w:r w:rsidR="00FA1D7D">
        <w:rPr>
          <w:rFonts w:hint="cs"/>
          <w:rtl/>
        </w:rPr>
        <w:t xml:space="preserve">ה לו לצאת מהארץ </w:t>
      </w:r>
      <w:r w:rsidR="004C643B">
        <w:rPr>
          <w:rFonts w:hint="cs"/>
          <w:rtl/>
        </w:rPr>
        <w:t>כדי</w:t>
      </w:r>
      <w:r w:rsidR="00FA1D7D">
        <w:rPr>
          <w:rFonts w:hint="cs"/>
          <w:rtl/>
        </w:rPr>
        <w:t xml:space="preserve"> לברוח מעשו אחיו</w:t>
      </w:r>
      <w:r w:rsidR="0071074C">
        <w:rPr>
          <w:rFonts w:hint="cs"/>
          <w:rtl/>
        </w:rPr>
        <w:t xml:space="preserve"> המבקש לה</w:t>
      </w:r>
      <w:r w:rsidR="00853EB1">
        <w:rPr>
          <w:rFonts w:hint="cs"/>
          <w:rtl/>
        </w:rPr>
        <w:t>ו</w:t>
      </w:r>
      <w:r w:rsidR="0071074C">
        <w:rPr>
          <w:rFonts w:hint="cs"/>
          <w:rtl/>
        </w:rPr>
        <w:t>רגו</w:t>
      </w:r>
      <w:r w:rsidR="007A41CC">
        <w:rPr>
          <w:rFonts w:hint="cs"/>
          <w:rtl/>
        </w:rPr>
        <w:t xml:space="preserve"> (</w:t>
      </w:r>
      <w:r w:rsidR="00853EB1">
        <w:rPr>
          <w:rFonts w:hint="cs"/>
          <w:rtl/>
        </w:rPr>
        <w:t xml:space="preserve">בראשית </w:t>
      </w:r>
      <w:r w:rsidR="007A41CC">
        <w:rPr>
          <w:rFonts w:hint="cs"/>
          <w:rtl/>
        </w:rPr>
        <w:t xml:space="preserve">כ"ז, </w:t>
      </w:r>
      <w:r w:rsidR="00436C06">
        <w:rPr>
          <w:rFonts w:hint="cs"/>
          <w:rtl/>
        </w:rPr>
        <w:t>מב-מה</w:t>
      </w:r>
      <w:r w:rsidR="007A41CC">
        <w:rPr>
          <w:rFonts w:hint="cs"/>
          <w:rtl/>
        </w:rPr>
        <w:t>)</w:t>
      </w:r>
      <w:r w:rsidR="00500271">
        <w:rPr>
          <w:rFonts w:hint="cs"/>
          <w:rtl/>
        </w:rPr>
        <w:t>,</w:t>
      </w:r>
      <w:r w:rsidR="000C2D17">
        <w:rPr>
          <w:rFonts w:hint="cs"/>
          <w:rtl/>
        </w:rPr>
        <w:t xml:space="preserve"> ואילו יצחק אביו שלח אותו אל משפחת רבקה אמו כדי</w:t>
      </w:r>
      <w:r w:rsidR="00FA1D7D">
        <w:rPr>
          <w:rFonts w:hint="cs"/>
          <w:rtl/>
        </w:rPr>
        <w:t xml:space="preserve"> לשאת </w:t>
      </w:r>
      <w:r w:rsidR="000C2D17">
        <w:rPr>
          <w:rFonts w:hint="cs"/>
          <w:rtl/>
        </w:rPr>
        <w:t xml:space="preserve">שם </w:t>
      </w:r>
      <w:r w:rsidR="00FA1D7D">
        <w:rPr>
          <w:rFonts w:hint="cs"/>
          <w:rtl/>
        </w:rPr>
        <w:t>אישה ראויה</w:t>
      </w:r>
      <w:r w:rsidR="000C2D17">
        <w:rPr>
          <w:rFonts w:hint="cs"/>
          <w:rtl/>
        </w:rPr>
        <w:t>,</w:t>
      </w:r>
      <w:r w:rsidR="00FA1D7D">
        <w:rPr>
          <w:rFonts w:hint="cs"/>
          <w:rtl/>
        </w:rPr>
        <w:t xml:space="preserve"> </w:t>
      </w:r>
      <w:r w:rsidR="000C2D17">
        <w:rPr>
          <w:rFonts w:ascii="David" w:hAnsi="David" w:hint="cs"/>
          <w:sz w:val="24"/>
          <w:rtl/>
        </w:rPr>
        <w:t>וה</w:t>
      </w:r>
      <w:r w:rsidR="00FA1D7D">
        <w:rPr>
          <w:rFonts w:ascii="David" w:hAnsi="David" w:hint="cs"/>
          <w:sz w:val="24"/>
          <w:rtl/>
        </w:rPr>
        <w:t>וסיף על</w:t>
      </w:r>
      <w:r w:rsidR="000C2D17">
        <w:rPr>
          <w:rFonts w:ascii="David" w:hAnsi="David" w:hint="cs"/>
          <w:sz w:val="24"/>
          <w:rtl/>
        </w:rPr>
        <w:t xml:space="preserve"> כך</w:t>
      </w:r>
      <w:r w:rsidR="00FA1D7D">
        <w:rPr>
          <w:rFonts w:ascii="David" w:hAnsi="David" w:hint="cs"/>
          <w:sz w:val="24"/>
          <w:rtl/>
        </w:rPr>
        <w:t xml:space="preserve"> את ברכת אברהם</w:t>
      </w:r>
      <w:r w:rsidR="00FA1D7D" w:rsidRPr="002F5942">
        <w:rPr>
          <w:rFonts w:ascii="David" w:hAnsi="David" w:hint="cs"/>
          <w:sz w:val="24"/>
          <w:rtl/>
        </w:rPr>
        <w:t xml:space="preserve"> </w:t>
      </w:r>
      <w:r w:rsidR="00FA1D7D">
        <w:rPr>
          <w:rFonts w:ascii="David" w:hAnsi="David" w:hint="cs"/>
          <w:sz w:val="24"/>
          <w:rtl/>
        </w:rPr>
        <w:t xml:space="preserve">אביו, הכוללת </w:t>
      </w:r>
      <w:bookmarkEnd w:id="1"/>
      <w:r w:rsidR="00D427BB">
        <w:rPr>
          <w:rFonts w:ascii="David" w:hAnsi="David" w:hint="cs"/>
          <w:sz w:val="24"/>
          <w:rtl/>
        </w:rPr>
        <w:t>מלבד גידול וריבוי משמעותי</w:t>
      </w:r>
      <w:r w:rsidR="00746794">
        <w:rPr>
          <w:rFonts w:ascii="David" w:hAnsi="David" w:hint="cs"/>
          <w:sz w:val="24"/>
          <w:rtl/>
        </w:rPr>
        <w:t>,</w:t>
      </w:r>
      <w:r w:rsidR="00FA1D7D">
        <w:rPr>
          <w:rFonts w:ascii="David" w:hAnsi="David" w:hint="cs"/>
          <w:sz w:val="24"/>
          <w:rtl/>
        </w:rPr>
        <w:t xml:space="preserve"> גם את ירושת הארץ</w:t>
      </w:r>
      <w:r w:rsidR="00D427BB">
        <w:rPr>
          <w:rFonts w:ascii="David" w:hAnsi="David" w:hint="cs"/>
          <w:sz w:val="24"/>
          <w:rtl/>
        </w:rPr>
        <w:t xml:space="preserve"> (</w:t>
      </w:r>
      <w:r w:rsidR="00D27697">
        <w:rPr>
          <w:rFonts w:ascii="David" w:hAnsi="David" w:hint="cs"/>
          <w:sz w:val="24"/>
          <w:rtl/>
        </w:rPr>
        <w:t>כ"ח, א-ד</w:t>
      </w:r>
      <w:r w:rsidR="00D427BB">
        <w:rPr>
          <w:rFonts w:ascii="David" w:hAnsi="David" w:hint="cs"/>
          <w:sz w:val="24"/>
          <w:rtl/>
        </w:rPr>
        <w:t>)</w:t>
      </w:r>
      <w:r w:rsidR="00FA1D7D">
        <w:rPr>
          <w:rFonts w:hint="cs"/>
          <w:rtl/>
        </w:rPr>
        <w:t xml:space="preserve">. </w:t>
      </w:r>
      <w:r w:rsidR="00FA1D7D">
        <w:rPr>
          <w:rFonts w:ascii="David" w:hAnsi="David" w:hint="cs"/>
          <w:sz w:val="24"/>
          <w:rtl/>
        </w:rPr>
        <w:t>ברכה זו מחייבת א</w:t>
      </w:r>
      <w:r w:rsidR="00FB403C">
        <w:rPr>
          <w:rFonts w:ascii="David" w:hAnsi="David" w:hint="cs"/>
          <w:sz w:val="24"/>
          <w:rtl/>
        </w:rPr>
        <w:t>ת יעקב</w:t>
      </w:r>
      <w:r w:rsidR="00FA1D7D">
        <w:rPr>
          <w:rFonts w:ascii="David" w:hAnsi="David" w:hint="cs"/>
          <w:sz w:val="24"/>
          <w:rtl/>
        </w:rPr>
        <w:t xml:space="preserve"> לחזור לארץ </w:t>
      </w:r>
      <w:r w:rsidR="00D27697">
        <w:rPr>
          <w:rFonts w:ascii="David" w:hAnsi="David" w:hint="cs"/>
          <w:sz w:val="24"/>
          <w:rtl/>
        </w:rPr>
        <w:t>ו</w:t>
      </w:r>
      <w:r w:rsidR="00FA1D7D">
        <w:rPr>
          <w:rFonts w:ascii="David" w:hAnsi="David" w:hint="cs"/>
          <w:sz w:val="24"/>
          <w:rtl/>
        </w:rPr>
        <w:t xml:space="preserve">לממש </w:t>
      </w:r>
      <w:r w:rsidR="00D27697">
        <w:rPr>
          <w:rFonts w:ascii="David" w:hAnsi="David" w:hint="cs"/>
          <w:sz w:val="24"/>
          <w:rtl/>
        </w:rPr>
        <w:t xml:space="preserve">בה </w:t>
      </w:r>
      <w:r w:rsidR="00FA1D7D">
        <w:rPr>
          <w:rFonts w:ascii="David" w:hAnsi="David" w:hint="cs"/>
          <w:sz w:val="24"/>
          <w:rtl/>
        </w:rPr>
        <w:t xml:space="preserve">את ברכת ה' לאברהם. </w:t>
      </w:r>
    </w:p>
    <w:p w14:paraId="22CDB49B" w14:textId="51ACEBA3" w:rsidR="00FA1D7D" w:rsidRDefault="00FA1D7D" w:rsidP="002E00BD">
      <w:pPr>
        <w:ind w:firstLine="720"/>
        <w:rPr>
          <w:rFonts w:ascii="David" w:hAnsi="David"/>
          <w:sz w:val="24"/>
          <w:rtl/>
        </w:rPr>
      </w:pPr>
      <w:r>
        <w:rPr>
          <w:rFonts w:ascii="David" w:hAnsi="David" w:hint="cs"/>
          <w:sz w:val="24"/>
          <w:rtl/>
        </w:rPr>
        <w:t xml:space="preserve">יעקב </w:t>
      </w:r>
      <w:r w:rsidR="00FB403C">
        <w:rPr>
          <w:rFonts w:ascii="David" w:hAnsi="David" w:hint="cs"/>
          <w:sz w:val="24"/>
          <w:rtl/>
        </w:rPr>
        <w:t>מ</w:t>
      </w:r>
      <w:r>
        <w:rPr>
          <w:rFonts w:ascii="David" w:hAnsi="David" w:hint="cs"/>
          <w:sz w:val="24"/>
          <w:rtl/>
        </w:rPr>
        <w:t xml:space="preserve">קיים את ציוויי הוריו, </w:t>
      </w:r>
      <w:r w:rsidR="00853EB1">
        <w:rPr>
          <w:rFonts w:ascii="David" w:hAnsi="David" w:hint="cs"/>
          <w:sz w:val="24"/>
          <w:rtl/>
        </w:rPr>
        <w:t xml:space="preserve">ויוצא לחרן. </w:t>
      </w:r>
      <w:r>
        <w:rPr>
          <w:rFonts w:ascii="David" w:hAnsi="David" w:hint="cs"/>
          <w:sz w:val="24"/>
          <w:rtl/>
        </w:rPr>
        <w:t xml:space="preserve">בדרך לחרן הוא </w:t>
      </w:r>
      <w:r w:rsidR="00D27697">
        <w:rPr>
          <w:rFonts w:ascii="David" w:hAnsi="David" w:hint="cs"/>
          <w:sz w:val="24"/>
          <w:rtl/>
        </w:rPr>
        <w:t>לן</w:t>
      </w:r>
      <w:r>
        <w:rPr>
          <w:rFonts w:ascii="David" w:hAnsi="David" w:hint="cs"/>
          <w:sz w:val="24"/>
          <w:rtl/>
        </w:rPr>
        <w:t xml:space="preserve"> בעיר לוז, שם </w:t>
      </w:r>
      <w:r w:rsidR="00FB403C">
        <w:rPr>
          <w:rFonts w:ascii="David" w:hAnsi="David" w:hint="cs"/>
          <w:sz w:val="24"/>
          <w:rtl/>
        </w:rPr>
        <w:t xml:space="preserve">הוא </w:t>
      </w:r>
      <w:r>
        <w:rPr>
          <w:rFonts w:ascii="David" w:hAnsi="David" w:hint="cs"/>
          <w:sz w:val="24"/>
          <w:rtl/>
        </w:rPr>
        <w:t>ח</w:t>
      </w:r>
      <w:r w:rsidR="00FB403C">
        <w:rPr>
          <w:rFonts w:ascii="David" w:hAnsi="David" w:hint="cs"/>
          <w:sz w:val="24"/>
          <w:rtl/>
        </w:rPr>
        <w:t>ו</w:t>
      </w:r>
      <w:r>
        <w:rPr>
          <w:rFonts w:ascii="David" w:hAnsi="David" w:hint="cs"/>
          <w:sz w:val="24"/>
          <w:rtl/>
        </w:rPr>
        <w:t xml:space="preserve">לם את החלום המפורסם, </w:t>
      </w:r>
      <w:r w:rsidR="00FB403C">
        <w:rPr>
          <w:rFonts w:ascii="David" w:hAnsi="David" w:hint="cs"/>
          <w:sz w:val="24"/>
          <w:rtl/>
        </w:rPr>
        <w:t>ש</w:t>
      </w:r>
      <w:r>
        <w:rPr>
          <w:rFonts w:ascii="David" w:hAnsi="David" w:hint="cs"/>
          <w:sz w:val="24"/>
          <w:rtl/>
        </w:rPr>
        <w:t xml:space="preserve">בו חווה התגלות אלוהית </w:t>
      </w:r>
      <w:r w:rsidR="00FB403C">
        <w:rPr>
          <w:rFonts w:ascii="David" w:hAnsi="David" w:hint="cs"/>
          <w:sz w:val="24"/>
          <w:rtl/>
        </w:rPr>
        <w:t>ש</w:t>
      </w:r>
      <w:r>
        <w:rPr>
          <w:rFonts w:ascii="David" w:hAnsi="David" w:hint="cs"/>
          <w:sz w:val="24"/>
          <w:rtl/>
        </w:rPr>
        <w:t>ב</w:t>
      </w:r>
      <w:r w:rsidR="00FB403C">
        <w:rPr>
          <w:rFonts w:ascii="David" w:hAnsi="David" w:hint="cs"/>
          <w:sz w:val="24"/>
          <w:rtl/>
        </w:rPr>
        <w:t>י</w:t>
      </w:r>
      <w:r>
        <w:rPr>
          <w:rFonts w:ascii="David" w:hAnsi="David" w:hint="cs"/>
          <w:sz w:val="24"/>
          <w:rtl/>
        </w:rPr>
        <w:t>שר</w:t>
      </w:r>
      <w:r w:rsidR="00FB403C">
        <w:rPr>
          <w:rFonts w:ascii="David" w:hAnsi="David" w:hint="cs"/>
          <w:sz w:val="24"/>
          <w:rtl/>
        </w:rPr>
        <w:t>ה לו את עתידו וייעודו וה</w:t>
      </w:r>
      <w:r>
        <w:rPr>
          <w:rFonts w:ascii="David" w:hAnsi="David" w:hint="cs"/>
          <w:sz w:val="24"/>
          <w:rtl/>
        </w:rPr>
        <w:t>בטיחה לקיימם:</w:t>
      </w:r>
    </w:p>
    <w:p w14:paraId="489660EB" w14:textId="5D7A4AFD" w:rsidR="00FA1D7D" w:rsidRDefault="00FA1D7D" w:rsidP="005C248B">
      <w:pPr>
        <w:ind w:left="720"/>
        <w:rPr>
          <w:rFonts w:ascii="David" w:hAnsi="David"/>
          <w:sz w:val="24"/>
          <w:rtl/>
        </w:rPr>
      </w:pPr>
      <w:r w:rsidRPr="00633CDA">
        <w:rPr>
          <w:rFonts w:ascii="David" w:hAnsi="David"/>
          <w:sz w:val="24"/>
          <w:rtl/>
        </w:rPr>
        <w:t>וַיַּחֲלֹם וְהִנֵּה סֻלָּם מֻצָּב אַרְצָה וְרֹאשׁוֹ מַגִּיעַ הַשָּׁמָיְמָה וְהִנֵּה מַלְאֲכֵי אֱלֹהִים עֹלִים וְיֹרְדִים בּוֹ</w:t>
      </w:r>
      <w:r w:rsidR="00853EB1">
        <w:rPr>
          <w:rFonts w:ascii="David" w:hAnsi="David" w:hint="cs"/>
          <w:sz w:val="24"/>
          <w:rtl/>
        </w:rPr>
        <w:t>.</w:t>
      </w:r>
      <w:r w:rsidRPr="00633CDA">
        <w:rPr>
          <w:rFonts w:ascii="David" w:hAnsi="David"/>
          <w:sz w:val="24"/>
          <w:rtl/>
        </w:rPr>
        <w:t xml:space="preserve"> וְהִנֵּה </w:t>
      </w:r>
      <w:r>
        <w:rPr>
          <w:rFonts w:ascii="David" w:hAnsi="David" w:hint="cs"/>
          <w:sz w:val="24"/>
          <w:rtl/>
        </w:rPr>
        <w:t>ה'</w:t>
      </w:r>
      <w:r w:rsidRPr="00633CDA">
        <w:rPr>
          <w:rFonts w:ascii="David" w:hAnsi="David"/>
          <w:sz w:val="24"/>
          <w:rtl/>
        </w:rPr>
        <w:t xml:space="preserve"> נִצָּב עָלָיו וַיֹּאמַר אֲנִי </w:t>
      </w:r>
      <w:r>
        <w:rPr>
          <w:rFonts w:ascii="David" w:hAnsi="David"/>
          <w:sz w:val="24"/>
          <w:rtl/>
        </w:rPr>
        <w:t>ה'</w:t>
      </w:r>
      <w:r w:rsidRPr="00633CDA">
        <w:rPr>
          <w:rFonts w:ascii="David" w:hAnsi="David"/>
          <w:sz w:val="24"/>
          <w:rtl/>
        </w:rPr>
        <w:t xml:space="preserve"> אֱלֹהֵי אַבְרָהָם אָבִיךָ וֵאלֹהֵי יִצְחָק הָאָרֶץ אֲשֶׁר אַתָּה שֹׁכֵב עָלֶיהָ </w:t>
      </w:r>
      <w:r>
        <w:rPr>
          <w:rFonts w:ascii="David" w:hAnsi="David"/>
          <w:sz w:val="24"/>
          <w:rtl/>
        </w:rPr>
        <w:t>לְךָ אֶתְּנֶנָּה וּלְזַרְעֶךָ</w:t>
      </w:r>
      <w:r w:rsidR="00853EB1">
        <w:rPr>
          <w:rFonts w:ascii="David" w:hAnsi="David" w:hint="cs"/>
          <w:sz w:val="24"/>
          <w:rtl/>
        </w:rPr>
        <w:t>.</w:t>
      </w:r>
      <w:r w:rsidRPr="00633CDA">
        <w:rPr>
          <w:rFonts w:ascii="David" w:hAnsi="David"/>
          <w:sz w:val="24"/>
          <w:rtl/>
        </w:rPr>
        <w:t xml:space="preserve"> וְהָיָה זַרְעֲךָ כַּעֲפַר הָאָרֶץ וּפָרַצְתָּ יָמָּה וָקֵדְמָה וְצָפֹנָה ו</w:t>
      </w:r>
      <w:r>
        <w:rPr>
          <w:rFonts w:ascii="David" w:hAnsi="David"/>
          <w:sz w:val="24"/>
          <w:rtl/>
        </w:rPr>
        <w:t>ָנֶגְבָּה וְנִבְרְכוּ בְךָ כָּל</w:t>
      </w:r>
      <w:r>
        <w:rPr>
          <w:rFonts w:ascii="David" w:hAnsi="David" w:hint="cs"/>
          <w:sz w:val="24"/>
          <w:rtl/>
        </w:rPr>
        <w:t xml:space="preserve"> </w:t>
      </w:r>
      <w:r w:rsidRPr="00633CDA">
        <w:rPr>
          <w:rFonts w:ascii="David" w:hAnsi="David"/>
          <w:sz w:val="24"/>
          <w:rtl/>
        </w:rPr>
        <w:t>מִשְׁפְּחֹת הָאֲדָמָה וּבְזַרְעֶךָ</w:t>
      </w:r>
      <w:r w:rsidR="00853EB1">
        <w:rPr>
          <w:rFonts w:ascii="David" w:hAnsi="David" w:hint="cs"/>
          <w:sz w:val="24"/>
          <w:rtl/>
        </w:rPr>
        <w:t>.</w:t>
      </w:r>
      <w:r w:rsidRPr="00633CDA">
        <w:rPr>
          <w:rFonts w:ascii="David" w:hAnsi="David"/>
          <w:sz w:val="24"/>
          <w:rtl/>
        </w:rPr>
        <w:t xml:space="preserve"> וְהִנֵּה אָנֹכִי עִמָּךְ וּשְׁמַרְתִּיךָ בְּכֹל אֲשֶׁר</w:t>
      </w:r>
      <w:r>
        <w:rPr>
          <w:rFonts w:ascii="David" w:hAnsi="David" w:hint="cs"/>
          <w:sz w:val="24"/>
          <w:rtl/>
        </w:rPr>
        <w:t xml:space="preserve"> </w:t>
      </w:r>
      <w:r w:rsidRPr="00633CDA">
        <w:rPr>
          <w:rFonts w:ascii="David" w:hAnsi="David"/>
          <w:sz w:val="24"/>
          <w:rtl/>
        </w:rPr>
        <w:t>תֵּלֵךְ וַהֲשִׁבֹתִיךָ אֶל</w:t>
      </w:r>
      <w:r>
        <w:rPr>
          <w:rFonts w:ascii="David" w:hAnsi="David" w:hint="cs"/>
          <w:sz w:val="24"/>
          <w:rtl/>
        </w:rPr>
        <w:t xml:space="preserve"> </w:t>
      </w:r>
      <w:r w:rsidRPr="00633CDA">
        <w:rPr>
          <w:rFonts w:ascii="David" w:hAnsi="David"/>
          <w:sz w:val="24"/>
          <w:rtl/>
        </w:rPr>
        <w:t>הָאֲדָמָה הַזֹּאת כִּי לֹא אֶעֱזָבְךָ עַד אֲשֶׁר אִם</w:t>
      </w:r>
      <w:r>
        <w:rPr>
          <w:rFonts w:ascii="David" w:hAnsi="David" w:hint="cs"/>
          <w:sz w:val="24"/>
          <w:rtl/>
        </w:rPr>
        <w:t xml:space="preserve"> </w:t>
      </w:r>
      <w:r w:rsidRPr="00633CDA">
        <w:rPr>
          <w:rFonts w:ascii="David" w:hAnsi="David"/>
          <w:sz w:val="24"/>
          <w:rtl/>
        </w:rPr>
        <w:t>עָשִׂיתִי אֵת אֲשֶׁר</w:t>
      </w:r>
      <w:r>
        <w:rPr>
          <w:rFonts w:ascii="David" w:hAnsi="David" w:hint="cs"/>
          <w:sz w:val="24"/>
          <w:rtl/>
        </w:rPr>
        <w:t xml:space="preserve"> </w:t>
      </w:r>
      <w:r w:rsidRPr="00633CDA">
        <w:rPr>
          <w:rFonts w:ascii="David" w:hAnsi="David"/>
          <w:sz w:val="24"/>
          <w:rtl/>
        </w:rPr>
        <w:t>דִּבַּרְתִּי לָךְ</w:t>
      </w:r>
      <w:r>
        <w:rPr>
          <w:rFonts w:ascii="David" w:hAnsi="David"/>
          <w:sz w:val="24"/>
          <w:rtl/>
        </w:rPr>
        <w:tab/>
      </w:r>
      <w:r>
        <w:rPr>
          <w:rFonts w:ascii="David" w:hAnsi="David"/>
          <w:sz w:val="24"/>
          <w:rtl/>
        </w:rPr>
        <w:tab/>
      </w:r>
      <w:r>
        <w:rPr>
          <w:rFonts w:ascii="David" w:hAnsi="David" w:hint="cs"/>
          <w:sz w:val="24"/>
          <w:rtl/>
        </w:rPr>
        <w:t xml:space="preserve">             (</w:t>
      </w:r>
      <w:r w:rsidR="005C248B">
        <w:rPr>
          <w:rFonts w:ascii="David" w:hAnsi="David" w:hint="cs"/>
          <w:sz w:val="24"/>
          <w:rtl/>
        </w:rPr>
        <w:t xml:space="preserve">כ"ח, </w:t>
      </w:r>
      <w:r>
        <w:rPr>
          <w:rFonts w:ascii="David" w:hAnsi="David" w:hint="cs"/>
          <w:sz w:val="24"/>
          <w:rtl/>
        </w:rPr>
        <w:t>יב-טו).</w:t>
      </w:r>
    </w:p>
    <w:p w14:paraId="4C110391" w14:textId="4151B944" w:rsidR="00FA1D7D" w:rsidRDefault="00FA1D7D" w:rsidP="00B82B39">
      <w:pPr>
        <w:rPr>
          <w:rFonts w:ascii="David" w:hAnsi="David"/>
          <w:sz w:val="24"/>
          <w:rtl/>
        </w:rPr>
      </w:pPr>
      <w:r>
        <w:rPr>
          <w:rFonts w:ascii="David" w:hAnsi="David" w:hint="cs"/>
          <w:sz w:val="24"/>
          <w:rtl/>
        </w:rPr>
        <w:t xml:space="preserve">בחלום מובטח יעקב </w:t>
      </w:r>
      <w:r w:rsidR="00D27697">
        <w:rPr>
          <w:rFonts w:ascii="David" w:hAnsi="David" w:hint="cs"/>
          <w:sz w:val="24"/>
          <w:rtl/>
        </w:rPr>
        <w:t xml:space="preserve">שוב </w:t>
      </w:r>
      <w:r>
        <w:rPr>
          <w:rFonts w:ascii="David" w:hAnsi="David" w:hint="cs"/>
          <w:sz w:val="24"/>
          <w:rtl/>
        </w:rPr>
        <w:t>בברכת אברהם אותה</w:t>
      </w:r>
      <w:r w:rsidR="00F418FF">
        <w:rPr>
          <w:rFonts w:ascii="David" w:hAnsi="David" w:hint="cs"/>
          <w:sz w:val="24"/>
          <w:rtl/>
        </w:rPr>
        <w:t xml:space="preserve"> כבר</w:t>
      </w:r>
      <w:r>
        <w:rPr>
          <w:rFonts w:ascii="David" w:hAnsi="David" w:hint="cs"/>
          <w:sz w:val="24"/>
          <w:rtl/>
        </w:rPr>
        <w:t xml:space="preserve"> ק</w:t>
      </w:r>
      <w:r w:rsidR="007655FB">
        <w:rPr>
          <w:rFonts w:ascii="David" w:hAnsi="David" w:hint="cs"/>
          <w:sz w:val="24"/>
          <w:rtl/>
        </w:rPr>
        <w:t>י</w:t>
      </w:r>
      <w:r>
        <w:rPr>
          <w:rFonts w:ascii="David" w:hAnsi="David" w:hint="cs"/>
          <w:sz w:val="24"/>
          <w:rtl/>
        </w:rPr>
        <w:t>בל</w:t>
      </w:r>
      <w:r w:rsidR="00D27697">
        <w:rPr>
          <w:rFonts w:ascii="David" w:hAnsi="David" w:hint="cs"/>
          <w:sz w:val="24"/>
          <w:rtl/>
        </w:rPr>
        <w:t xml:space="preserve"> </w:t>
      </w:r>
      <w:r>
        <w:rPr>
          <w:rFonts w:ascii="David" w:hAnsi="David" w:hint="cs"/>
          <w:sz w:val="24"/>
          <w:rtl/>
        </w:rPr>
        <w:t>מאביו יצחק, בתוספת חשובה הכוללת שמירה בדרך לחרן והבטחת חזרתו לארץ</w:t>
      </w:r>
      <w:r w:rsidR="00D27697">
        <w:rPr>
          <w:rFonts w:ascii="David" w:hAnsi="David" w:hint="cs"/>
          <w:sz w:val="24"/>
          <w:rtl/>
        </w:rPr>
        <w:t>,</w:t>
      </w:r>
      <w:r>
        <w:rPr>
          <w:rFonts w:ascii="David" w:hAnsi="David" w:hint="cs"/>
          <w:sz w:val="24"/>
          <w:rtl/>
        </w:rPr>
        <w:t xml:space="preserve"> על מנת לממש את ברכת אברהם</w:t>
      </w:r>
      <w:r w:rsidR="00D27697">
        <w:rPr>
          <w:rFonts w:ascii="David" w:hAnsi="David" w:hint="cs"/>
          <w:sz w:val="24"/>
          <w:rtl/>
        </w:rPr>
        <w:t>.</w:t>
      </w:r>
      <w:r>
        <w:rPr>
          <w:rFonts w:ascii="David" w:hAnsi="David" w:hint="cs"/>
          <w:sz w:val="24"/>
          <w:rtl/>
        </w:rPr>
        <w:t xml:space="preserve"> </w:t>
      </w:r>
      <w:r w:rsidR="00D27697">
        <w:rPr>
          <w:rFonts w:ascii="David" w:hAnsi="David" w:hint="cs"/>
          <w:sz w:val="24"/>
          <w:rtl/>
        </w:rPr>
        <w:t>הבטחת</w:t>
      </w:r>
      <w:r>
        <w:rPr>
          <w:rFonts w:ascii="David" w:hAnsi="David" w:hint="cs"/>
          <w:sz w:val="24"/>
          <w:rtl/>
        </w:rPr>
        <w:t xml:space="preserve"> </w:t>
      </w:r>
      <w:r w:rsidR="00D27697">
        <w:rPr>
          <w:rFonts w:ascii="David" w:hAnsi="David" w:hint="cs"/>
          <w:sz w:val="24"/>
          <w:rtl/>
        </w:rPr>
        <w:t xml:space="preserve">השמירה עליו נכפלת </w:t>
      </w:r>
      <w:r>
        <w:rPr>
          <w:rFonts w:ascii="David" w:hAnsi="David" w:hint="cs"/>
          <w:sz w:val="24"/>
          <w:rtl/>
        </w:rPr>
        <w:t>בסוף החלום ב</w:t>
      </w:r>
      <w:r w:rsidR="00D27697">
        <w:rPr>
          <w:rFonts w:ascii="David" w:hAnsi="David" w:hint="cs"/>
          <w:sz w:val="24"/>
          <w:rtl/>
        </w:rPr>
        <w:t>מילים</w:t>
      </w:r>
      <w:r>
        <w:rPr>
          <w:rFonts w:ascii="David" w:hAnsi="David" w:hint="cs"/>
          <w:sz w:val="24"/>
          <w:rtl/>
        </w:rPr>
        <w:t>: "</w:t>
      </w:r>
      <w:r w:rsidRPr="00633CDA">
        <w:rPr>
          <w:rFonts w:ascii="David" w:hAnsi="David"/>
          <w:sz w:val="24"/>
          <w:rtl/>
        </w:rPr>
        <w:t>כִּ</w:t>
      </w:r>
      <w:r>
        <w:rPr>
          <w:rFonts w:ascii="David" w:hAnsi="David"/>
          <w:sz w:val="24"/>
          <w:rtl/>
        </w:rPr>
        <w:t>י לֹא אֶעֱזָבְךָ עַד אֲשֶׁר אִם</w:t>
      </w:r>
      <w:r>
        <w:rPr>
          <w:rFonts w:ascii="David" w:hAnsi="David" w:hint="cs"/>
          <w:sz w:val="24"/>
          <w:rtl/>
        </w:rPr>
        <w:t xml:space="preserve"> </w:t>
      </w:r>
      <w:r w:rsidRPr="00633CDA">
        <w:rPr>
          <w:rFonts w:ascii="David" w:hAnsi="David"/>
          <w:sz w:val="24"/>
          <w:rtl/>
        </w:rPr>
        <w:t>עָשִׂיתִי אֵת אֲשֶׁר</w:t>
      </w:r>
      <w:r>
        <w:rPr>
          <w:rFonts w:ascii="David" w:hAnsi="David" w:hint="cs"/>
          <w:sz w:val="24"/>
          <w:rtl/>
        </w:rPr>
        <w:t xml:space="preserve"> </w:t>
      </w:r>
      <w:r w:rsidRPr="00633CDA">
        <w:rPr>
          <w:rFonts w:ascii="David" w:hAnsi="David"/>
          <w:sz w:val="24"/>
          <w:rtl/>
        </w:rPr>
        <w:t>דִּבַּרְתִּי לָךְ</w:t>
      </w:r>
      <w:r>
        <w:rPr>
          <w:rFonts w:ascii="David" w:hAnsi="David" w:hint="cs"/>
          <w:sz w:val="24"/>
          <w:rtl/>
        </w:rPr>
        <w:t xml:space="preserve">". חשיבות החלום בעיתוי ובמקום </w:t>
      </w:r>
      <w:r w:rsidR="00B82B39">
        <w:rPr>
          <w:rFonts w:ascii="David" w:hAnsi="David" w:hint="cs"/>
          <w:sz w:val="24"/>
          <w:rtl/>
        </w:rPr>
        <w:t>ה</w:t>
      </w:r>
      <w:r>
        <w:rPr>
          <w:rFonts w:ascii="David" w:hAnsi="David" w:hint="cs"/>
          <w:sz w:val="24"/>
          <w:rtl/>
        </w:rPr>
        <w:t>זה קשורה ביציאתו מהארץ וב</w:t>
      </w:r>
      <w:r w:rsidR="00B82B39">
        <w:rPr>
          <w:rFonts w:ascii="David" w:hAnsi="David" w:hint="cs"/>
          <w:sz w:val="24"/>
          <w:rtl/>
        </w:rPr>
        <w:t>ב</w:t>
      </w:r>
      <w:r>
        <w:rPr>
          <w:rFonts w:ascii="David" w:hAnsi="David" w:hint="cs"/>
          <w:sz w:val="24"/>
          <w:rtl/>
        </w:rPr>
        <w:t xml:space="preserve">ריחתו מעשו, שני גורמים משמעותיים שלכאורה מפריעים לממש את הברכות והייעוד. </w:t>
      </w:r>
    </w:p>
    <w:p w14:paraId="43C2B69B" w14:textId="773D2D08" w:rsidR="00FB403C" w:rsidRDefault="00FA1D7D" w:rsidP="00FB403C">
      <w:pPr>
        <w:ind w:firstLine="720"/>
        <w:rPr>
          <w:rFonts w:ascii="David" w:hAnsi="David"/>
          <w:sz w:val="24"/>
          <w:rtl/>
        </w:rPr>
      </w:pPr>
      <w:r>
        <w:rPr>
          <w:rFonts w:ascii="David" w:hAnsi="David" w:hint="cs"/>
          <w:sz w:val="24"/>
          <w:rtl/>
        </w:rPr>
        <w:t xml:space="preserve">למחרת, לאחר ההתפעלות </w:t>
      </w:r>
      <w:r w:rsidR="00B82B39">
        <w:rPr>
          <w:rFonts w:ascii="David" w:hAnsi="David" w:hint="cs"/>
          <w:sz w:val="24"/>
          <w:rtl/>
        </w:rPr>
        <w:t>מהחלום</w:t>
      </w:r>
      <w:r>
        <w:rPr>
          <w:rFonts w:ascii="David" w:hAnsi="David" w:hint="cs"/>
          <w:sz w:val="24"/>
          <w:rtl/>
        </w:rPr>
        <w:t xml:space="preserve"> </w:t>
      </w:r>
      <w:r w:rsidR="00B82B39">
        <w:rPr>
          <w:rFonts w:ascii="David" w:hAnsi="David" w:hint="cs"/>
          <w:sz w:val="24"/>
          <w:rtl/>
        </w:rPr>
        <w:t>ומ</w:t>
      </w:r>
      <w:r>
        <w:rPr>
          <w:rFonts w:ascii="David" w:hAnsi="David" w:hint="cs"/>
          <w:sz w:val="24"/>
          <w:rtl/>
        </w:rPr>
        <w:t xml:space="preserve">המקום </w:t>
      </w:r>
      <w:r w:rsidR="007655FB">
        <w:rPr>
          <w:rFonts w:ascii="David" w:hAnsi="David" w:hint="cs"/>
          <w:sz w:val="24"/>
          <w:rtl/>
        </w:rPr>
        <w:t>ש</w:t>
      </w:r>
      <w:r>
        <w:rPr>
          <w:rFonts w:ascii="David" w:hAnsi="David" w:hint="cs"/>
          <w:sz w:val="24"/>
          <w:rtl/>
        </w:rPr>
        <w:t xml:space="preserve">בו שכב, </w:t>
      </w:r>
      <w:r w:rsidR="00B82B39">
        <w:rPr>
          <w:rFonts w:ascii="David" w:hAnsi="David" w:hint="cs"/>
          <w:sz w:val="24"/>
          <w:rtl/>
        </w:rPr>
        <w:t>נודר</w:t>
      </w:r>
      <w:r>
        <w:rPr>
          <w:rFonts w:ascii="David" w:hAnsi="David" w:hint="cs"/>
          <w:sz w:val="24"/>
          <w:rtl/>
        </w:rPr>
        <w:t xml:space="preserve"> יעקב </w:t>
      </w:r>
      <w:r w:rsidR="00B82B39">
        <w:rPr>
          <w:rFonts w:ascii="David" w:hAnsi="David" w:hint="cs"/>
          <w:sz w:val="24"/>
          <w:rtl/>
        </w:rPr>
        <w:t>נדר שמתייחס ישירות לדברים ששמע</w:t>
      </w:r>
      <w:r>
        <w:rPr>
          <w:rFonts w:ascii="David" w:hAnsi="David" w:hint="cs"/>
          <w:sz w:val="24"/>
          <w:rtl/>
        </w:rPr>
        <w:t xml:space="preserve"> בחלום:</w:t>
      </w:r>
      <w:r w:rsidRPr="00FC42F8">
        <w:rPr>
          <w:rFonts w:ascii="David" w:hAnsi="David"/>
          <w:sz w:val="24"/>
          <w:rtl/>
        </w:rPr>
        <w:t xml:space="preserve"> </w:t>
      </w:r>
    </w:p>
    <w:p w14:paraId="1FE4257D" w14:textId="119212EF" w:rsidR="00FA1D7D" w:rsidRDefault="00FA1D7D" w:rsidP="00FB403C">
      <w:pPr>
        <w:ind w:left="720"/>
        <w:rPr>
          <w:rFonts w:ascii="David" w:hAnsi="David"/>
          <w:sz w:val="24"/>
          <w:rtl/>
        </w:rPr>
      </w:pPr>
      <w:r w:rsidRPr="00FC42F8">
        <w:rPr>
          <w:rFonts w:ascii="David" w:hAnsi="David"/>
          <w:sz w:val="24"/>
          <w:rtl/>
        </w:rPr>
        <w:lastRenderedPageBreak/>
        <w:t>וַיִּדַּר יַעֲקֹב נֶדֶר לֵאמֹר אִם</w:t>
      </w:r>
      <w:r>
        <w:rPr>
          <w:rFonts w:ascii="David" w:hAnsi="David" w:hint="cs"/>
          <w:sz w:val="24"/>
          <w:rtl/>
        </w:rPr>
        <w:t xml:space="preserve"> </w:t>
      </w:r>
      <w:r w:rsidRPr="00FC42F8">
        <w:rPr>
          <w:rFonts w:ascii="David" w:hAnsi="David"/>
          <w:sz w:val="24"/>
          <w:rtl/>
        </w:rPr>
        <w:t>יִהְיֶה אֱלֹהִים עִמָּדִי וּשְׁמָרַנִי בַּדֶּרֶךְ הַזֶּה אֲשֶׁר אָנֹכִי הוֹלֵךְ וְנָתַן</w:t>
      </w:r>
      <w:r>
        <w:rPr>
          <w:rFonts w:ascii="David" w:hAnsi="David" w:hint="cs"/>
          <w:sz w:val="24"/>
          <w:rtl/>
        </w:rPr>
        <w:t xml:space="preserve"> </w:t>
      </w:r>
      <w:r w:rsidRPr="00FC42F8">
        <w:rPr>
          <w:rFonts w:ascii="David" w:hAnsi="David"/>
          <w:sz w:val="24"/>
          <w:rtl/>
        </w:rPr>
        <w:t xml:space="preserve">לִי </w:t>
      </w:r>
      <w:r>
        <w:rPr>
          <w:rFonts w:ascii="David" w:hAnsi="David"/>
          <w:sz w:val="24"/>
          <w:rtl/>
        </w:rPr>
        <w:t>לֶחֶם לֶאֱכֹל וּבֶגֶד לִלְבֹּשׁ</w:t>
      </w:r>
      <w:r w:rsidR="007655FB">
        <w:rPr>
          <w:rFonts w:ascii="David" w:hAnsi="David" w:hint="cs"/>
          <w:sz w:val="24"/>
          <w:rtl/>
        </w:rPr>
        <w:t>.</w:t>
      </w:r>
      <w:r w:rsidRPr="00FC42F8">
        <w:rPr>
          <w:rFonts w:ascii="David" w:hAnsi="David"/>
          <w:sz w:val="24"/>
          <w:rtl/>
        </w:rPr>
        <w:t xml:space="preserve"> וְשַׁבְתִּי בְשָׁלוֹם אֶל</w:t>
      </w:r>
      <w:r>
        <w:rPr>
          <w:rFonts w:ascii="David" w:hAnsi="David" w:hint="cs"/>
          <w:sz w:val="24"/>
          <w:rtl/>
        </w:rPr>
        <w:t xml:space="preserve"> </w:t>
      </w:r>
      <w:r w:rsidRPr="00FC42F8">
        <w:rPr>
          <w:rFonts w:ascii="David" w:hAnsi="David"/>
          <w:sz w:val="24"/>
          <w:rtl/>
        </w:rPr>
        <w:t xml:space="preserve">בֵּית אָבִי וְהָיָה </w:t>
      </w:r>
      <w:r>
        <w:rPr>
          <w:rFonts w:ascii="David" w:hAnsi="David"/>
          <w:sz w:val="24"/>
          <w:rtl/>
        </w:rPr>
        <w:t>ה' לִי לֵאלֹהִים</w:t>
      </w:r>
      <w:r w:rsidR="007655FB">
        <w:rPr>
          <w:rFonts w:ascii="David" w:hAnsi="David" w:hint="cs"/>
          <w:sz w:val="24"/>
          <w:rtl/>
        </w:rPr>
        <w:t>.</w:t>
      </w:r>
      <w:r w:rsidRPr="00FC42F8">
        <w:rPr>
          <w:rFonts w:ascii="David" w:hAnsi="David"/>
          <w:sz w:val="24"/>
          <w:rtl/>
        </w:rPr>
        <w:t xml:space="preserve"> וְהָאֶבֶן הַזֹּאת אֲשֶׁר</w:t>
      </w:r>
      <w:r>
        <w:rPr>
          <w:rFonts w:ascii="David" w:hAnsi="David" w:hint="cs"/>
          <w:sz w:val="24"/>
          <w:rtl/>
        </w:rPr>
        <w:t xml:space="preserve"> </w:t>
      </w:r>
      <w:r w:rsidRPr="00FC42F8">
        <w:rPr>
          <w:rFonts w:ascii="David" w:hAnsi="David"/>
          <w:sz w:val="24"/>
          <w:rtl/>
        </w:rPr>
        <w:t>שַׂמְתִּי מַצֵּבָה יִהְיֶה בֵּי</w:t>
      </w:r>
      <w:r>
        <w:rPr>
          <w:rFonts w:ascii="David" w:hAnsi="David"/>
          <w:sz w:val="24"/>
          <w:rtl/>
        </w:rPr>
        <w:t>ת אֱלֹהִים וְכֹל אֲשֶׁר תִּתֶּן</w:t>
      </w:r>
      <w:r>
        <w:rPr>
          <w:rFonts w:ascii="David" w:hAnsi="David" w:hint="cs"/>
          <w:sz w:val="24"/>
          <w:rtl/>
        </w:rPr>
        <w:t xml:space="preserve"> </w:t>
      </w:r>
      <w:r>
        <w:rPr>
          <w:rFonts w:ascii="David" w:hAnsi="David"/>
          <w:sz w:val="24"/>
          <w:rtl/>
        </w:rPr>
        <w:t>לִי עַשֵּׂר אֲעַשְּׂרֶנּוּ לָךְ</w:t>
      </w:r>
      <w:r w:rsidR="00FB403C">
        <w:rPr>
          <w:rFonts w:ascii="David" w:hAnsi="David" w:hint="cs"/>
          <w:sz w:val="24"/>
          <w:rtl/>
        </w:rPr>
        <w:tab/>
      </w:r>
      <w:r w:rsidR="00FB403C">
        <w:rPr>
          <w:rFonts w:ascii="David" w:hAnsi="David" w:hint="cs"/>
          <w:sz w:val="24"/>
          <w:rtl/>
        </w:rPr>
        <w:tab/>
      </w:r>
      <w:r>
        <w:rPr>
          <w:rFonts w:ascii="David" w:hAnsi="David" w:hint="cs"/>
          <w:sz w:val="24"/>
          <w:rtl/>
        </w:rPr>
        <w:t xml:space="preserve"> (שם, כ-כב).</w:t>
      </w:r>
    </w:p>
    <w:p w14:paraId="0E7EE356" w14:textId="4D4F87CC" w:rsidR="00FA1D7D" w:rsidRDefault="00B82B39" w:rsidP="002E00BD">
      <w:pPr>
        <w:rPr>
          <w:rFonts w:ascii="David" w:hAnsi="David"/>
          <w:sz w:val="24"/>
          <w:rtl/>
        </w:rPr>
      </w:pPr>
      <w:r>
        <w:rPr>
          <w:rFonts w:ascii="David" w:hAnsi="David" w:hint="cs"/>
          <w:sz w:val="24"/>
          <w:rtl/>
        </w:rPr>
        <w:t>הנדר משקף</w:t>
      </w:r>
      <w:r w:rsidR="00FA1D7D">
        <w:rPr>
          <w:rFonts w:ascii="David" w:hAnsi="David" w:hint="cs"/>
          <w:sz w:val="24"/>
          <w:rtl/>
        </w:rPr>
        <w:t xml:space="preserve"> את מצבו ה</w:t>
      </w:r>
      <w:r>
        <w:rPr>
          <w:rFonts w:ascii="David" w:hAnsi="David" w:hint="cs"/>
          <w:sz w:val="24"/>
          <w:rtl/>
        </w:rPr>
        <w:t>מורכב</w:t>
      </w:r>
      <w:r w:rsidR="00FA1D7D">
        <w:rPr>
          <w:rFonts w:ascii="David" w:hAnsi="David" w:hint="cs"/>
          <w:sz w:val="24"/>
          <w:rtl/>
        </w:rPr>
        <w:t xml:space="preserve"> </w:t>
      </w:r>
      <w:r w:rsidR="001F7DD1">
        <w:rPr>
          <w:rFonts w:ascii="David" w:hAnsi="David" w:hint="cs"/>
          <w:sz w:val="24"/>
          <w:rtl/>
        </w:rPr>
        <w:t xml:space="preserve">של יעקב </w:t>
      </w:r>
      <w:r w:rsidR="00FA1D7D">
        <w:rPr>
          <w:rFonts w:ascii="David" w:hAnsi="David" w:hint="cs"/>
          <w:sz w:val="24"/>
          <w:rtl/>
        </w:rPr>
        <w:t>באותה עת</w:t>
      </w:r>
      <w:r>
        <w:rPr>
          <w:rFonts w:ascii="David" w:hAnsi="David" w:hint="cs"/>
          <w:sz w:val="24"/>
          <w:rtl/>
        </w:rPr>
        <w:t>;</w:t>
      </w:r>
      <w:r w:rsidR="00FA1D7D">
        <w:rPr>
          <w:rFonts w:ascii="David" w:hAnsi="David" w:hint="cs"/>
          <w:sz w:val="24"/>
          <w:rtl/>
        </w:rPr>
        <w:t xml:space="preserve"> מחד</w:t>
      </w:r>
      <w:r>
        <w:rPr>
          <w:rFonts w:ascii="David" w:hAnsi="David" w:hint="cs"/>
          <w:sz w:val="24"/>
          <w:rtl/>
        </w:rPr>
        <w:t xml:space="preserve"> גיסא</w:t>
      </w:r>
      <w:r w:rsidR="00FA1D7D">
        <w:rPr>
          <w:rFonts w:ascii="David" w:hAnsi="David" w:hint="cs"/>
          <w:sz w:val="24"/>
          <w:rtl/>
        </w:rPr>
        <w:t xml:space="preserve"> הוא אדם </w:t>
      </w:r>
      <w:r w:rsidR="00A22BD0">
        <w:rPr>
          <w:rFonts w:ascii="David" w:hAnsi="David" w:hint="cs"/>
          <w:sz w:val="24"/>
          <w:rtl/>
        </w:rPr>
        <w:t>מבורך</w:t>
      </w:r>
      <w:r w:rsidR="00FA1D7D">
        <w:rPr>
          <w:rFonts w:ascii="David" w:hAnsi="David" w:hint="cs"/>
          <w:sz w:val="24"/>
          <w:rtl/>
        </w:rPr>
        <w:t xml:space="preserve"> </w:t>
      </w:r>
      <w:r w:rsidR="00A22BD0">
        <w:rPr>
          <w:rFonts w:ascii="David" w:hAnsi="David" w:hint="cs"/>
          <w:sz w:val="24"/>
          <w:rtl/>
        </w:rPr>
        <w:t>משמים ויש לו</w:t>
      </w:r>
      <w:r w:rsidR="00FA1D7D">
        <w:rPr>
          <w:rFonts w:ascii="David" w:hAnsi="David" w:hint="cs"/>
          <w:sz w:val="24"/>
          <w:rtl/>
        </w:rPr>
        <w:t xml:space="preserve"> ייעוד נש</w:t>
      </w:r>
      <w:r w:rsidR="00A22BD0">
        <w:rPr>
          <w:rFonts w:ascii="David" w:hAnsi="David" w:hint="cs"/>
          <w:sz w:val="24"/>
          <w:rtl/>
        </w:rPr>
        <w:t>גב</w:t>
      </w:r>
      <w:r w:rsidR="00FA1D7D">
        <w:rPr>
          <w:rFonts w:ascii="David" w:hAnsi="David" w:hint="cs"/>
          <w:sz w:val="24"/>
          <w:rtl/>
        </w:rPr>
        <w:t xml:space="preserve">, ומאידך </w:t>
      </w:r>
      <w:r w:rsidR="00A22BD0">
        <w:rPr>
          <w:rFonts w:ascii="David" w:hAnsi="David" w:hint="cs"/>
          <w:sz w:val="24"/>
          <w:rtl/>
        </w:rPr>
        <w:t>גיסא הוא</w:t>
      </w:r>
      <w:r w:rsidR="00FA1D7D">
        <w:rPr>
          <w:rFonts w:ascii="David" w:hAnsi="David" w:hint="cs"/>
          <w:sz w:val="24"/>
          <w:rtl/>
        </w:rPr>
        <w:t xml:space="preserve"> אדם גלמוד מחוסר כל הבורח מפני אחיו, </w:t>
      </w:r>
      <w:r w:rsidR="00A22BD0">
        <w:rPr>
          <w:rFonts w:ascii="David" w:hAnsi="David" w:hint="cs"/>
          <w:sz w:val="24"/>
          <w:rtl/>
        </w:rPr>
        <w:t>ו</w:t>
      </w:r>
      <w:r w:rsidR="00FA1D7D">
        <w:rPr>
          <w:rFonts w:ascii="David" w:hAnsi="David" w:hint="cs"/>
          <w:sz w:val="24"/>
          <w:rtl/>
        </w:rPr>
        <w:t xml:space="preserve">מהמקום </w:t>
      </w:r>
      <w:r w:rsidR="007655FB">
        <w:rPr>
          <w:rFonts w:ascii="David" w:hAnsi="David" w:hint="cs"/>
          <w:sz w:val="24"/>
          <w:rtl/>
        </w:rPr>
        <w:t>ש</w:t>
      </w:r>
      <w:r w:rsidR="00FA1D7D">
        <w:rPr>
          <w:rFonts w:ascii="David" w:hAnsi="David" w:hint="cs"/>
          <w:sz w:val="24"/>
          <w:rtl/>
        </w:rPr>
        <w:t xml:space="preserve">בו אמור להתגשם </w:t>
      </w:r>
      <w:r w:rsidR="001F7DD1">
        <w:rPr>
          <w:rFonts w:ascii="David" w:hAnsi="David" w:hint="cs"/>
          <w:sz w:val="24"/>
          <w:rtl/>
        </w:rPr>
        <w:t>אותו ייעוד</w:t>
      </w:r>
      <w:r w:rsidR="00FA1D7D">
        <w:rPr>
          <w:rFonts w:ascii="David" w:hAnsi="David" w:hint="cs"/>
          <w:sz w:val="24"/>
          <w:rtl/>
        </w:rPr>
        <w:t>.</w:t>
      </w:r>
      <w:r w:rsidR="00FA1D7D">
        <w:rPr>
          <w:rStyle w:val="FootnoteReference"/>
          <w:rFonts w:ascii="David" w:hAnsi="David"/>
          <w:sz w:val="24"/>
          <w:rtl/>
        </w:rPr>
        <w:footnoteReference w:id="2"/>
      </w:r>
      <w:r w:rsidR="00FA1D7D">
        <w:rPr>
          <w:rFonts w:ascii="David" w:hAnsi="David" w:hint="cs"/>
          <w:sz w:val="24"/>
          <w:rtl/>
        </w:rPr>
        <w:t xml:space="preserve"> </w:t>
      </w:r>
      <w:r w:rsidR="006543CF">
        <w:rPr>
          <w:rFonts w:ascii="David" w:hAnsi="David" w:hint="cs"/>
          <w:sz w:val="24"/>
          <w:rtl/>
        </w:rPr>
        <w:t>בשלב זה הוא זקוק בעיקר לעזרה של שמירה בדרך והבטחה לסיפוק צרכים מינימליי</w:t>
      </w:r>
      <w:r w:rsidR="006543CF">
        <w:rPr>
          <w:rFonts w:ascii="David" w:hAnsi="David" w:hint="eastAsia"/>
          <w:sz w:val="24"/>
          <w:rtl/>
        </w:rPr>
        <w:t>ם</w:t>
      </w:r>
      <w:r w:rsidR="006543CF">
        <w:rPr>
          <w:rFonts w:ascii="David" w:hAnsi="David" w:hint="cs"/>
          <w:sz w:val="24"/>
          <w:rtl/>
        </w:rPr>
        <w:t xml:space="preserve"> לקיום </w:t>
      </w:r>
      <w:r w:rsidR="007655FB">
        <w:rPr>
          <w:rFonts w:cstheme="minorBidi"/>
          <w:rtl/>
        </w:rPr>
        <w:t>–</w:t>
      </w:r>
      <w:r w:rsidR="006543CF">
        <w:rPr>
          <w:rFonts w:ascii="David" w:hAnsi="David" w:hint="cs"/>
          <w:sz w:val="24"/>
          <w:rtl/>
        </w:rPr>
        <w:t xml:space="preserve"> לחם לאכול ובגד ללבוש, ועם זאת הוא </w:t>
      </w:r>
      <w:r w:rsidR="001F7DD1">
        <w:rPr>
          <w:rFonts w:ascii="David" w:hAnsi="David" w:hint="cs"/>
          <w:sz w:val="24"/>
          <w:rtl/>
        </w:rPr>
        <w:t xml:space="preserve">אינו שוכח את </w:t>
      </w:r>
      <w:r w:rsidR="000510FA">
        <w:rPr>
          <w:rFonts w:ascii="David" w:hAnsi="David" w:hint="cs"/>
          <w:sz w:val="24"/>
          <w:rtl/>
        </w:rPr>
        <w:t>ייעודו</w:t>
      </w:r>
      <w:r w:rsidR="006543CF" w:rsidRPr="006543CF">
        <w:rPr>
          <w:rFonts w:ascii="David" w:hAnsi="David" w:hint="cs"/>
          <w:sz w:val="24"/>
          <w:rtl/>
        </w:rPr>
        <w:t xml:space="preserve"> </w:t>
      </w:r>
      <w:r w:rsidR="006543CF">
        <w:rPr>
          <w:rFonts w:ascii="David" w:hAnsi="David" w:hint="cs"/>
          <w:sz w:val="24"/>
          <w:rtl/>
        </w:rPr>
        <w:t>וא</w:t>
      </w:r>
      <w:r w:rsidR="000510FA">
        <w:rPr>
          <w:rFonts w:ascii="David" w:hAnsi="David" w:hint="cs"/>
          <w:sz w:val="24"/>
          <w:rtl/>
        </w:rPr>
        <w:t>ינו</w:t>
      </w:r>
      <w:r w:rsidR="006543CF">
        <w:rPr>
          <w:rFonts w:ascii="David" w:hAnsi="David" w:hint="cs"/>
          <w:sz w:val="24"/>
          <w:rtl/>
        </w:rPr>
        <w:t xml:space="preserve"> בורח מבשורה, </w:t>
      </w:r>
      <w:r w:rsidR="001F7DD1">
        <w:rPr>
          <w:rFonts w:ascii="David" w:hAnsi="David" w:hint="cs"/>
          <w:sz w:val="24"/>
          <w:rtl/>
        </w:rPr>
        <w:t xml:space="preserve">ולכן </w:t>
      </w:r>
      <w:r w:rsidR="006543CF">
        <w:rPr>
          <w:rFonts w:ascii="David" w:hAnsi="David" w:hint="cs"/>
          <w:sz w:val="24"/>
          <w:rtl/>
        </w:rPr>
        <w:t>כאשר</w:t>
      </w:r>
      <w:r w:rsidR="00FA1D7D">
        <w:rPr>
          <w:rFonts w:ascii="David" w:hAnsi="David" w:hint="cs"/>
          <w:sz w:val="24"/>
          <w:rtl/>
        </w:rPr>
        <w:t xml:space="preserve"> הוא מציב </w:t>
      </w:r>
      <w:r w:rsidR="006543CF">
        <w:rPr>
          <w:rFonts w:ascii="David" w:hAnsi="David" w:hint="cs"/>
          <w:sz w:val="24"/>
          <w:rtl/>
        </w:rPr>
        <w:t xml:space="preserve">את האבן </w:t>
      </w:r>
      <w:r w:rsidR="00FA1D7D">
        <w:rPr>
          <w:rFonts w:ascii="David" w:hAnsi="David" w:hint="cs"/>
          <w:sz w:val="24"/>
          <w:rtl/>
        </w:rPr>
        <w:t>כמצבה</w:t>
      </w:r>
      <w:r w:rsidR="00FA1D7D" w:rsidRPr="00FD0AD3">
        <w:rPr>
          <w:rFonts w:ascii="David" w:hAnsi="David" w:hint="cs"/>
          <w:sz w:val="24"/>
          <w:rtl/>
        </w:rPr>
        <w:t xml:space="preserve"> </w:t>
      </w:r>
      <w:r w:rsidR="00FA1D7D">
        <w:rPr>
          <w:rFonts w:ascii="David" w:hAnsi="David" w:hint="cs"/>
          <w:sz w:val="24"/>
          <w:rtl/>
        </w:rPr>
        <w:t>ויוצק שמן על ראשה</w:t>
      </w:r>
      <w:r w:rsidR="00A22BD0">
        <w:rPr>
          <w:rFonts w:ascii="David" w:hAnsi="David" w:hint="cs"/>
          <w:sz w:val="24"/>
          <w:rtl/>
        </w:rPr>
        <w:t xml:space="preserve">, </w:t>
      </w:r>
      <w:r w:rsidR="006543CF">
        <w:rPr>
          <w:rFonts w:ascii="David" w:hAnsi="David" w:hint="cs"/>
          <w:sz w:val="24"/>
          <w:rtl/>
        </w:rPr>
        <w:t>הוא כולל ב</w:t>
      </w:r>
      <w:r w:rsidR="00FA1D7D">
        <w:rPr>
          <w:rFonts w:ascii="David" w:hAnsi="David" w:hint="cs"/>
          <w:sz w:val="24"/>
          <w:rtl/>
        </w:rPr>
        <w:t xml:space="preserve">נדר </w:t>
      </w:r>
      <w:r w:rsidR="006543CF">
        <w:rPr>
          <w:rFonts w:ascii="David" w:hAnsi="David" w:hint="cs"/>
          <w:sz w:val="24"/>
          <w:rtl/>
        </w:rPr>
        <w:t>רמזים</w:t>
      </w:r>
      <w:r w:rsidR="00FA1D7D">
        <w:rPr>
          <w:rFonts w:ascii="David" w:hAnsi="David" w:hint="cs"/>
          <w:sz w:val="24"/>
          <w:rtl/>
        </w:rPr>
        <w:t xml:space="preserve"> </w:t>
      </w:r>
      <w:r w:rsidR="006543CF">
        <w:rPr>
          <w:rFonts w:ascii="David" w:hAnsi="David" w:hint="cs"/>
          <w:sz w:val="24"/>
          <w:rtl/>
        </w:rPr>
        <w:t>לי</w:t>
      </w:r>
      <w:r w:rsidR="00FA1D7D">
        <w:rPr>
          <w:rFonts w:ascii="David" w:hAnsi="David" w:hint="cs"/>
          <w:sz w:val="24"/>
          <w:rtl/>
        </w:rPr>
        <w:t>יעוד</w:t>
      </w:r>
      <w:r w:rsidR="000510FA">
        <w:rPr>
          <w:rFonts w:ascii="David" w:hAnsi="David" w:hint="cs"/>
          <w:sz w:val="24"/>
          <w:rtl/>
        </w:rPr>
        <w:t>ו</w:t>
      </w:r>
      <w:r w:rsidR="006543CF">
        <w:rPr>
          <w:rFonts w:ascii="David" w:hAnsi="David" w:hint="cs"/>
          <w:sz w:val="24"/>
          <w:rtl/>
        </w:rPr>
        <w:t>:</w:t>
      </w:r>
      <w:r w:rsidR="006543CF" w:rsidRPr="006543CF">
        <w:rPr>
          <w:rFonts w:ascii="David" w:hAnsi="David"/>
          <w:sz w:val="24"/>
          <w:rtl/>
        </w:rPr>
        <w:t xml:space="preserve"> </w:t>
      </w:r>
      <w:r w:rsidR="000B7DF6">
        <w:rPr>
          <w:rFonts w:ascii="David" w:hAnsi="David" w:hint="cs"/>
          <w:sz w:val="24"/>
          <w:rtl/>
        </w:rPr>
        <w:t>"</w:t>
      </w:r>
      <w:r w:rsidR="006543CF" w:rsidRPr="00FC42F8">
        <w:rPr>
          <w:rFonts w:ascii="David" w:hAnsi="David"/>
          <w:sz w:val="24"/>
          <w:rtl/>
        </w:rPr>
        <w:t>וְהָאֶבֶן הַזֹּאת אֲשֶׁר</w:t>
      </w:r>
      <w:r w:rsidR="006543CF">
        <w:rPr>
          <w:rFonts w:ascii="David" w:hAnsi="David" w:hint="cs"/>
          <w:sz w:val="24"/>
          <w:rtl/>
        </w:rPr>
        <w:t xml:space="preserve"> </w:t>
      </w:r>
      <w:r w:rsidR="006543CF" w:rsidRPr="00FC42F8">
        <w:rPr>
          <w:rFonts w:ascii="David" w:hAnsi="David"/>
          <w:sz w:val="24"/>
          <w:rtl/>
        </w:rPr>
        <w:t>שַׂמְתִּי מַצֵּבָה יִהְיֶה בֵּי</w:t>
      </w:r>
      <w:r w:rsidR="006543CF">
        <w:rPr>
          <w:rFonts w:ascii="David" w:hAnsi="David"/>
          <w:sz w:val="24"/>
          <w:rtl/>
        </w:rPr>
        <w:t xml:space="preserve">ת אֱלֹהִים </w:t>
      </w:r>
      <w:bookmarkStart w:id="3" w:name="_Hlk31357203"/>
      <w:r w:rsidR="006543CF">
        <w:rPr>
          <w:rFonts w:ascii="David" w:hAnsi="David"/>
          <w:sz w:val="24"/>
          <w:rtl/>
        </w:rPr>
        <w:t>וְכֹל אֲשֶׁר תִּתֶּן</w:t>
      </w:r>
      <w:r w:rsidR="006543CF">
        <w:rPr>
          <w:rFonts w:ascii="David" w:hAnsi="David" w:hint="cs"/>
          <w:sz w:val="24"/>
          <w:rtl/>
        </w:rPr>
        <w:t xml:space="preserve"> </w:t>
      </w:r>
      <w:r w:rsidR="006543CF">
        <w:rPr>
          <w:rFonts w:ascii="David" w:hAnsi="David"/>
          <w:sz w:val="24"/>
          <w:rtl/>
        </w:rPr>
        <w:t>לִי עַשֵּׂר אֲעַשְּׂרֶנּוּ לָךְ</w:t>
      </w:r>
      <w:bookmarkEnd w:id="3"/>
      <w:r w:rsidR="000B7DF6">
        <w:rPr>
          <w:rFonts w:ascii="David" w:hAnsi="David" w:hint="cs"/>
          <w:sz w:val="24"/>
          <w:rtl/>
        </w:rPr>
        <w:t>"</w:t>
      </w:r>
      <w:r w:rsidR="00902A09">
        <w:rPr>
          <w:rFonts w:ascii="David" w:hAnsi="David" w:hint="cs"/>
          <w:sz w:val="24"/>
          <w:rtl/>
        </w:rPr>
        <w:t xml:space="preserve"> (שם, כב)</w:t>
      </w:r>
      <w:r w:rsidR="006543CF">
        <w:rPr>
          <w:rFonts w:ascii="David" w:hAnsi="David" w:hint="cs"/>
          <w:sz w:val="24"/>
          <w:rtl/>
        </w:rPr>
        <w:t>.</w:t>
      </w:r>
      <w:r w:rsidR="00FA1D7D">
        <w:rPr>
          <w:rFonts w:ascii="David" w:hAnsi="David" w:hint="cs"/>
          <w:sz w:val="24"/>
          <w:rtl/>
        </w:rPr>
        <w:t xml:space="preserve"> </w:t>
      </w:r>
      <w:r w:rsidR="001F7DD1">
        <w:rPr>
          <w:rFonts w:ascii="David" w:hAnsi="David" w:hint="cs"/>
          <w:sz w:val="24"/>
          <w:rtl/>
        </w:rPr>
        <w:t>למרות שהדברים אינם מפורשים</w:t>
      </w:r>
      <w:r w:rsidR="000363E5">
        <w:rPr>
          <w:rFonts w:ascii="David" w:hAnsi="David" w:hint="cs"/>
          <w:sz w:val="24"/>
          <w:rtl/>
        </w:rPr>
        <w:t>,</w:t>
      </w:r>
      <w:r w:rsidR="001F7DD1">
        <w:rPr>
          <w:rFonts w:ascii="David" w:hAnsi="David" w:hint="cs"/>
          <w:sz w:val="24"/>
          <w:rtl/>
        </w:rPr>
        <w:t xml:space="preserve"> נראה שהאמונה וההפנמה של ה</w:t>
      </w:r>
      <w:r w:rsidR="00FA1D7D">
        <w:rPr>
          <w:rFonts w:ascii="David" w:hAnsi="David" w:hint="cs"/>
          <w:sz w:val="24"/>
          <w:rtl/>
        </w:rPr>
        <w:t xml:space="preserve">הבטחות </w:t>
      </w:r>
      <w:r w:rsidR="006543CF">
        <w:rPr>
          <w:rFonts w:ascii="David" w:hAnsi="David" w:hint="cs"/>
          <w:sz w:val="24"/>
          <w:rtl/>
        </w:rPr>
        <w:t>ששמע</w:t>
      </w:r>
      <w:r w:rsidR="00FA1D7D">
        <w:rPr>
          <w:rFonts w:ascii="David" w:hAnsi="David" w:hint="cs"/>
          <w:sz w:val="24"/>
          <w:rtl/>
        </w:rPr>
        <w:t xml:space="preserve"> בחלום </w:t>
      </w:r>
      <w:r w:rsidR="001F7DD1">
        <w:rPr>
          <w:rFonts w:ascii="David" w:hAnsi="David" w:hint="cs"/>
          <w:sz w:val="24"/>
          <w:rtl/>
        </w:rPr>
        <w:t>מאפשרו</w:t>
      </w:r>
      <w:r w:rsidR="00FA1D7D">
        <w:rPr>
          <w:rFonts w:ascii="David" w:hAnsi="David" w:hint="cs"/>
          <w:sz w:val="24"/>
          <w:rtl/>
        </w:rPr>
        <w:t xml:space="preserve">ת לו </w:t>
      </w:r>
      <w:r w:rsidR="001834D0">
        <w:rPr>
          <w:rFonts w:ascii="David" w:hAnsi="David" w:hint="cs"/>
          <w:sz w:val="24"/>
          <w:rtl/>
        </w:rPr>
        <w:t>להתחייב</w:t>
      </w:r>
      <w:r w:rsidR="00FA1D7D">
        <w:rPr>
          <w:rFonts w:ascii="David" w:hAnsi="David" w:hint="cs"/>
          <w:sz w:val="24"/>
          <w:rtl/>
        </w:rPr>
        <w:t xml:space="preserve"> לבנות</w:t>
      </w:r>
      <w:r w:rsidR="001834D0">
        <w:rPr>
          <w:rFonts w:ascii="David" w:hAnsi="David" w:hint="cs"/>
          <w:sz w:val="24"/>
          <w:rtl/>
        </w:rPr>
        <w:t xml:space="preserve"> בעתיד</w:t>
      </w:r>
      <w:r w:rsidR="00FA1D7D">
        <w:rPr>
          <w:rFonts w:ascii="David" w:hAnsi="David" w:hint="cs"/>
          <w:sz w:val="24"/>
          <w:rtl/>
        </w:rPr>
        <w:t xml:space="preserve"> בית </w:t>
      </w:r>
      <w:r w:rsidR="001F7DD1">
        <w:rPr>
          <w:rFonts w:ascii="David" w:hAnsi="David" w:hint="cs"/>
          <w:sz w:val="24"/>
          <w:rtl/>
        </w:rPr>
        <w:t>לאלוהים</w:t>
      </w:r>
      <w:r w:rsidR="00FA1D7D">
        <w:rPr>
          <w:rFonts w:ascii="David" w:hAnsi="David" w:hint="cs"/>
          <w:sz w:val="24"/>
          <w:rtl/>
        </w:rPr>
        <w:t xml:space="preserve"> </w:t>
      </w:r>
      <w:r w:rsidR="001834D0">
        <w:rPr>
          <w:rFonts w:ascii="David" w:hAnsi="David" w:hint="cs"/>
          <w:sz w:val="24"/>
          <w:rtl/>
        </w:rPr>
        <w:t>ולה</w:t>
      </w:r>
      <w:r w:rsidR="00FA1D7D">
        <w:rPr>
          <w:rFonts w:ascii="David" w:hAnsi="David" w:hint="cs"/>
          <w:sz w:val="24"/>
          <w:rtl/>
        </w:rPr>
        <w:t>פר</w:t>
      </w:r>
      <w:r w:rsidR="0029520E">
        <w:rPr>
          <w:rFonts w:ascii="David" w:hAnsi="David" w:hint="cs"/>
          <w:sz w:val="24"/>
          <w:rtl/>
        </w:rPr>
        <w:t>י</w:t>
      </w:r>
      <w:r w:rsidR="00FA1D7D">
        <w:rPr>
          <w:rFonts w:ascii="David" w:hAnsi="David" w:hint="cs"/>
          <w:sz w:val="24"/>
          <w:rtl/>
        </w:rPr>
        <w:t>ש מעשר</w:t>
      </w:r>
      <w:r w:rsidR="0029520E">
        <w:rPr>
          <w:rFonts w:ascii="David" w:hAnsi="David" w:hint="cs"/>
          <w:sz w:val="24"/>
          <w:rtl/>
        </w:rPr>
        <w:t xml:space="preserve">ות מכל </w:t>
      </w:r>
      <w:r w:rsidR="001834D0">
        <w:rPr>
          <w:rFonts w:ascii="David" w:hAnsi="David" w:hint="cs"/>
          <w:sz w:val="24"/>
          <w:rtl/>
        </w:rPr>
        <w:t xml:space="preserve">השפע </w:t>
      </w:r>
      <w:r w:rsidR="0029520E">
        <w:rPr>
          <w:rFonts w:ascii="David" w:hAnsi="David" w:hint="cs"/>
          <w:sz w:val="24"/>
          <w:rtl/>
        </w:rPr>
        <w:t>שייתן לו ה'</w:t>
      </w:r>
      <w:r w:rsidR="00FA1D7D">
        <w:rPr>
          <w:rFonts w:ascii="David" w:hAnsi="David" w:hint="cs"/>
          <w:sz w:val="24"/>
          <w:rtl/>
        </w:rPr>
        <w:t>.</w:t>
      </w:r>
      <w:r w:rsidR="006543CF">
        <w:rPr>
          <w:rFonts w:ascii="David" w:hAnsi="David" w:hint="cs"/>
          <w:sz w:val="24"/>
          <w:rtl/>
        </w:rPr>
        <w:t xml:space="preserve"> </w:t>
      </w:r>
      <w:r w:rsidR="000510FA">
        <w:rPr>
          <w:rFonts w:ascii="David" w:hAnsi="David" w:hint="cs"/>
          <w:sz w:val="24"/>
          <w:rtl/>
        </w:rPr>
        <w:t xml:space="preserve">אמנם </w:t>
      </w:r>
      <w:r w:rsidR="00B57E5C">
        <w:rPr>
          <w:rFonts w:ascii="David" w:hAnsi="David" w:hint="cs"/>
          <w:sz w:val="24"/>
          <w:rtl/>
        </w:rPr>
        <w:t>לכאורה</w:t>
      </w:r>
      <w:r w:rsidR="000510FA">
        <w:rPr>
          <w:rFonts w:ascii="David" w:hAnsi="David" w:hint="cs"/>
          <w:sz w:val="24"/>
          <w:rtl/>
        </w:rPr>
        <w:t xml:space="preserve"> אין קשר הכרחי בין הבטחת הארץ לבין ריבוי הרכוש, אבל הנדר של יעקב </w:t>
      </w:r>
      <w:r w:rsidR="009F264C">
        <w:rPr>
          <w:rFonts w:ascii="David" w:hAnsi="David" w:hint="cs"/>
          <w:sz w:val="24"/>
          <w:rtl/>
        </w:rPr>
        <w:t>מלמד שהוא מקשר בין שני הדברים,</w:t>
      </w:r>
      <w:r w:rsidR="009F264C">
        <w:rPr>
          <w:rStyle w:val="FootnoteReference"/>
          <w:rFonts w:ascii="David" w:hAnsi="David"/>
          <w:sz w:val="24"/>
          <w:rtl/>
        </w:rPr>
        <w:footnoteReference w:id="3"/>
      </w:r>
      <w:r w:rsidR="009F264C">
        <w:rPr>
          <w:rFonts w:ascii="David" w:hAnsi="David" w:hint="cs"/>
          <w:sz w:val="24"/>
          <w:rtl/>
        </w:rPr>
        <w:t xml:space="preserve"> ומעשיו בהמשך דרכו בחרן ובשובו משם מעידים על כך, כפי שאראה להלן.</w:t>
      </w:r>
    </w:p>
    <w:p w14:paraId="34E41330" w14:textId="4E959265" w:rsidR="00FA1D7D" w:rsidRDefault="0029520E" w:rsidP="00FB403C">
      <w:pPr>
        <w:ind w:firstLine="720"/>
        <w:rPr>
          <w:rFonts w:ascii="David" w:hAnsi="David"/>
          <w:sz w:val="24"/>
          <w:rtl/>
        </w:rPr>
      </w:pPr>
      <w:r>
        <w:rPr>
          <w:rFonts w:ascii="David" w:hAnsi="David" w:hint="cs"/>
          <w:sz w:val="24"/>
          <w:rtl/>
        </w:rPr>
        <w:t xml:space="preserve">הבטחתו </w:t>
      </w:r>
      <w:r w:rsidR="00FA1D7D">
        <w:rPr>
          <w:rFonts w:ascii="David" w:hAnsi="David" w:hint="cs"/>
          <w:sz w:val="24"/>
          <w:rtl/>
        </w:rPr>
        <w:t>ל</w:t>
      </w:r>
      <w:r>
        <w:rPr>
          <w:rFonts w:ascii="David" w:hAnsi="David" w:hint="cs"/>
          <w:sz w:val="24"/>
          <w:rtl/>
        </w:rPr>
        <w:t xml:space="preserve">הקים </w:t>
      </w:r>
      <w:r w:rsidR="00FA1D7D">
        <w:rPr>
          <w:rFonts w:ascii="David" w:hAnsi="David" w:hint="cs"/>
          <w:sz w:val="24"/>
          <w:rtl/>
        </w:rPr>
        <w:t xml:space="preserve">בית אלוהים </w:t>
      </w:r>
      <w:r>
        <w:rPr>
          <w:rFonts w:ascii="David" w:hAnsi="David" w:hint="cs"/>
          <w:sz w:val="24"/>
          <w:rtl/>
        </w:rPr>
        <w:t>ולהפריש מעשרות</w:t>
      </w:r>
      <w:r w:rsidR="00FA1D7D">
        <w:rPr>
          <w:rFonts w:ascii="David" w:hAnsi="David" w:hint="cs"/>
          <w:sz w:val="24"/>
          <w:rtl/>
        </w:rPr>
        <w:t xml:space="preserve"> ממחישה </w:t>
      </w:r>
      <w:r w:rsidR="009F264C">
        <w:rPr>
          <w:rFonts w:ascii="David" w:hAnsi="David" w:hint="cs"/>
          <w:sz w:val="24"/>
          <w:rtl/>
        </w:rPr>
        <w:t xml:space="preserve">גם </w:t>
      </w:r>
      <w:r w:rsidR="00FA1D7D">
        <w:rPr>
          <w:rFonts w:ascii="David" w:hAnsi="David" w:hint="cs"/>
          <w:sz w:val="24"/>
          <w:rtl/>
        </w:rPr>
        <w:t xml:space="preserve">את </w:t>
      </w:r>
      <w:r w:rsidR="00E879E7">
        <w:rPr>
          <w:rFonts w:ascii="David" w:hAnsi="David" w:hint="cs"/>
          <w:sz w:val="24"/>
          <w:rtl/>
        </w:rPr>
        <w:t>מחויבות</w:t>
      </w:r>
      <w:r>
        <w:rPr>
          <w:rFonts w:ascii="David" w:hAnsi="David" w:hint="cs"/>
          <w:sz w:val="24"/>
          <w:rtl/>
        </w:rPr>
        <w:t xml:space="preserve">ו </w:t>
      </w:r>
      <w:r w:rsidR="00E879E7">
        <w:rPr>
          <w:rFonts w:ascii="David" w:hAnsi="David" w:hint="cs"/>
          <w:sz w:val="24"/>
          <w:rtl/>
        </w:rPr>
        <w:t>ל</w:t>
      </w:r>
      <w:r w:rsidR="00FA1D7D">
        <w:rPr>
          <w:rFonts w:ascii="David" w:hAnsi="David" w:hint="cs"/>
          <w:sz w:val="24"/>
          <w:rtl/>
        </w:rPr>
        <w:t xml:space="preserve">שינוי </w:t>
      </w:r>
      <w:r>
        <w:rPr>
          <w:rFonts w:ascii="David" w:hAnsi="David" w:hint="cs"/>
          <w:sz w:val="24"/>
          <w:rtl/>
        </w:rPr>
        <w:t>ש</w:t>
      </w:r>
      <w:r w:rsidR="00E879E7">
        <w:rPr>
          <w:rFonts w:ascii="David" w:hAnsi="David" w:hint="cs"/>
          <w:sz w:val="24"/>
          <w:rtl/>
        </w:rPr>
        <w:t>עתיד ל</w:t>
      </w:r>
      <w:r w:rsidR="00FA1D7D">
        <w:rPr>
          <w:rFonts w:ascii="David" w:hAnsi="David" w:hint="cs"/>
          <w:sz w:val="24"/>
          <w:rtl/>
        </w:rPr>
        <w:t>ח</w:t>
      </w:r>
      <w:r>
        <w:rPr>
          <w:rFonts w:ascii="David" w:hAnsi="David" w:hint="cs"/>
          <w:sz w:val="24"/>
          <w:rtl/>
        </w:rPr>
        <w:t>ו</w:t>
      </w:r>
      <w:r w:rsidR="00FA1D7D">
        <w:rPr>
          <w:rFonts w:ascii="David" w:hAnsi="David" w:hint="cs"/>
          <w:sz w:val="24"/>
          <w:rtl/>
        </w:rPr>
        <w:t xml:space="preserve">ל במצבו, </w:t>
      </w:r>
      <w:r w:rsidR="00E879E7">
        <w:rPr>
          <w:rFonts w:ascii="David" w:hAnsi="David" w:hint="cs"/>
          <w:sz w:val="24"/>
          <w:rtl/>
        </w:rPr>
        <w:t>כש</w:t>
      </w:r>
      <w:r>
        <w:rPr>
          <w:rFonts w:ascii="David" w:hAnsi="David" w:hint="cs"/>
          <w:sz w:val="24"/>
          <w:rtl/>
        </w:rPr>
        <w:t>י</w:t>
      </w:r>
      <w:r w:rsidR="00FA1D7D">
        <w:rPr>
          <w:rFonts w:ascii="David" w:hAnsi="David" w:hint="cs"/>
          <w:sz w:val="24"/>
          <w:rtl/>
        </w:rPr>
        <w:t>חז</w:t>
      </w:r>
      <w:r>
        <w:rPr>
          <w:rFonts w:ascii="David" w:hAnsi="David" w:hint="cs"/>
          <w:sz w:val="24"/>
          <w:rtl/>
        </w:rPr>
        <w:t>ו</w:t>
      </w:r>
      <w:r w:rsidR="00FA1D7D">
        <w:rPr>
          <w:rFonts w:ascii="David" w:hAnsi="David" w:hint="cs"/>
          <w:sz w:val="24"/>
          <w:rtl/>
        </w:rPr>
        <w:t xml:space="preserve">ר </w:t>
      </w:r>
      <w:r w:rsidR="00E879E7">
        <w:rPr>
          <w:rFonts w:ascii="David" w:hAnsi="David" w:hint="cs"/>
          <w:sz w:val="24"/>
          <w:rtl/>
        </w:rPr>
        <w:t>לארץ אבותיו</w:t>
      </w:r>
      <w:r w:rsidR="00FA1D7D">
        <w:rPr>
          <w:rFonts w:ascii="David" w:hAnsi="David" w:hint="cs"/>
          <w:sz w:val="24"/>
          <w:rtl/>
        </w:rPr>
        <w:t xml:space="preserve"> כבעל </w:t>
      </w:r>
      <w:r>
        <w:rPr>
          <w:rFonts w:ascii="David" w:hAnsi="David" w:hint="cs"/>
          <w:sz w:val="24"/>
          <w:rtl/>
        </w:rPr>
        <w:t>נכסים</w:t>
      </w:r>
      <w:r w:rsidR="000B7DF6">
        <w:rPr>
          <w:rFonts w:ascii="David" w:hAnsi="David" w:hint="cs"/>
          <w:sz w:val="24"/>
          <w:rtl/>
        </w:rPr>
        <w:t>.</w:t>
      </w:r>
      <w:r>
        <w:rPr>
          <w:rFonts w:ascii="David" w:hAnsi="David" w:hint="cs"/>
          <w:sz w:val="24"/>
          <w:rtl/>
        </w:rPr>
        <w:t xml:space="preserve"> </w:t>
      </w:r>
      <w:r w:rsidR="000B7DF6">
        <w:rPr>
          <w:rFonts w:ascii="David" w:hAnsi="David" w:hint="cs"/>
          <w:sz w:val="24"/>
          <w:rtl/>
        </w:rPr>
        <w:t xml:space="preserve">מעבר לכך, </w:t>
      </w:r>
      <w:r>
        <w:rPr>
          <w:rFonts w:ascii="David" w:hAnsi="David" w:hint="cs"/>
          <w:sz w:val="24"/>
          <w:rtl/>
        </w:rPr>
        <w:t>ייתכן שהם גם מלמדים על ה</w:t>
      </w:r>
      <w:r w:rsidR="00E879E7">
        <w:rPr>
          <w:rFonts w:ascii="David" w:hAnsi="David" w:hint="cs"/>
          <w:sz w:val="24"/>
          <w:rtl/>
        </w:rPr>
        <w:t>ה</w:t>
      </w:r>
      <w:r>
        <w:rPr>
          <w:rFonts w:ascii="David" w:hAnsi="David" w:hint="cs"/>
          <w:sz w:val="24"/>
          <w:rtl/>
        </w:rPr>
        <w:t>בנה ו</w:t>
      </w:r>
      <w:r w:rsidR="00E879E7">
        <w:rPr>
          <w:rFonts w:ascii="David" w:hAnsi="David" w:hint="cs"/>
          <w:sz w:val="24"/>
          <w:rtl/>
        </w:rPr>
        <w:t>ה</w:t>
      </w:r>
      <w:r>
        <w:rPr>
          <w:rFonts w:ascii="David" w:hAnsi="David" w:hint="cs"/>
          <w:sz w:val="24"/>
          <w:rtl/>
        </w:rPr>
        <w:t>נכונות לפעול בעצמו ובכוחו על מנת לממש את השינוי הזה</w:t>
      </w:r>
      <w:r w:rsidR="0064675E">
        <w:rPr>
          <w:rFonts w:ascii="David" w:hAnsi="David" w:hint="cs"/>
          <w:sz w:val="24"/>
          <w:rtl/>
        </w:rPr>
        <w:t>,</w:t>
      </w:r>
      <w:r w:rsidR="0064675E" w:rsidRPr="0064675E">
        <w:rPr>
          <w:rFonts w:ascii="David" w:hAnsi="David" w:hint="cs"/>
          <w:sz w:val="24"/>
          <w:rtl/>
        </w:rPr>
        <w:t xml:space="preserve"> </w:t>
      </w:r>
      <w:r w:rsidR="0064675E">
        <w:rPr>
          <w:rFonts w:ascii="David" w:hAnsi="David" w:hint="cs"/>
          <w:sz w:val="24"/>
          <w:rtl/>
        </w:rPr>
        <w:t>ולא לסמוך רק על ה</w:t>
      </w:r>
      <w:r w:rsidR="00E879E7">
        <w:rPr>
          <w:rFonts w:ascii="David" w:hAnsi="David" w:hint="cs"/>
          <w:sz w:val="24"/>
          <w:rtl/>
        </w:rPr>
        <w:t>ה</w:t>
      </w:r>
      <w:r w:rsidR="0064675E">
        <w:rPr>
          <w:rFonts w:ascii="David" w:hAnsi="David" w:hint="cs"/>
          <w:sz w:val="24"/>
          <w:rtl/>
        </w:rPr>
        <w:t>בטח</w:t>
      </w:r>
      <w:r w:rsidR="00E879E7">
        <w:rPr>
          <w:rFonts w:ascii="David" w:hAnsi="David" w:hint="cs"/>
          <w:sz w:val="24"/>
          <w:rtl/>
        </w:rPr>
        <w:t>ה שניתנה לו מה'</w:t>
      </w:r>
      <w:r w:rsidR="00FA1D7D">
        <w:rPr>
          <w:rFonts w:ascii="David" w:hAnsi="David" w:hint="cs"/>
          <w:sz w:val="24"/>
          <w:rtl/>
        </w:rPr>
        <w:t xml:space="preserve">. </w:t>
      </w:r>
      <w:r w:rsidR="0064675E">
        <w:rPr>
          <w:rFonts w:ascii="David" w:hAnsi="David" w:hint="cs"/>
          <w:sz w:val="24"/>
          <w:rtl/>
        </w:rPr>
        <w:t>אם כנים דברינו</w:t>
      </w:r>
      <w:r w:rsidR="00FA1D7D">
        <w:rPr>
          <w:rFonts w:ascii="David" w:hAnsi="David" w:hint="cs"/>
          <w:sz w:val="24"/>
          <w:rtl/>
        </w:rPr>
        <w:t xml:space="preserve"> </w:t>
      </w:r>
      <w:r w:rsidR="0064675E">
        <w:rPr>
          <w:rFonts w:ascii="David" w:hAnsi="David" w:hint="cs"/>
          <w:sz w:val="24"/>
          <w:rtl/>
        </w:rPr>
        <w:t>הרי</w:t>
      </w:r>
      <w:r w:rsidR="00FA1D7D">
        <w:rPr>
          <w:rFonts w:ascii="David" w:hAnsi="David" w:hint="cs"/>
          <w:sz w:val="24"/>
          <w:rtl/>
        </w:rPr>
        <w:t xml:space="preserve"> שיעקב יוצא לחרן עם משימ</w:t>
      </w:r>
      <w:r w:rsidR="0064675E">
        <w:rPr>
          <w:rFonts w:ascii="David" w:hAnsi="David" w:hint="cs"/>
          <w:sz w:val="24"/>
          <w:rtl/>
        </w:rPr>
        <w:t xml:space="preserve">ה </w:t>
      </w:r>
      <w:r w:rsidR="00F418FF">
        <w:rPr>
          <w:rFonts w:ascii="David" w:hAnsi="David" w:hint="cs"/>
          <w:sz w:val="24"/>
          <w:rtl/>
        </w:rPr>
        <w:t xml:space="preserve">לא פשוטה </w:t>
      </w:r>
      <w:r w:rsidR="0064675E">
        <w:rPr>
          <w:rFonts w:ascii="David" w:hAnsi="David" w:hint="cs"/>
          <w:sz w:val="24"/>
          <w:rtl/>
        </w:rPr>
        <w:t>שהוא לוקח על עצמו</w:t>
      </w:r>
      <w:r w:rsidR="008A4600">
        <w:rPr>
          <w:rFonts w:ascii="David" w:hAnsi="David" w:hint="cs"/>
          <w:sz w:val="24"/>
          <w:rtl/>
        </w:rPr>
        <w:t>,</w:t>
      </w:r>
      <w:r w:rsidR="00FA1D7D">
        <w:rPr>
          <w:rFonts w:ascii="David" w:hAnsi="David" w:hint="cs"/>
          <w:sz w:val="24"/>
          <w:rtl/>
        </w:rPr>
        <w:t xml:space="preserve"> לחזור </w:t>
      </w:r>
      <w:r w:rsidR="00E879E7">
        <w:rPr>
          <w:rFonts w:ascii="David" w:hAnsi="David" w:hint="cs"/>
          <w:sz w:val="24"/>
          <w:rtl/>
        </w:rPr>
        <w:t>לארצו</w:t>
      </w:r>
      <w:r w:rsidR="00FA1D7D">
        <w:rPr>
          <w:rFonts w:ascii="David" w:hAnsi="David" w:hint="cs"/>
          <w:sz w:val="24"/>
          <w:rtl/>
        </w:rPr>
        <w:t xml:space="preserve"> עם </w:t>
      </w:r>
      <w:r w:rsidR="0064675E">
        <w:rPr>
          <w:rFonts w:ascii="David" w:hAnsi="David" w:hint="cs"/>
          <w:sz w:val="24"/>
          <w:rtl/>
        </w:rPr>
        <w:t>רכוש ומקנה ש</w:t>
      </w:r>
      <w:r w:rsidR="00E879E7">
        <w:rPr>
          <w:rFonts w:ascii="David" w:hAnsi="David" w:hint="cs"/>
          <w:sz w:val="24"/>
          <w:rtl/>
        </w:rPr>
        <w:t>י</w:t>
      </w:r>
      <w:r w:rsidR="0064675E">
        <w:rPr>
          <w:rFonts w:ascii="David" w:hAnsi="David" w:hint="cs"/>
          <w:sz w:val="24"/>
          <w:rtl/>
        </w:rPr>
        <w:t>צב</w:t>
      </w:r>
      <w:r w:rsidR="00E879E7">
        <w:rPr>
          <w:rFonts w:ascii="David" w:hAnsi="David" w:hint="cs"/>
          <w:sz w:val="24"/>
          <w:rtl/>
        </w:rPr>
        <w:t>ו</w:t>
      </w:r>
      <w:r w:rsidR="0064675E">
        <w:rPr>
          <w:rFonts w:ascii="David" w:hAnsi="David" w:hint="cs"/>
          <w:sz w:val="24"/>
          <w:rtl/>
        </w:rPr>
        <w:t>ר במו</w:t>
      </w:r>
      <w:r w:rsidR="00FA1D7D">
        <w:rPr>
          <w:rFonts w:ascii="David" w:hAnsi="David" w:hint="cs"/>
          <w:sz w:val="24"/>
          <w:rtl/>
        </w:rPr>
        <w:t xml:space="preserve"> ידיו, </w:t>
      </w:r>
      <w:r w:rsidR="000B7DF6">
        <w:rPr>
          <w:rFonts w:ascii="David" w:hAnsi="David" w:hint="cs"/>
          <w:sz w:val="24"/>
          <w:rtl/>
        </w:rPr>
        <w:t>על מנת</w:t>
      </w:r>
      <w:r w:rsidR="00FA1D7D">
        <w:rPr>
          <w:rFonts w:ascii="David" w:hAnsi="David" w:hint="cs"/>
          <w:sz w:val="24"/>
          <w:rtl/>
        </w:rPr>
        <w:t xml:space="preserve"> </w:t>
      </w:r>
      <w:r w:rsidR="000B7DF6">
        <w:rPr>
          <w:rFonts w:ascii="David" w:hAnsi="David" w:hint="cs"/>
          <w:sz w:val="24"/>
          <w:rtl/>
        </w:rPr>
        <w:t>ש</w:t>
      </w:r>
      <w:r w:rsidR="00FA1D7D">
        <w:rPr>
          <w:rFonts w:ascii="David" w:hAnsi="David" w:hint="cs"/>
          <w:sz w:val="24"/>
          <w:rtl/>
        </w:rPr>
        <w:t>יוכל לבנות בית אלוהים ולהפריש מעשר</w:t>
      </w:r>
      <w:r w:rsidR="001834D0">
        <w:rPr>
          <w:rFonts w:ascii="David" w:hAnsi="David" w:hint="cs"/>
          <w:sz w:val="24"/>
          <w:rtl/>
        </w:rPr>
        <w:t>ות</w:t>
      </w:r>
      <w:r w:rsidR="0064675E">
        <w:rPr>
          <w:rFonts w:ascii="David" w:hAnsi="David" w:hint="cs"/>
          <w:sz w:val="24"/>
          <w:rtl/>
        </w:rPr>
        <w:t>,</w:t>
      </w:r>
      <w:r w:rsidR="00FA1D7D">
        <w:rPr>
          <w:rFonts w:ascii="David" w:hAnsi="David" w:hint="cs"/>
          <w:sz w:val="24"/>
          <w:rtl/>
        </w:rPr>
        <w:t xml:space="preserve"> מתוך תודעה שכל מה שיעמול </w:t>
      </w:r>
      <w:r w:rsidR="00E879E7">
        <w:rPr>
          <w:rFonts w:ascii="David" w:hAnsi="David" w:hint="cs"/>
          <w:sz w:val="24"/>
          <w:rtl/>
        </w:rPr>
        <w:t>וירכוש</w:t>
      </w:r>
      <w:r w:rsidR="00FA1D7D">
        <w:rPr>
          <w:rFonts w:ascii="David" w:hAnsi="David" w:hint="cs"/>
          <w:sz w:val="24"/>
          <w:rtl/>
        </w:rPr>
        <w:t xml:space="preserve">, הוא </w:t>
      </w:r>
      <w:r w:rsidR="00243640">
        <w:rPr>
          <w:rFonts w:ascii="David" w:hAnsi="David" w:hint="cs"/>
          <w:sz w:val="24"/>
          <w:rtl/>
        </w:rPr>
        <w:t xml:space="preserve">מאת ה' </w:t>
      </w:r>
      <w:r w:rsidR="00603DD2">
        <w:rPr>
          <w:rFonts w:cstheme="minorBidi"/>
          <w:rtl/>
        </w:rPr>
        <w:t>–</w:t>
      </w:r>
      <w:r w:rsidR="00E879E7">
        <w:rPr>
          <w:rFonts w:ascii="David" w:hAnsi="David" w:hint="cs"/>
          <w:sz w:val="24"/>
          <w:rtl/>
        </w:rPr>
        <w:t xml:space="preserve"> </w:t>
      </w:r>
      <w:r w:rsidR="00FA1D7D">
        <w:rPr>
          <w:rFonts w:ascii="David" w:hAnsi="David" w:hint="cs"/>
          <w:sz w:val="24"/>
          <w:rtl/>
        </w:rPr>
        <w:t>"</w:t>
      </w:r>
      <w:r w:rsidR="00603DD2">
        <w:rPr>
          <w:rFonts w:ascii="David" w:hAnsi="David"/>
          <w:sz w:val="24"/>
          <w:rtl/>
        </w:rPr>
        <w:t>וְכֹל אֲשֶׁר תִּתֶּן</w:t>
      </w:r>
      <w:r w:rsidR="00603DD2">
        <w:rPr>
          <w:rFonts w:ascii="David" w:hAnsi="David" w:hint="cs"/>
          <w:sz w:val="24"/>
          <w:rtl/>
        </w:rPr>
        <w:t xml:space="preserve"> </w:t>
      </w:r>
      <w:r w:rsidR="00603DD2">
        <w:rPr>
          <w:rFonts w:ascii="David" w:hAnsi="David"/>
          <w:sz w:val="24"/>
          <w:rtl/>
        </w:rPr>
        <w:t>לִי</w:t>
      </w:r>
      <w:r w:rsidR="00FA1D7D">
        <w:rPr>
          <w:rFonts w:ascii="David" w:hAnsi="David" w:hint="cs"/>
          <w:sz w:val="24"/>
          <w:rtl/>
        </w:rPr>
        <w:t>"</w:t>
      </w:r>
      <w:r w:rsidR="00243640">
        <w:rPr>
          <w:rFonts w:ascii="David" w:hAnsi="David" w:hint="cs"/>
          <w:sz w:val="24"/>
          <w:rtl/>
        </w:rPr>
        <w:t>, ולשם הגשמת ייעודו</w:t>
      </w:r>
      <w:r w:rsidR="00FA1D7D">
        <w:rPr>
          <w:rFonts w:ascii="David" w:hAnsi="David" w:hint="cs"/>
          <w:sz w:val="24"/>
          <w:rtl/>
        </w:rPr>
        <w:t>.</w:t>
      </w:r>
      <w:r w:rsidR="00D800E8" w:rsidRPr="003F5580">
        <w:rPr>
          <w:rStyle w:val="FootnoteReference"/>
          <w:rFonts w:ascii="David" w:hAnsi="David"/>
          <w:sz w:val="24"/>
          <w:rtl/>
        </w:rPr>
        <w:footnoteReference w:id="4"/>
      </w:r>
    </w:p>
    <w:p w14:paraId="2CC0F414" w14:textId="77777777" w:rsidR="00FA1D7D" w:rsidRPr="007E0A7F" w:rsidRDefault="009F264C" w:rsidP="00FA1D7D">
      <w:pPr>
        <w:rPr>
          <w:rFonts w:ascii="David" w:hAnsi="David"/>
          <w:b/>
          <w:bCs/>
          <w:sz w:val="24"/>
          <w:rtl/>
        </w:rPr>
      </w:pPr>
      <w:r>
        <w:rPr>
          <w:rFonts w:ascii="David" w:hAnsi="David" w:hint="cs"/>
          <w:b/>
          <w:bCs/>
          <w:sz w:val="24"/>
          <w:rtl/>
        </w:rPr>
        <w:t>ריבוי הרכוש בחרן</w:t>
      </w:r>
    </w:p>
    <w:p w14:paraId="01605C5D" w14:textId="5E2C4176" w:rsidR="00FA1D7D" w:rsidRDefault="00FA1D7D" w:rsidP="00243640">
      <w:pPr>
        <w:rPr>
          <w:rtl/>
        </w:rPr>
      </w:pPr>
      <w:r>
        <w:rPr>
          <w:rFonts w:ascii="David" w:hAnsi="David" w:hint="cs"/>
          <w:sz w:val="24"/>
          <w:rtl/>
        </w:rPr>
        <w:t xml:space="preserve">יעקב מגיע לחרן, מתבסס </w:t>
      </w:r>
      <w:r w:rsidR="00243640">
        <w:rPr>
          <w:rFonts w:ascii="David" w:hAnsi="David" w:hint="cs"/>
          <w:sz w:val="24"/>
          <w:rtl/>
        </w:rPr>
        <w:t xml:space="preserve">שם </w:t>
      </w:r>
      <w:r>
        <w:rPr>
          <w:rFonts w:ascii="David" w:hAnsi="David" w:hint="cs"/>
          <w:sz w:val="24"/>
          <w:rtl/>
        </w:rPr>
        <w:t>ומקים משפחה לצד עבודה</w:t>
      </w:r>
      <w:r w:rsidR="00EF2696">
        <w:rPr>
          <w:rFonts w:ascii="David" w:hAnsi="David" w:hint="cs"/>
          <w:sz w:val="24"/>
          <w:rtl/>
        </w:rPr>
        <w:t xml:space="preserve"> מאומצת</w:t>
      </w:r>
      <w:r>
        <w:rPr>
          <w:rFonts w:ascii="David" w:hAnsi="David" w:hint="cs"/>
          <w:sz w:val="24"/>
          <w:rtl/>
        </w:rPr>
        <w:t xml:space="preserve"> בצאנו של לבן חמיו. לאחר לידת יוסף </w:t>
      </w:r>
      <w:r>
        <w:rPr>
          <w:rFonts w:hint="cs"/>
          <w:rtl/>
        </w:rPr>
        <w:t xml:space="preserve">פונה יעקב ללבן בבקשה לעזוב: </w:t>
      </w:r>
    </w:p>
    <w:p w14:paraId="68C41EFE" w14:textId="5B1DFD8A" w:rsidR="00FA1D7D" w:rsidRDefault="00FA1D7D" w:rsidP="00FA1D7D">
      <w:pPr>
        <w:ind w:left="720"/>
        <w:rPr>
          <w:rtl/>
        </w:rPr>
      </w:pPr>
      <w:r w:rsidRPr="00D21DCC">
        <w:rPr>
          <w:rtl/>
        </w:rPr>
        <w:t>וַיְהִי כַּאֲשֶׁר יָלְדָה רָחֵל אֶת</w:t>
      </w:r>
      <w:r w:rsidRPr="00D21DCC">
        <w:rPr>
          <w:rFonts w:hint="cs"/>
          <w:rtl/>
        </w:rPr>
        <w:t xml:space="preserve"> </w:t>
      </w:r>
      <w:r w:rsidRPr="00D21DCC">
        <w:rPr>
          <w:rtl/>
        </w:rPr>
        <w:t>יוֹסֵף וַיֹּאמֶר יַעֲקֹב אֶל</w:t>
      </w:r>
      <w:r w:rsidRPr="00D21DCC">
        <w:rPr>
          <w:rFonts w:hint="cs"/>
          <w:rtl/>
        </w:rPr>
        <w:t xml:space="preserve"> </w:t>
      </w:r>
      <w:r w:rsidRPr="00D21DCC">
        <w:rPr>
          <w:rtl/>
        </w:rPr>
        <w:t>לָבָן שַׁלְּחֵנִי וְאֵלְכָה אֶל</w:t>
      </w:r>
      <w:r w:rsidRPr="00D21DCC">
        <w:rPr>
          <w:rFonts w:hint="cs"/>
          <w:rtl/>
        </w:rPr>
        <w:t xml:space="preserve"> </w:t>
      </w:r>
      <w:r w:rsidRPr="00D21DCC">
        <w:rPr>
          <w:rtl/>
        </w:rPr>
        <w:t>מְקוֹמִי וּלְאַרְצִי</w:t>
      </w:r>
      <w:r w:rsidR="00603DD2">
        <w:rPr>
          <w:rFonts w:hint="cs"/>
          <w:rtl/>
        </w:rPr>
        <w:t>.</w:t>
      </w:r>
      <w:r w:rsidRPr="00D21DCC">
        <w:rPr>
          <w:rtl/>
        </w:rPr>
        <w:t xml:space="preserve"> תְּנָה אֶת</w:t>
      </w:r>
      <w:r w:rsidRPr="00D21DCC">
        <w:rPr>
          <w:rFonts w:hint="cs"/>
          <w:rtl/>
        </w:rPr>
        <w:t xml:space="preserve"> </w:t>
      </w:r>
      <w:r w:rsidRPr="00D21DCC">
        <w:rPr>
          <w:rtl/>
        </w:rPr>
        <w:t>נָשַׁי וְאֶת</w:t>
      </w:r>
      <w:r w:rsidRPr="00D21DCC">
        <w:rPr>
          <w:rFonts w:hint="cs"/>
          <w:rtl/>
        </w:rPr>
        <w:t xml:space="preserve"> </w:t>
      </w:r>
      <w:r w:rsidRPr="00D21DCC">
        <w:rPr>
          <w:rtl/>
        </w:rPr>
        <w:t>יְלָדַי אֲשֶׁר עָבַדְתִּי אֹתְךָ בָּהֵן וְאֵלֵכָה כִּי אַתָּה יָדַעְתָּ אֶת</w:t>
      </w:r>
      <w:r w:rsidRPr="00D21DCC">
        <w:rPr>
          <w:rFonts w:hint="cs"/>
          <w:rtl/>
        </w:rPr>
        <w:t xml:space="preserve"> </w:t>
      </w:r>
      <w:r w:rsidRPr="00D21DCC">
        <w:rPr>
          <w:rtl/>
        </w:rPr>
        <w:t>עֲבֹדָתִי אֲשֶׁר עֲבַדְתִּיךָ</w:t>
      </w:r>
      <w:r>
        <w:rPr>
          <w:rtl/>
        </w:rPr>
        <w:tab/>
      </w:r>
      <w:r>
        <w:rPr>
          <w:rFonts w:hint="cs"/>
          <w:rtl/>
        </w:rPr>
        <w:t xml:space="preserve">               </w:t>
      </w:r>
      <w:r>
        <w:rPr>
          <w:rtl/>
        </w:rPr>
        <w:tab/>
      </w:r>
      <w:r>
        <w:rPr>
          <w:rtl/>
        </w:rPr>
        <w:tab/>
      </w:r>
      <w:r>
        <w:rPr>
          <w:rtl/>
        </w:rPr>
        <w:tab/>
      </w:r>
      <w:r>
        <w:rPr>
          <w:rtl/>
        </w:rPr>
        <w:tab/>
      </w:r>
      <w:r>
        <w:rPr>
          <w:rtl/>
        </w:rPr>
        <w:tab/>
      </w:r>
      <w:r>
        <w:rPr>
          <w:rtl/>
        </w:rPr>
        <w:tab/>
      </w:r>
      <w:r>
        <w:rPr>
          <w:rtl/>
        </w:rPr>
        <w:tab/>
      </w:r>
      <w:r>
        <w:rPr>
          <w:rFonts w:hint="cs"/>
          <w:rtl/>
        </w:rPr>
        <w:t xml:space="preserve">  (ל', כה-כו).</w:t>
      </w:r>
    </w:p>
    <w:p w14:paraId="46E5F3DB" w14:textId="28947099" w:rsidR="00FA1D7D" w:rsidRDefault="00243640" w:rsidP="002E00BD">
      <w:pPr>
        <w:rPr>
          <w:rtl/>
        </w:rPr>
      </w:pPr>
      <w:r>
        <w:rPr>
          <w:rFonts w:hint="cs"/>
          <w:rtl/>
        </w:rPr>
        <w:t xml:space="preserve">בקשתו </w:t>
      </w:r>
      <w:r w:rsidR="00FA1D7D">
        <w:rPr>
          <w:rFonts w:hint="cs"/>
          <w:rtl/>
        </w:rPr>
        <w:t>של יעקב ב</w:t>
      </w:r>
      <w:r w:rsidR="00CD4BF3">
        <w:rPr>
          <w:rFonts w:hint="cs"/>
          <w:rtl/>
        </w:rPr>
        <w:t>שלב</w:t>
      </w:r>
      <w:r w:rsidR="00FA1D7D">
        <w:rPr>
          <w:rFonts w:hint="cs"/>
          <w:rtl/>
        </w:rPr>
        <w:t xml:space="preserve"> זה </w:t>
      </w:r>
      <w:r w:rsidR="00CD4BF3">
        <w:rPr>
          <w:rFonts w:hint="cs"/>
          <w:rtl/>
        </w:rPr>
        <w:t>אינה כוללת תביעה ל</w:t>
      </w:r>
      <w:r w:rsidR="00FA1D7D">
        <w:rPr>
          <w:rFonts w:hint="cs"/>
          <w:rtl/>
        </w:rPr>
        <w:t xml:space="preserve">שכר </w:t>
      </w:r>
      <w:r w:rsidR="00CD4BF3">
        <w:rPr>
          <w:rFonts w:hint="cs"/>
          <w:rtl/>
        </w:rPr>
        <w:t xml:space="preserve">על </w:t>
      </w:r>
      <w:r w:rsidR="00FA1D7D">
        <w:rPr>
          <w:rFonts w:hint="cs"/>
          <w:rtl/>
        </w:rPr>
        <w:t>עבודתו</w:t>
      </w:r>
      <w:r w:rsidR="008062F4">
        <w:rPr>
          <w:rFonts w:hint="cs"/>
          <w:rtl/>
        </w:rPr>
        <w:t>,</w:t>
      </w:r>
      <w:r w:rsidR="00FA1D7D">
        <w:rPr>
          <w:rFonts w:hint="cs"/>
          <w:rtl/>
        </w:rPr>
        <w:t xml:space="preserve"> </w:t>
      </w:r>
      <w:r w:rsidR="008062F4">
        <w:rPr>
          <w:rFonts w:hint="cs"/>
          <w:rtl/>
        </w:rPr>
        <w:t>אלא רק</w:t>
      </w:r>
      <w:r w:rsidR="00FA1D7D">
        <w:rPr>
          <w:rFonts w:hint="cs"/>
          <w:rtl/>
        </w:rPr>
        <w:t xml:space="preserve"> את משפחתו, </w:t>
      </w:r>
      <w:r w:rsidR="00CD4BF3">
        <w:rPr>
          <w:rFonts w:hint="cs"/>
          <w:rtl/>
        </w:rPr>
        <w:t>שהיא 'הרכוש' המשמעותי שצבר בבית לבן</w:t>
      </w:r>
      <w:r w:rsidR="00FA1D7D">
        <w:rPr>
          <w:rFonts w:hint="cs"/>
          <w:rtl/>
        </w:rPr>
        <w:t xml:space="preserve">. </w:t>
      </w:r>
      <w:r w:rsidR="00CD4BF3">
        <w:rPr>
          <w:rFonts w:hint="cs"/>
          <w:rtl/>
        </w:rPr>
        <w:t xml:space="preserve">אבל </w:t>
      </w:r>
      <w:r w:rsidR="00FA1D7D">
        <w:rPr>
          <w:rFonts w:hint="cs"/>
          <w:rtl/>
        </w:rPr>
        <w:t xml:space="preserve">בקשתו </w:t>
      </w:r>
      <w:r w:rsidR="00CD4BF3">
        <w:rPr>
          <w:rFonts w:hint="cs"/>
          <w:rtl/>
        </w:rPr>
        <w:t>נתקלת בהתנגדות</w:t>
      </w:r>
      <w:r w:rsidR="00FA1D7D">
        <w:rPr>
          <w:rFonts w:hint="cs"/>
          <w:rtl/>
        </w:rPr>
        <w:t xml:space="preserve"> של לבן </w:t>
      </w:r>
      <w:r w:rsidR="00CD4BF3">
        <w:rPr>
          <w:rFonts w:hint="cs"/>
          <w:rtl/>
        </w:rPr>
        <w:t xml:space="preserve">המבקש </w:t>
      </w:r>
      <w:r w:rsidR="00FA1D7D">
        <w:rPr>
          <w:rFonts w:hint="cs"/>
          <w:rtl/>
        </w:rPr>
        <w:t>מ</w:t>
      </w:r>
      <w:r w:rsidR="008062F4">
        <w:rPr>
          <w:rFonts w:hint="cs"/>
          <w:rtl/>
        </w:rPr>
        <w:t>מנו</w:t>
      </w:r>
      <w:r w:rsidR="00FA1D7D">
        <w:rPr>
          <w:rFonts w:hint="cs"/>
          <w:rtl/>
        </w:rPr>
        <w:t xml:space="preserve"> להישאר, </w:t>
      </w:r>
      <w:r w:rsidR="00CD4BF3">
        <w:rPr>
          <w:rFonts w:hint="cs"/>
          <w:rtl/>
        </w:rPr>
        <w:t>ואף</w:t>
      </w:r>
      <w:r w:rsidR="00FA1D7D">
        <w:rPr>
          <w:rFonts w:hint="cs"/>
          <w:rtl/>
        </w:rPr>
        <w:t xml:space="preserve"> מנמק </w:t>
      </w:r>
      <w:r w:rsidR="00CD4BF3">
        <w:rPr>
          <w:rFonts w:hint="cs"/>
          <w:rtl/>
        </w:rPr>
        <w:t xml:space="preserve">את בקשתו בסיבה </w:t>
      </w:r>
      <w:r w:rsidR="00EF2696">
        <w:rPr>
          <w:rFonts w:hint="cs"/>
          <w:rtl/>
        </w:rPr>
        <w:t>דת</w:t>
      </w:r>
      <w:r w:rsidR="00CD4BF3">
        <w:rPr>
          <w:rFonts w:hint="cs"/>
          <w:rtl/>
        </w:rPr>
        <w:t>ית</w:t>
      </w:r>
      <w:r w:rsidR="00FA1D7D">
        <w:rPr>
          <w:rFonts w:hint="cs"/>
          <w:rtl/>
        </w:rPr>
        <w:t>: "</w:t>
      </w:r>
      <w:r w:rsidR="00FA1D7D" w:rsidRPr="00FC330C">
        <w:rPr>
          <w:rtl/>
        </w:rPr>
        <w:t>וַיֹּאמֶר אֵלָיו לָבָן אִם</w:t>
      </w:r>
      <w:r w:rsidR="00FA1D7D">
        <w:rPr>
          <w:rFonts w:hint="cs"/>
          <w:rtl/>
        </w:rPr>
        <w:t xml:space="preserve"> </w:t>
      </w:r>
      <w:r w:rsidR="00FA1D7D" w:rsidRPr="00FC330C">
        <w:rPr>
          <w:rtl/>
        </w:rPr>
        <w:t xml:space="preserve">נָא מָצָאתִי חֵן בְּעֵינֶיךָ נִחַשְׁתִּי וַיְבָרְכֵנִי </w:t>
      </w:r>
      <w:r w:rsidR="00FA1D7D">
        <w:rPr>
          <w:rtl/>
        </w:rPr>
        <w:t>ה'</w:t>
      </w:r>
      <w:r w:rsidR="00FA1D7D" w:rsidRPr="00FC330C">
        <w:rPr>
          <w:rtl/>
        </w:rPr>
        <w:t xml:space="preserve"> </w:t>
      </w:r>
      <w:r w:rsidR="00FA1D7D" w:rsidRPr="00FC330C">
        <w:rPr>
          <w:rtl/>
        </w:rPr>
        <w:lastRenderedPageBreak/>
        <w:t>בִּגְלָלֶךָ</w:t>
      </w:r>
      <w:r w:rsidR="00FA1D7D">
        <w:rPr>
          <w:rFonts w:hint="cs"/>
          <w:rtl/>
        </w:rPr>
        <w:t xml:space="preserve">" (ל', כז). לבן ממשיך </w:t>
      </w:r>
      <w:r w:rsidR="00CD4BF3">
        <w:rPr>
          <w:rFonts w:hint="cs"/>
          <w:rtl/>
        </w:rPr>
        <w:t>לנסות ול</w:t>
      </w:r>
      <w:r w:rsidR="00FA1D7D">
        <w:rPr>
          <w:rFonts w:hint="cs"/>
          <w:rtl/>
        </w:rPr>
        <w:t>שכנע</w:t>
      </w:r>
      <w:r w:rsidR="00CD4BF3">
        <w:rPr>
          <w:rFonts w:hint="cs"/>
          <w:rtl/>
        </w:rPr>
        <w:t xml:space="preserve"> את</w:t>
      </w:r>
      <w:r w:rsidR="00FA1D7D">
        <w:rPr>
          <w:rFonts w:hint="cs"/>
          <w:rtl/>
        </w:rPr>
        <w:t xml:space="preserve"> יעקב </w:t>
      </w:r>
      <w:r w:rsidR="00CD4BF3">
        <w:rPr>
          <w:rFonts w:hint="cs"/>
          <w:rtl/>
        </w:rPr>
        <w:t>להישאר, תוך הבטחה ש</w:t>
      </w:r>
      <w:r w:rsidR="00FA1D7D">
        <w:rPr>
          <w:rFonts w:hint="cs"/>
          <w:rtl/>
        </w:rPr>
        <w:t xml:space="preserve">מכאן ואילך </w:t>
      </w:r>
      <w:r w:rsidR="00CD4BF3">
        <w:rPr>
          <w:rFonts w:hint="cs"/>
          <w:rtl/>
        </w:rPr>
        <w:t xml:space="preserve">הוא יעבוד בשכר, ככל אשר </w:t>
      </w:r>
      <w:r w:rsidR="00FA1D7D">
        <w:rPr>
          <w:rFonts w:hint="cs"/>
          <w:rtl/>
        </w:rPr>
        <w:t>י</w:t>
      </w:r>
      <w:r w:rsidR="00CD4BF3">
        <w:rPr>
          <w:rFonts w:hint="cs"/>
          <w:rtl/>
        </w:rPr>
        <w:t>בקש</w:t>
      </w:r>
      <w:r w:rsidR="00FA1D7D">
        <w:rPr>
          <w:rFonts w:hint="cs"/>
          <w:rtl/>
        </w:rPr>
        <w:t>: "</w:t>
      </w:r>
      <w:r w:rsidR="00FA1D7D" w:rsidRPr="00FC330C">
        <w:rPr>
          <w:rtl/>
        </w:rPr>
        <w:t>וַיֹּאמַר נָקְבָה שְׂכָרְךָ עָלַי וְאֶתֵּנָה</w:t>
      </w:r>
      <w:r w:rsidR="00FA1D7D">
        <w:rPr>
          <w:rFonts w:hint="cs"/>
          <w:rtl/>
        </w:rPr>
        <w:t>" (שם, כח).</w:t>
      </w:r>
      <w:r w:rsidR="00FA1D7D" w:rsidRPr="00FC330C">
        <w:rPr>
          <w:rFonts w:hint="cs"/>
          <w:rtl/>
        </w:rPr>
        <w:t xml:space="preserve"> </w:t>
      </w:r>
      <w:r w:rsidR="00CD4BF3">
        <w:rPr>
          <w:rFonts w:hint="cs"/>
          <w:rtl/>
        </w:rPr>
        <w:t>דבריו של לבן מעוררים כנראה ב</w:t>
      </w:r>
      <w:r w:rsidR="00FA1D7D">
        <w:rPr>
          <w:rFonts w:hint="cs"/>
          <w:rtl/>
        </w:rPr>
        <w:t xml:space="preserve">יעקב </w:t>
      </w:r>
      <w:r w:rsidR="00CD4BF3">
        <w:rPr>
          <w:rFonts w:hint="cs"/>
          <w:rtl/>
        </w:rPr>
        <w:t>את זכר ההבטחות והנדר שנדר בבית אל</w:t>
      </w:r>
      <w:r w:rsidR="000B7DF6">
        <w:rPr>
          <w:rFonts w:hint="cs"/>
          <w:rtl/>
        </w:rPr>
        <w:t>,</w:t>
      </w:r>
      <w:r w:rsidR="00CD4BF3">
        <w:rPr>
          <w:rFonts w:hint="cs"/>
          <w:rtl/>
        </w:rPr>
        <w:t xml:space="preserve"> </w:t>
      </w:r>
      <w:r w:rsidR="004043E8">
        <w:rPr>
          <w:rFonts w:hint="cs"/>
          <w:rtl/>
        </w:rPr>
        <w:t>ו</w:t>
      </w:r>
      <w:r w:rsidR="008062F4">
        <w:rPr>
          <w:rFonts w:hint="cs"/>
          <w:rtl/>
        </w:rPr>
        <w:t xml:space="preserve">לפיכך </w:t>
      </w:r>
      <w:r w:rsidR="004043E8">
        <w:rPr>
          <w:rFonts w:hint="cs"/>
          <w:rtl/>
        </w:rPr>
        <w:t xml:space="preserve">הוא מקבל מיד את </w:t>
      </w:r>
      <w:r w:rsidR="00FA1D7D">
        <w:rPr>
          <w:rFonts w:hint="cs"/>
          <w:rtl/>
        </w:rPr>
        <w:t xml:space="preserve">הצעת לבן </w:t>
      </w:r>
      <w:r w:rsidR="004043E8">
        <w:rPr>
          <w:rFonts w:hint="cs"/>
          <w:rtl/>
        </w:rPr>
        <w:t xml:space="preserve">תוך </w:t>
      </w:r>
      <w:r w:rsidR="008062F4">
        <w:rPr>
          <w:rFonts w:hint="cs"/>
          <w:rtl/>
        </w:rPr>
        <w:t>הדגשת</w:t>
      </w:r>
      <w:r w:rsidR="004043E8">
        <w:rPr>
          <w:rFonts w:hint="cs"/>
          <w:rtl/>
        </w:rPr>
        <w:t xml:space="preserve"> </w:t>
      </w:r>
      <w:r w:rsidR="008062F4">
        <w:rPr>
          <w:rFonts w:hint="cs"/>
          <w:rtl/>
        </w:rPr>
        <w:t>ה</w:t>
      </w:r>
      <w:r w:rsidR="004043E8">
        <w:rPr>
          <w:rFonts w:hint="cs"/>
          <w:rtl/>
        </w:rPr>
        <w:t xml:space="preserve">מרכיבים </w:t>
      </w:r>
      <w:r w:rsidR="008062F4">
        <w:rPr>
          <w:rFonts w:hint="cs"/>
          <w:rtl/>
        </w:rPr>
        <w:t xml:space="preserve">שהזכיר לבן </w:t>
      </w:r>
      <w:r w:rsidR="00603DD2">
        <w:rPr>
          <w:rFonts w:cstheme="minorBidi"/>
          <w:rtl/>
        </w:rPr>
        <w:t>–</w:t>
      </w:r>
      <w:r w:rsidR="008062F4">
        <w:rPr>
          <w:rFonts w:hint="cs"/>
          <w:rtl/>
        </w:rPr>
        <w:t xml:space="preserve"> ברכת ה' והבטחת שכר לו ולביתו</w:t>
      </w:r>
      <w:r w:rsidR="00FA1D7D">
        <w:rPr>
          <w:rFonts w:hint="cs"/>
          <w:rtl/>
        </w:rPr>
        <w:t>: "</w:t>
      </w:r>
      <w:r w:rsidR="00FA1D7D" w:rsidRPr="00FC330C">
        <w:rPr>
          <w:rtl/>
        </w:rPr>
        <w:t>וַיֹּאמֶר אֵלָיו אַתָּה יָדַעְתָּ אֵת אֲשֶׁר עֲבַדְתִּיךָ וְאֵת אֲ</w:t>
      </w:r>
      <w:r w:rsidR="00FA1D7D">
        <w:rPr>
          <w:rtl/>
        </w:rPr>
        <w:t>שֶׁר</w:t>
      </w:r>
      <w:r w:rsidR="00FA1D7D">
        <w:rPr>
          <w:rFonts w:hint="cs"/>
          <w:rtl/>
        </w:rPr>
        <w:t xml:space="preserve"> </w:t>
      </w:r>
      <w:r w:rsidR="00FA1D7D">
        <w:rPr>
          <w:rtl/>
        </w:rPr>
        <w:t>הָיָה מִקְנְךָ אִתִּי</w:t>
      </w:r>
      <w:r w:rsidR="00FA1D7D">
        <w:rPr>
          <w:rFonts w:hint="cs"/>
          <w:rtl/>
        </w:rPr>
        <w:t xml:space="preserve"> </w:t>
      </w:r>
      <w:r w:rsidR="00FA1D7D" w:rsidRPr="00FC330C">
        <w:rPr>
          <w:rtl/>
        </w:rPr>
        <w:t>כִּי מְעַט</w:t>
      </w:r>
      <w:r w:rsidR="00FA1D7D">
        <w:rPr>
          <w:rtl/>
        </w:rPr>
        <w:t xml:space="preserve"> אֲשֶׁר</w:t>
      </w:r>
      <w:r w:rsidR="00FA1D7D">
        <w:rPr>
          <w:rFonts w:hint="cs"/>
          <w:rtl/>
        </w:rPr>
        <w:t xml:space="preserve"> </w:t>
      </w:r>
      <w:r w:rsidR="00FA1D7D" w:rsidRPr="00FC330C">
        <w:rPr>
          <w:rtl/>
        </w:rPr>
        <w:t xml:space="preserve">הָיָה לְךָ לְפָנַי וַיִּפְרֹץ לָרֹב וַיְבָרֶךְ </w:t>
      </w:r>
      <w:r w:rsidR="00FA1D7D">
        <w:rPr>
          <w:rtl/>
        </w:rPr>
        <w:t>ה' אֹתְךָ לְרַגְלִי</w:t>
      </w:r>
      <w:r w:rsidR="00FA1D7D">
        <w:rPr>
          <w:rFonts w:hint="cs"/>
          <w:rtl/>
        </w:rPr>
        <w:t xml:space="preserve"> </w:t>
      </w:r>
      <w:r w:rsidR="00FA1D7D" w:rsidRPr="00FC330C">
        <w:rPr>
          <w:rtl/>
        </w:rPr>
        <w:t>וְעַתָּה מָתַי אֶעֱשֶׂה גַם</w:t>
      </w:r>
      <w:r w:rsidR="00FA1D7D">
        <w:rPr>
          <w:rFonts w:hint="cs"/>
          <w:rtl/>
        </w:rPr>
        <w:t xml:space="preserve"> </w:t>
      </w:r>
      <w:r w:rsidR="00FA1D7D" w:rsidRPr="00FC330C">
        <w:rPr>
          <w:rtl/>
        </w:rPr>
        <w:t>אָנֹכִי לְבֵיתִי</w:t>
      </w:r>
      <w:r w:rsidR="00FA1D7D">
        <w:rPr>
          <w:rFonts w:hint="cs"/>
          <w:rtl/>
        </w:rPr>
        <w:t xml:space="preserve">" (שם, כט-ל). </w:t>
      </w:r>
      <w:r w:rsidR="008062F4">
        <w:rPr>
          <w:rFonts w:hint="cs"/>
          <w:rtl/>
        </w:rPr>
        <w:t xml:space="preserve">שני מרכיבים אלה קשורים להתגלות בבית אל ולייעוד שקיבל על עצמו שם. עדיין לא ברור </w:t>
      </w:r>
      <w:r w:rsidR="00FA1D7D">
        <w:rPr>
          <w:rFonts w:hint="cs"/>
          <w:rtl/>
        </w:rPr>
        <w:t xml:space="preserve">אם </w:t>
      </w:r>
      <w:r w:rsidR="008062F4">
        <w:rPr>
          <w:rFonts w:hint="cs"/>
          <w:rtl/>
        </w:rPr>
        <w:t>יעקב מקבל את ה</w:t>
      </w:r>
      <w:r w:rsidR="00FA1D7D">
        <w:rPr>
          <w:rFonts w:hint="cs"/>
          <w:rtl/>
        </w:rPr>
        <w:t>צע</w:t>
      </w:r>
      <w:r w:rsidR="008062F4">
        <w:rPr>
          <w:rFonts w:hint="cs"/>
          <w:rtl/>
        </w:rPr>
        <w:t>ת לבן</w:t>
      </w:r>
      <w:r w:rsidR="00FA1D7D">
        <w:rPr>
          <w:rFonts w:hint="cs"/>
          <w:rtl/>
        </w:rPr>
        <w:t xml:space="preserve">, אבל </w:t>
      </w:r>
      <w:r w:rsidR="008062F4">
        <w:rPr>
          <w:rFonts w:hint="cs"/>
          <w:rtl/>
        </w:rPr>
        <w:t>דבריו</w:t>
      </w:r>
      <w:r w:rsidR="00FA1D7D">
        <w:rPr>
          <w:rFonts w:hint="cs"/>
          <w:rtl/>
        </w:rPr>
        <w:t xml:space="preserve"> משק</w:t>
      </w:r>
      <w:r w:rsidR="008062F4">
        <w:rPr>
          <w:rFonts w:hint="cs"/>
          <w:rtl/>
        </w:rPr>
        <w:t>פים בבירור את מה</w:t>
      </w:r>
      <w:r w:rsidR="00FA1D7D">
        <w:rPr>
          <w:rFonts w:hint="cs"/>
          <w:rtl/>
        </w:rPr>
        <w:t xml:space="preserve"> שחסר לו: "...</w:t>
      </w:r>
      <w:r w:rsidR="00FA1D7D" w:rsidRPr="00FC330C">
        <w:rPr>
          <w:rtl/>
        </w:rPr>
        <w:t xml:space="preserve"> וְעַתָּה מָתַי אֶעֱשֶׂה גַם</w:t>
      </w:r>
      <w:r w:rsidR="00FA1D7D">
        <w:rPr>
          <w:rFonts w:hint="cs"/>
          <w:rtl/>
        </w:rPr>
        <w:t xml:space="preserve"> </w:t>
      </w:r>
      <w:r w:rsidR="00FA1D7D" w:rsidRPr="00FC330C">
        <w:rPr>
          <w:rtl/>
        </w:rPr>
        <w:t>אָנֹכִי לְבֵיתִי</w:t>
      </w:r>
      <w:r w:rsidR="00FA1D7D">
        <w:rPr>
          <w:rFonts w:hint="cs"/>
          <w:rtl/>
        </w:rPr>
        <w:t>".</w:t>
      </w:r>
      <w:r w:rsidR="00FA1D7D">
        <w:rPr>
          <w:rStyle w:val="FootnoteReference"/>
          <w:rtl/>
        </w:rPr>
        <w:footnoteReference w:id="5"/>
      </w:r>
      <w:r w:rsidR="00FA1D7D">
        <w:rPr>
          <w:rFonts w:hint="cs"/>
          <w:rtl/>
        </w:rPr>
        <w:t xml:space="preserve"> </w:t>
      </w:r>
    </w:p>
    <w:p w14:paraId="7EC8E7FB" w14:textId="09FE18FF" w:rsidR="00FA1D7D" w:rsidRDefault="00E35C2D" w:rsidP="00FC2C4D">
      <w:pPr>
        <w:ind w:firstLine="720"/>
        <w:rPr>
          <w:rtl/>
        </w:rPr>
      </w:pPr>
      <w:r>
        <w:rPr>
          <w:rFonts w:hint="cs"/>
          <w:rtl/>
        </w:rPr>
        <w:t xml:space="preserve">המפרשים נחלקו בפירוש </w:t>
      </w:r>
      <w:r w:rsidR="004A6F35">
        <w:rPr>
          <w:rFonts w:hint="cs"/>
          <w:rtl/>
        </w:rPr>
        <w:t>דברי יעקב</w:t>
      </w:r>
      <w:r>
        <w:rPr>
          <w:rFonts w:hint="cs"/>
          <w:rtl/>
        </w:rPr>
        <w:t>;</w:t>
      </w:r>
      <w:r w:rsidR="00FA1D7D">
        <w:rPr>
          <w:rFonts w:hint="cs"/>
          <w:rtl/>
        </w:rPr>
        <w:t xml:space="preserve"> רש"י סובר </w:t>
      </w:r>
      <w:r>
        <w:rPr>
          <w:rFonts w:hint="cs"/>
          <w:rtl/>
        </w:rPr>
        <w:t>שכוונתו היא</w:t>
      </w:r>
      <w:r w:rsidR="00FA1D7D">
        <w:rPr>
          <w:rFonts w:hint="cs"/>
          <w:rtl/>
        </w:rPr>
        <w:t xml:space="preserve"> שהגיעה העת שיוכל לתת משהו לילדיו כד</w:t>
      </w:r>
      <w:r>
        <w:rPr>
          <w:rFonts w:hint="cs"/>
          <w:rtl/>
        </w:rPr>
        <w:t>י שיעמדו בכוחות עצמם על הרגליים.</w:t>
      </w:r>
      <w:r w:rsidR="00FA1D7D">
        <w:rPr>
          <w:rFonts w:hint="cs"/>
          <w:rtl/>
        </w:rPr>
        <w:t xml:space="preserve"> רמב"ן טוען </w:t>
      </w:r>
      <w:r>
        <w:rPr>
          <w:rFonts w:hint="cs"/>
          <w:rtl/>
        </w:rPr>
        <w:t xml:space="preserve">שמדובר בצורך </w:t>
      </w:r>
      <w:r w:rsidR="00FA1D7D">
        <w:rPr>
          <w:rFonts w:hint="cs"/>
          <w:rtl/>
        </w:rPr>
        <w:t>להתקיים בכוחות עצמו ולצבור רכוש בסיסי לעצמו</w:t>
      </w:r>
      <w:r>
        <w:rPr>
          <w:rFonts w:hint="cs"/>
          <w:rtl/>
        </w:rPr>
        <w:t xml:space="preserve">, כך </w:t>
      </w:r>
      <w:r w:rsidR="00FA1D7D">
        <w:rPr>
          <w:rFonts w:hint="cs"/>
          <w:rtl/>
        </w:rPr>
        <w:t>ס</w:t>
      </w:r>
      <w:r>
        <w:rPr>
          <w:rFonts w:hint="cs"/>
          <w:rtl/>
        </w:rPr>
        <w:t>ו</w:t>
      </w:r>
      <w:r w:rsidR="00FA1D7D">
        <w:rPr>
          <w:rFonts w:hint="cs"/>
          <w:rtl/>
        </w:rPr>
        <w:t>בר גם רד"ק</w:t>
      </w:r>
      <w:r>
        <w:rPr>
          <w:rFonts w:hint="cs"/>
          <w:rtl/>
        </w:rPr>
        <w:t>.</w:t>
      </w:r>
      <w:r w:rsidR="00FA1D7D">
        <w:rPr>
          <w:rFonts w:hint="cs"/>
          <w:rtl/>
        </w:rPr>
        <w:t xml:space="preserve"> </w:t>
      </w:r>
      <w:r w:rsidR="004A6F35">
        <w:rPr>
          <w:rFonts w:hint="cs"/>
          <w:rtl/>
        </w:rPr>
        <w:t xml:space="preserve">רק </w:t>
      </w:r>
      <w:r w:rsidR="00FA1D7D">
        <w:rPr>
          <w:rFonts w:hint="cs"/>
          <w:rtl/>
        </w:rPr>
        <w:t xml:space="preserve">ספורנו </w:t>
      </w:r>
      <w:r>
        <w:rPr>
          <w:rFonts w:hint="cs"/>
          <w:rtl/>
        </w:rPr>
        <w:t>מדייק ב</w:t>
      </w:r>
      <w:r w:rsidR="00FA1D7D">
        <w:rPr>
          <w:rFonts w:hint="cs"/>
          <w:rtl/>
        </w:rPr>
        <w:t xml:space="preserve">דברי יעקב </w:t>
      </w:r>
      <w:r>
        <w:rPr>
          <w:rFonts w:hint="cs"/>
          <w:rtl/>
        </w:rPr>
        <w:t xml:space="preserve">שהכוונה אינה רק </w:t>
      </w:r>
      <w:r w:rsidR="00FA1D7D">
        <w:rPr>
          <w:rFonts w:hint="cs"/>
          <w:rtl/>
        </w:rPr>
        <w:t>לק</w:t>
      </w:r>
      <w:r>
        <w:rPr>
          <w:rFonts w:hint="cs"/>
          <w:rtl/>
        </w:rPr>
        <w:t>בל שכר המגיע לו כרועה צאן, אלא לקבל</w:t>
      </w:r>
      <w:r w:rsidR="00FA1D7D">
        <w:rPr>
          <w:rFonts w:hint="cs"/>
          <w:rtl/>
        </w:rPr>
        <w:t xml:space="preserve"> ברכה מה' ל</w:t>
      </w:r>
      <w:r>
        <w:rPr>
          <w:rFonts w:hint="cs"/>
          <w:rtl/>
        </w:rPr>
        <w:t>ו ולביתו</w:t>
      </w:r>
      <w:r w:rsidR="004A6F35">
        <w:rPr>
          <w:rFonts w:hint="cs"/>
          <w:rtl/>
        </w:rPr>
        <w:t>,</w:t>
      </w:r>
      <w:r>
        <w:rPr>
          <w:rFonts w:hint="cs"/>
          <w:rtl/>
        </w:rPr>
        <w:t xml:space="preserve"> </w:t>
      </w:r>
      <w:r w:rsidR="00FA1D7D">
        <w:rPr>
          <w:rFonts w:hint="cs"/>
          <w:rtl/>
        </w:rPr>
        <w:t xml:space="preserve">כפי שהעיד לבן </w:t>
      </w:r>
      <w:r>
        <w:rPr>
          <w:rFonts w:hint="cs"/>
          <w:rtl/>
        </w:rPr>
        <w:t>על הברכה שזכה לה</w:t>
      </w:r>
      <w:r w:rsidR="00FA1D7D">
        <w:rPr>
          <w:rFonts w:hint="cs"/>
          <w:rtl/>
        </w:rPr>
        <w:t xml:space="preserve">. </w:t>
      </w:r>
      <w:r w:rsidR="004A6F35">
        <w:rPr>
          <w:rFonts w:hint="cs"/>
          <w:rtl/>
        </w:rPr>
        <w:t xml:space="preserve">הדרישה של יעקב מלבן להפוך </w:t>
      </w:r>
      <w:r w:rsidR="00FA1D7D">
        <w:rPr>
          <w:rFonts w:hint="cs"/>
          <w:rtl/>
        </w:rPr>
        <w:t xml:space="preserve">מפועל </w:t>
      </w:r>
      <w:r w:rsidR="004A6F35">
        <w:rPr>
          <w:rFonts w:hint="cs"/>
          <w:rtl/>
        </w:rPr>
        <w:t>שכיר או אריס</w:t>
      </w:r>
      <w:r w:rsidR="00FA1D7D">
        <w:rPr>
          <w:rFonts w:hint="cs"/>
          <w:rtl/>
        </w:rPr>
        <w:t xml:space="preserve"> לאדם בעל עצמאות כלכלית</w:t>
      </w:r>
      <w:r w:rsidR="004A6F35">
        <w:rPr>
          <w:rFonts w:hint="cs"/>
          <w:rtl/>
        </w:rPr>
        <w:t xml:space="preserve"> נקשרת בדרך זו אל</w:t>
      </w:r>
      <w:r w:rsidR="00FA1D7D">
        <w:rPr>
          <w:rFonts w:hint="cs"/>
          <w:rtl/>
        </w:rPr>
        <w:t xml:space="preserve"> ההצהרה </w:t>
      </w:r>
      <w:r w:rsidR="004A6F35">
        <w:rPr>
          <w:rFonts w:hint="cs"/>
          <w:rtl/>
        </w:rPr>
        <w:t xml:space="preserve">שלו </w:t>
      </w:r>
      <w:r w:rsidR="00FA1D7D">
        <w:rPr>
          <w:rFonts w:hint="cs"/>
          <w:rtl/>
        </w:rPr>
        <w:t>בנדר "</w:t>
      </w:r>
      <w:r w:rsidR="00603DD2">
        <w:rPr>
          <w:rFonts w:ascii="David" w:hAnsi="David"/>
          <w:sz w:val="24"/>
          <w:rtl/>
        </w:rPr>
        <w:t>וְכֹל אֲשֶׁר תִּתֶּן</w:t>
      </w:r>
      <w:r w:rsidR="00603DD2">
        <w:rPr>
          <w:rFonts w:ascii="David" w:hAnsi="David" w:hint="cs"/>
          <w:sz w:val="24"/>
          <w:rtl/>
        </w:rPr>
        <w:t xml:space="preserve"> </w:t>
      </w:r>
      <w:r w:rsidR="00603DD2">
        <w:rPr>
          <w:rFonts w:ascii="David" w:hAnsi="David"/>
          <w:sz w:val="24"/>
          <w:rtl/>
        </w:rPr>
        <w:t>לִי</w:t>
      </w:r>
      <w:r w:rsidR="004A6F35">
        <w:rPr>
          <w:rFonts w:hint="cs"/>
          <w:rtl/>
        </w:rPr>
        <w:t>...</w:t>
      </w:r>
      <w:r w:rsidR="00FA1D7D">
        <w:rPr>
          <w:rFonts w:hint="cs"/>
          <w:rtl/>
        </w:rPr>
        <w:t>"</w:t>
      </w:r>
      <w:r w:rsidR="005A7138">
        <w:rPr>
          <w:rFonts w:hint="cs"/>
          <w:rtl/>
        </w:rPr>
        <w:t>,</w:t>
      </w:r>
      <w:r w:rsidR="00FA1D7D">
        <w:rPr>
          <w:rFonts w:hint="cs"/>
          <w:rtl/>
        </w:rPr>
        <w:t xml:space="preserve"> </w:t>
      </w:r>
      <w:r w:rsidR="004A6F35">
        <w:rPr>
          <w:rFonts w:hint="cs"/>
          <w:rtl/>
        </w:rPr>
        <w:t xml:space="preserve">והיא מחזקת את </w:t>
      </w:r>
      <w:r w:rsidR="00FC2C4D">
        <w:rPr>
          <w:rFonts w:hint="cs"/>
          <w:rtl/>
        </w:rPr>
        <w:t xml:space="preserve">מה שפירשתי שם על ההבנה של </w:t>
      </w:r>
      <w:r w:rsidR="00FA1D7D">
        <w:rPr>
          <w:rFonts w:hint="cs"/>
          <w:rtl/>
        </w:rPr>
        <w:t xml:space="preserve">יעקב </w:t>
      </w:r>
      <w:r w:rsidR="00FC2C4D">
        <w:rPr>
          <w:rFonts w:hint="cs"/>
          <w:rtl/>
        </w:rPr>
        <w:t>שעליו</w:t>
      </w:r>
      <w:r w:rsidR="00FA1D7D">
        <w:rPr>
          <w:rFonts w:hint="cs"/>
          <w:rtl/>
        </w:rPr>
        <w:t xml:space="preserve"> </w:t>
      </w:r>
      <w:r w:rsidR="00FC2C4D">
        <w:rPr>
          <w:rFonts w:hint="cs"/>
          <w:rtl/>
        </w:rPr>
        <w:t>לסייע</w:t>
      </w:r>
      <w:r w:rsidR="00FA1D7D">
        <w:rPr>
          <w:rFonts w:hint="cs"/>
          <w:rtl/>
        </w:rPr>
        <w:t xml:space="preserve"> </w:t>
      </w:r>
      <w:r w:rsidR="00FC2C4D">
        <w:rPr>
          <w:rFonts w:hint="cs"/>
          <w:rtl/>
        </w:rPr>
        <w:t>בכוחות עצמו להגשים את ברכת ה'</w:t>
      </w:r>
      <w:r w:rsidR="00FA1D7D">
        <w:rPr>
          <w:rFonts w:hint="cs"/>
          <w:rtl/>
        </w:rPr>
        <w:t>, ו</w:t>
      </w:r>
      <w:r w:rsidR="00FC2C4D">
        <w:rPr>
          <w:rFonts w:hint="cs"/>
          <w:rtl/>
        </w:rPr>
        <w:t>שברכה זו כוללת צבירת רכוש שיאפשר לו לממש את ייעודו בשובו אל ארצו</w:t>
      </w:r>
      <w:r w:rsidR="00FA1D7D">
        <w:rPr>
          <w:rFonts w:hint="cs"/>
          <w:rtl/>
        </w:rPr>
        <w:t>.</w:t>
      </w:r>
      <w:r w:rsidR="00FA1D7D">
        <w:rPr>
          <w:rStyle w:val="FootnoteReference"/>
          <w:rtl/>
        </w:rPr>
        <w:footnoteReference w:id="6"/>
      </w:r>
      <w:r w:rsidR="00FA1D7D">
        <w:rPr>
          <w:rFonts w:hint="cs"/>
          <w:rtl/>
        </w:rPr>
        <w:t xml:space="preserve"> </w:t>
      </w:r>
    </w:p>
    <w:p w14:paraId="7C7876B3" w14:textId="26786C1C" w:rsidR="00FA1D7D" w:rsidRDefault="001114AC" w:rsidP="003A0A23">
      <w:pPr>
        <w:ind w:firstLine="720"/>
        <w:rPr>
          <w:rtl/>
        </w:rPr>
      </w:pPr>
      <w:r>
        <w:rPr>
          <w:rFonts w:hint="cs"/>
          <w:rtl/>
        </w:rPr>
        <w:t xml:space="preserve">כאמור, </w:t>
      </w:r>
      <w:r w:rsidR="00FA1D7D">
        <w:rPr>
          <w:rFonts w:hint="cs"/>
          <w:rtl/>
        </w:rPr>
        <w:t>תשובת יעקב ללבן:</w:t>
      </w:r>
      <w:r w:rsidR="00FA1D7D" w:rsidRPr="00536941">
        <w:rPr>
          <w:rtl/>
        </w:rPr>
        <w:t xml:space="preserve"> </w:t>
      </w:r>
      <w:r w:rsidR="00FA1D7D">
        <w:rPr>
          <w:rFonts w:hint="cs"/>
          <w:rtl/>
        </w:rPr>
        <w:t>"</w:t>
      </w:r>
      <w:r w:rsidR="00FA1D7D" w:rsidRPr="00FC330C">
        <w:rPr>
          <w:rtl/>
        </w:rPr>
        <w:t xml:space="preserve">וַיְבָרֶךְ </w:t>
      </w:r>
      <w:r w:rsidR="00FA1D7D">
        <w:rPr>
          <w:rtl/>
        </w:rPr>
        <w:t>ה' אֹתְךָ לְרַגְלִי</w:t>
      </w:r>
      <w:r w:rsidR="00FA1D7D">
        <w:rPr>
          <w:rFonts w:hint="cs"/>
          <w:rtl/>
        </w:rPr>
        <w:t>"</w:t>
      </w:r>
      <w:r w:rsidR="00603DD2">
        <w:rPr>
          <w:rFonts w:hint="cs"/>
          <w:rtl/>
        </w:rPr>
        <w:t>,</w:t>
      </w:r>
      <w:r w:rsidR="00FA1D7D">
        <w:rPr>
          <w:rFonts w:hint="cs"/>
          <w:rtl/>
        </w:rPr>
        <w:t xml:space="preserve"> </w:t>
      </w:r>
      <w:r>
        <w:rPr>
          <w:rFonts w:hint="cs"/>
          <w:rtl/>
        </w:rPr>
        <w:t>ה</w:t>
      </w:r>
      <w:r w:rsidR="00603DD2">
        <w:rPr>
          <w:rFonts w:hint="cs"/>
          <w:rtl/>
        </w:rPr>
        <w:t>נאמרת</w:t>
      </w:r>
      <w:r w:rsidR="00FA1D7D">
        <w:rPr>
          <w:rFonts w:hint="cs"/>
          <w:rtl/>
        </w:rPr>
        <w:t xml:space="preserve"> באותה מטבע לשון </w:t>
      </w:r>
      <w:r w:rsidR="00603DD2">
        <w:rPr>
          <w:rFonts w:hint="cs"/>
          <w:rtl/>
        </w:rPr>
        <w:t>ש</w:t>
      </w:r>
      <w:r w:rsidR="00FA1D7D">
        <w:rPr>
          <w:rFonts w:hint="cs"/>
          <w:rtl/>
        </w:rPr>
        <w:t>ל</w:t>
      </w:r>
      <w:r w:rsidR="00603DD2">
        <w:rPr>
          <w:rFonts w:hint="cs"/>
          <w:rtl/>
        </w:rPr>
        <w:t xml:space="preserve"> ה</w:t>
      </w:r>
      <w:r w:rsidR="00FA1D7D">
        <w:rPr>
          <w:rFonts w:hint="cs"/>
          <w:rtl/>
        </w:rPr>
        <w:t>הודאה המפתיעה של לבן: "</w:t>
      </w:r>
      <w:r w:rsidR="00FA1D7D" w:rsidRPr="00FC330C">
        <w:rPr>
          <w:rtl/>
        </w:rPr>
        <w:t xml:space="preserve">וַיְבָרְכֵנִי </w:t>
      </w:r>
      <w:r w:rsidR="00FA1D7D">
        <w:rPr>
          <w:rtl/>
        </w:rPr>
        <w:t>ה'</w:t>
      </w:r>
      <w:r w:rsidR="00FA1D7D" w:rsidRPr="00FC330C">
        <w:rPr>
          <w:rtl/>
        </w:rPr>
        <w:t xml:space="preserve"> בִּגְלָלֶךָ</w:t>
      </w:r>
      <w:r w:rsidR="00FA1D7D">
        <w:rPr>
          <w:rFonts w:hint="cs"/>
          <w:rtl/>
        </w:rPr>
        <w:t xml:space="preserve">", </w:t>
      </w:r>
      <w:r>
        <w:rPr>
          <w:rFonts w:hint="cs"/>
          <w:rtl/>
        </w:rPr>
        <w:t>מעידה על</w:t>
      </w:r>
      <w:r w:rsidR="00FA1D7D">
        <w:rPr>
          <w:rFonts w:hint="cs"/>
          <w:rtl/>
        </w:rPr>
        <w:t xml:space="preserve"> </w:t>
      </w:r>
      <w:r>
        <w:rPr>
          <w:rFonts w:hint="cs"/>
          <w:rtl/>
        </w:rPr>
        <w:t>ההיזכרות</w:t>
      </w:r>
      <w:r w:rsidR="00FA1D7D">
        <w:rPr>
          <w:rFonts w:hint="cs"/>
          <w:rtl/>
        </w:rPr>
        <w:t xml:space="preserve"> של יעקב </w:t>
      </w:r>
      <w:r>
        <w:rPr>
          <w:rFonts w:hint="cs"/>
          <w:rtl/>
        </w:rPr>
        <w:t>בנדרו בבית אל</w:t>
      </w:r>
      <w:r w:rsidR="00FA1D7D">
        <w:rPr>
          <w:rFonts w:hint="cs"/>
          <w:rtl/>
        </w:rPr>
        <w:t>, וגורמת לו להחליט להישאר בחרן לתקופה נוספת</w:t>
      </w:r>
      <w:r>
        <w:rPr>
          <w:rFonts w:hint="cs"/>
          <w:rtl/>
        </w:rPr>
        <w:t xml:space="preserve"> תמורת שכר וצבירת רכוש משלו</w:t>
      </w:r>
      <w:r w:rsidR="00FA1D7D">
        <w:rPr>
          <w:rFonts w:hint="cs"/>
          <w:rtl/>
        </w:rPr>
        <w:t>. לא רדיפ</w:t>
      </w:r>
      <w:r w:rsidR="003A0A23">
        <w:rPr>
          <w:rFonts w:hint="cs"/>
          <w:rtl/>
        </w:rPr>
        <w:t xml:space="preserve">ת </w:t>
      </w:r>
      <w:r w:rsidR="00FA1D7D">
        <w:rPr>
          <w:rFonts w:hint="cs"/>
          <w:rtl/>
        </w:rPr>
        <w:t xml:space="preserve">ממון </w:t>
      </w:r>
      <w:r w:rsidR="003A0A23">
        <w:rPr>
          <w:rFonts w:hint="cs"/>
          <w:rtl/>
        </w:rPr>
        <w:t xml:space="preserve">מנחה את יעקב להישאר </w:t>
      </w:r>
      <w:r w:rsidR="00FA1D7D">
        <w:rPr>
          <w:rFonts w:hint="cs"/>
          <w:rtl/>
        </w:rPr>
        <w:t xml:space="preserve">פרק זמן נוסף בחרן, </w:t>
      </w:r>
      <w:r w:rsidR="003A0A23">
        <w:rPr>
          <w:rFonts w:hint="cs"/>
          <w:rtl/>
        </w:rPr>
        <w:t>אלא</w:t>
      </w:r>
      <w:r w:rsidR="00FA1D7D">
        <w:rPr>
          <w:rFonts w:hint="cs"/>
          <w:rtl/>
        </w:rPr>
        <w:t xml:space="preserve"> ההבנה </w:t>
      </w:r>
      <w:r>
        <w:rPr>
          <w:rFonts w:hint="cs"/>
          <w:rtl/>
        </w:rPr>
        <w:t xml:space="preserve">שהברכה </w:t>
      </w:r>
      <w:r w:rsidR="003A0A23">
        <w:rPr>
          <w:rFonts w:hint="cs"/>
          <w:rtl/>
        </w:rPr>
        <w:t xml:space="preserve">השורה </w:t>
      </w:r>
      <w:r>
        <w:rPr>
          <w:rFonts w:hint="cs"/>
          <w:rtl/>
        </w:rPr>
        <w:t>בצאן</w:t>
      </w:r>
      <w:r w:rsidR="00FA1D7D">
        <w:rPr>
          <w:rFonts w:hint="cs"/>
          <w:rtl/>
        </w:rPr>
        <w:t xml:space="preserve"> לבן </w:t>
      </w:r>
      <w:r>
        <w:rPr>
          <w:rFonts w:hint="cs"/>
          <w:rtl/>
        </w:rPr>
        <w:t>היא</w:t>
      </w:r>
      <w:r w:rsidR="00FA1D7D">
        <w:rPr>
          <w:rFonts w:hint="cs"/>
          <w:rtl/>
        </w:rPr>
        <w:t xml:space="preserve"> </w:t>
      </w:r>
      <w:r>
        <w:rPr>
          <w:rFonts w:hint="cs"/>
          <w:rtl/>
        </w:rPr>
        <w:t xml:space="preserve">למעשה </w:t>
      </w:r>
      <w:r w:rsidR="00FA1D7D">
        <w:rPr>
          <w:rFonts w:hint="cs"/>
          <w:rtl/>
        </w:rPr>
        <w:t xml:space="preserve">ברכת ה' </w:t>
      </w:r>
      <w:r w:rsidR="003A0A23">
        <w:rPr>
          <w:rFonts w:hint="cs"/>
          <w:rtl/>
        </w:rPr>
        <w:t xml:space="preserve">המכוונת </w:t>
      </w:r>
      <w:r w:rsidR="00FA1D7D">
        <w:rPr>
          <w:rFonts w:hint="cs"/>
          <w:rtl/>
        </w:rPr>
        <w:t>אליו</w:t>
      </w:r>
      <w:r w:rsidR="003573A9">
        <w:rPr>
          <w:rFonts w:hint="cs"/>
          <w:rtl/>
        </w:rPr>
        <w:t xml:space="preserve"> כפי ששיקף אף לבן בדבריו</w:t>
      </w:r>
      <w:r w:rsidR="00FA1D7D">
        <w:rPr>
          <w:rFonts w:hint="cs"/>
          <w:rtl/>
        </w:rPr>
        <w:t xml:space="preserve">. </w:t>
      </w:r>
      <w:r w:rsidR="003A0A23">
        <w:rPr>
          <w:rFonts w:hint="cs"/>
          <w:rtl/>
        </w:rPr>
        <w:t>כך</w:t>
      </w:r>
      <w:r w:rsidR="00FA1D7D">
        <w:rPr>
          <w:rFonts w:hint="cs"/>
          <w:rtl/>
        </w:rPr>
        <w:t xml:space="preserve"> מבין יעקב שהברכה שהובטחה לו בחלום בבית אל עתידה להתממש במקנה ובצאן</w:t>
      </w:r>
      <w:r w:rsidR="003A0A23">
        <w:rPr>
          <w:rFonts w:hint="cs"/>
          <w:rtl/>
        </w:rPr>
        <w:t>,</w:t>
      </w:r>
      <w:r w:rsidR="00FA1D7D">
        <w:rPr>
          <w:rFonts w:hint="cs"/>
          <w:rtl/>
        </w:rPr>
        <w:t xml:space="preserve"> על ידי רעיית </w:t>
      </w:r>
      <w:r w:rsidR="009A3CB1">
        <w:rPr>
          <w:rFonts w:hint="cs"/>
          <w:rtl/>
        </w:rPr>
        <w:t>מקנה</w:t>
      </w:r>
      <w:r w:rsidR="00FA1D7D">
        <w:rPr>
          <w:rFonts w:hint="cs"/>
          <w:rtl/>
        </w:rPr>
        <w:t xml:space="preserve"> לבן. חיזוק </w:t>
      </w:r>
      <w:r w:rsidR="003A0A23">
        <w:rPr>
          <w:rFonts w:hint="cs"/>
          <w:rtl/>
        </w:rPr>
        <w:t>להבנה זו מגיע מה</w:t>
      </w:r>
      <w:r w:rsidR="00FA1D7D">
        <w:rPr>
          <w:rFonts w:hint="cs"/>
          <w:rtl/>
        </w:rPr>
        <w:t xml:space="preserve">חלום </w:t>
      </w:r>
      <w:r w:rsidR="003A0A23">
        <w:rPr>
          <w:rFonts w:hint="cs"/>
          <w:rtl/>
        </w:rPr>
        <w:t>הנוסף שחלם</w:t>
      </w:r>
      <w:r w:rsidR="003A0A23" w:rsidRPr="003A0A23">
        <w:rPr>
          <w:rFonts w:hint="cs"/>
          <w:rtl/>
        </w:rPr>
        <w:t xml:space="preserve"> </w:t>
      </w:r>
      <w:r w:rsidR="003A0A23">
        <w:rPr>
          <w:rFonts w:hint="cs"/>
          <w:rtl/>
        </w:rPr>
        <w:t>יעקב, ו</w:t>
      </w:r>
      <w:r w:rsidR="00FA1D7D">
        <w:rPr>
          <w:rFonts w:hint="cs"/>
          <w:rtl/>
        </w:rPr>
        <w:t xml:space="preserve">עליו סיפר לנשותיו, </w:t>
      </w:r>
      <w:r w:rsidR="00603DD2">
        <w:rPr>
          <w:rFonts w:hint="cs"/>
          <w:rtl/>
        </w:rPr>
        <w:t>ש</w:t>
      </w:r>
      <w:r w:rsidR="003A0A23">
        <w:rPr>
          <w:rFonts w:hint="cs"/>
          <w:rtl/>
        </w:rPr>
        <w:t>בו הודיע</w:t>
      </w:r>
      <w:r w:rsidR="00FA1D7D">
        <w:rPr>
          <w:rFonts w:hint="cs"/>
          <w:rtl/>
        </w:rPr>
        <w:t xml:space="preserve"> לו ה</w:t>
      </w:r>
      <w:r w:rsidR="003A0A23">
        <w:rPr>
          <w:rFonts w:hint="cs"/>
          <w:rtl/>
        </w:rPr>
        <w:t>מלאך</w:t>
      </w:r>
      <w:r w:rsidR="00FA1D7D">
        <w:rPr>
          <w:rFonts w:hint="cs"/>
          <w:rtl/>
        </w:rPr>
        <w:t xml:space="preserve"> על נס ריבוי הצאן המתוכנן עבורו</w:t>
      </w:r>
      <w:r w:rsidR="00D42094">
        <w:rPr>
          <w:rFonts w:hint="cs"/>
          <w:rtl/>
        </w:rPr>
        <w:t>: "</w:t>
      </w:r>
      <w:r w:rsidR="00D42094" w:rsidRPr="00790105">
        <w:rPr>
          <w:rFonts w:ascii="David" w:hAnsi="David"/>
          <w:sz w:val="24"/>
          <w:rtl/>
        </w:rPr>
        <w:t>וַיְהִי בְּעֵת יַחֵם הַצֹּאן וָאֶשָּׂא עֵינַי וָאֵרֶא בַּחֲלוֹם וְהִנֵּה הָעַתֻּדִים הָעֹלִים עַל</w:t>
      </w:r>
      <w:r w:rsidR="00D42094">
        <w:rPr>
          <w:rFonts w:ascii="David" w:hAnsi="David" w:hint="cs"/>
          <w:sz w:val="24"/>
          <w:rtl/>
        </w:rPr>
        <w:t xml:space="preserve"> </w:t>
      </w:r>
      <w:r w:rsidR="00D42094" w:rsidRPr="00790105">
        <w:rPr>
          <w:rFonts w:ascii="David" w:hAnsi="David"/>
          <w:sz w:val="24"/>
          <w:rtl/>
        </w:rPr>
        <w:t>הַצֹּאן עֲ</w:t>
      </w:r>
      <w:r w:rsidR="00D42094">
        <w:rPr>
          <w:rFonts w:ascii="David" w:hAnsi="David"/>
          <w:sz w:val="24"/>
          <w:rtl/>
        </w:rPr>
        <w:t>קֻדִּים נְקֻדִּים וּבְרֻדִּים</w:t>
      </w:r>
      <w:r w:rsidR="00D42094" w:rsidRPr="00790105">
        <w:rPr>
          <w:rFonts w:ascii="David" w:hAnsi="David"/>
          <w:sz w:val="24"/>
          <w:rtl/>
        </w:rPr>
        <w:t xml:space="preserve"> וַיֹּאמֶר אֵלַי מַלְאַךְ הָאֱלֹהִים בַּחֲ</w:t>
      </w:r>
      <w:r w:rsidR="00D42094">
        <w:rPr>
          <w:rFonts w:ascii="David" w:hAnsi="David"/>
          <w:sz w:val="24"/>
          <w:rtl/>
        </w:rPr>
        <w:t>לוֹם יַעֲקֹב וָאֹמַר הִנֵּנִי וַיֹּאמֶר שָׂא</w:t>
      </w:r>
      <w:r w:rsidR="00D42094">
        <w:rPr>
          <w:rFonts w:ascii="David" w:hAnsi="David" w:hint="cs"/>
          <w:sz w:val="24"/>
          <w:rtl/>
        </w:rPr>
        <w:t xml:space="preserve"> </w:t>
      </w:r>
      <w:r w:rsidR="00D42094" w:rsidRPr="00790105">
        <w:rPr>
          <w:rFonts w:ascii="David" w:hAnsi="David"/>
          <w:sz w:val="24"/>
          <w:rtl/>
        </w:rPr>
        <w:t>נ</w:t>
      </w:r>
      <w:r w:rsidR="00D42094">
        <w:rPr>
          <w:rFonts w:ascii="David" w:hAnsi="David"/>
          <w:sz w:val="24"/>
          <w:rtl/>
        </w:rPr>
        <w:t>ָא עֵינֶיךָ וּרְאֵה כָּל</w:t>
      </w:r>
      <w:r w:rsidR="00D42094">
        <w:rPr>
          <w:rFonts w:ascii="David" w:hAnsi="David" w:hint="cs"/>
          <w:sz w:val="24"/>
          <w:rtl/>
        </w:rPr>
        <w:t xml:space="preserve"> </w:t>
      </w:r>
      <w:r w:rsidR="00D42094" w:rsidRPr="00790105">
        <w:rPr>
          <w:rFonts w:ascii="David" w:hAnsi="David"/>
          <w:sz w:val="24"/>
          <w:rtl/>
        </w:rPr>
        <w:t>הָעַתֻּדִים הָעֹלִים עַל</w:t>
      </w:r>
      <w:r w:rsidR="00D42094">
        <w:rPr>
          <w:rFonts w:ascii="David" w:hAnsi="David" w:hint="cs"/>
          <w:sz w:val="24"/>
          <w:rtl/>
        </w:rPr>
        <w:t xml:space="preserve"> </w:t>
      </w:r>
      <w:r w:rsidR="00D42094" w:rsidRPr="00790105">
        <w:rPr>
          <w:rFonts w:ascii="David" w:hAnsi="David"/>
          <w:sz w:val="24"/>
          <w:rtl/>
        </w:rPr>
        <w:t>הַצֹּאן עֲקֻדִּים נְקֻדִּים וּבְרֻדִּים כִּי רָאִיתִי אֵת כָּל</w:t>
      </w:r>
      <w:r w:rsidR="00D42094">
        <w:rPr>
          <w:rFonts w:ascii="David" w:hAnsi="David" w:hint="cs"/>
          <w:sz w:val="24"/>
          <w:rtl/>
        </w:rPr>
        <w:t xml:space="preserve"> </w:t>
      </w:r>
      <w:r w:rsidR="00D42094" w:rsidRPr="00790105">
        <w:rPr>
          <w:rFonts w:ascii="David" w:hAnsi="David"/>
          <w:sz w:val="24"/>
          <w:rtl/>
        </w:rPr>
        <w:t>אֲשֶׁר לָבָן עֹשֶׂה לָּךְ</w:t>
      </w:r>
      <w:r w:rsidR="00D42094">
        <w:rPr>
          <w:rFonts w:hint="cs"/>
          <w:rtl/>
        </w:rPr>
        <w:t>" (ל</w:t>
      </w:r>
      <w:r w:rsidR="003A0A23">
        <w:rPr>
          <w:rFonts w:hint="cs"/>
          <w:rtl/>
        </w:rPr>
        <w:t>"</w:t>
      </w:r>
      <w:r w:rsidR="00D42094">
        <w:rPr>
          <w:rFonts w:hint="cs"/>
          <w:rtl/>
        </w:rPr>
        <w:t>א, יא-יב)</w:t>
      </w:r>
      <w:r w:rsidR="00FA1D7D">
        <w:rPr>
          <w:rFonts w:hint="cs"/>
          <w:rtl/>
        </w:rPr>
        <w:t xml:space="preserve">. אם העיכוב </w:t>
      </w:r>
      <w:r w:rsidR="003A0A23">
        <w:rPr>
          <w:rFonts w:hint="cs"/>
          <w:rtl/>
        </w:rPr>
        <w:t xml:space="preserve">בחרן היה </w:t>
      </w:r>
      <w:r w:rsidR="00FA1D7D">
        <w:rPr>
          <w:rFonts w:hint="cs"/>
          <w:rtl/>
        </w:rPr>
        <w:t xml:space="preserve">בעבור ממון ועושר </w:t>
      </w:r>
      <w:r w:rsidR="003A0A23">
        <w:rPr>
          <w:rFonts w:hint="cs"/>
          <w:rtl/>
        </w:rPr>
        <w:t>ו</w:t>
      </w:r>
      <w:r w:rsidR="00FA1D7D">
        <w:rPr>
          <w:rFonts w:hint="cs"/>
          <w:rtl/>
        </w:rPr>
        <w:t>לא היה רצוי ב</w:t>
      </w:r>
      <w:r w:rsidR="003A0A23">
        <w:rPr>
          <w:rFonts w:hint="cs"/>
          <w:rtl/>
        </w:rPr>
        <w:t>עי</w:t>
      </w:r>
      <w:r w:rsidR="00FA1D7D">
        <w:rPr>
          <w:rFonts w:hint="cs"/>
          <w:rtl/>
        </w:rPr>
        <w:t>ני ה</w:t>
      </w:r>
      <w:r w:rsidR="003A0A23">
        <w:rPr>
          <w:rFonts w:hint="cs"/>
          <w:rtl/>
        </w:rPr>
        <w:t>'</w:t>
      </w:r>
      <w:r w:rsidR="00FA1D7D">
        <w:rPr>
          <w:rFonts w:hint="cs"/>
          <w:rtl/>
        </w:rPr>
        <w:t xml:space="preserve">, לא היה מקום לחלום </w:t>
      </w:r>
      <w:r w:rsidR="003A0A23">
        <w:rPr>
          <w:rFonts w:hint="cs"/>
          <w:rtl/>
        </w:rPr>
        <w:t>שכ</w:t>
      </w:r>
      <w:r w:rsidR="00FA1D7D">
        <w:rPr>
          <w:rFonts w:hint="cs"/>
          <w:rtl/>
        </w:rPr>
        <w:t>זה אלא רק לזירוז לצאת מחרן כפי ש</w:t>
      </w:r>
      <w:r w:rsidR="003A0A23">
        <w:rPr>
          <w:rFonts w:hint="cs"/>
          <w:rtl/>
        </w:rPr>
        <w:t>הוא מ</w:t>
      </w:r>
      <w:r w:rsidR="00FA1D7D">
        <w:rPr>
          <w:rFonts w:hint="cs"/>
          <w:rtl/>
        </w:rPr>
        <w:t>צ</w:t>
      </w:r>
      <w:r w:rsidR="00FA1D7D">
        <w:rPr>
          <w:rFonts w:ascii="David" w:hAnsi="David"/>
          <w:rtl/>
        </w:rPr>
        <w:t>וּ</w:t>
      </w:r>
      <w:r w:rsidR="00FA1D7D">
        <w:rPr>
          <w:rFonts w:hint="cs"/>
          <w:rtl/>
        </w:rPr>
        <w:t xml:space="preserve">וה </w:t>
      </w:r>
      <w:r w:rsidR="003A0A23">
        <w:rPr>
          <w:rFonts w:hint="cs"/>
          <w:rtl/>
        </w:rPr>
        <w:t xml:space="preserve">שם </w:t>
      </w:r>
      <w:r w:rsidR="00D42094">
        <w:rPr>
          <w:rFonts w:hint="cs"/>
          <w:rtl/>
        </w:rPr>
        <w:t>בהמשך:</w:t>
      </w:r>
      <w:r w:rsidR="00D42094" w:rsidRPr="00D42094">
        <w:rPr>
          <w:rFonts w:ascii="David" w:hAnsi="David"/>
          <w:sz w:val="24"/>
          <w:rtl/>
        </w:rPr>
        <w:t xml:space="preserve"> </w:t>
      </w:r>
      <w:r w:rsidR="00D42094">
        <w:rPr>
          <w:rFonts w:ascii="David" w:hAnsi="David" w:hint="cs"/>
          <w:sz w:val="24"/>
          <w:rtl/>
        </w:rPr>
        <w:t>"</w:t>
      </w:r>
      <w:r w:rsidR="00D42094" w:rsidRPr="00790105">
        <w:rPr>
          <w:rFonts w:ascii="David" w:hAnsi="David"/>
          <w:sz w:val="24"/>
          <w:rtl/>
        </w:rPr>
        <w:t>אָנֹכִי הָאֵל בֵּית</w:t>
      </w:r>
      <w:r w:rsidR="00D42094">
        <w:rPr>
          <w:rFonts w:ascii="David" w:hAnsi="David" w:hint="cs"/>
          <w:sz w:val="24"/>
          <w:rtl/>
        </w:rPr>
        <w:t xml:space="preserve"> </w:t>
      </w:r>
      <w:r w:rsidR="00D42094" w:rsidRPr="00790105">
        <w:rPr>
          <w:rFonts w:ascii="David" w:hAnsi="David"/>
          <w:sz w:val="24"/>
          <w:rtl/>
        </w:rPr>
        <w:t>אֵל אֲשֶׁר מָשַׁחְתָּ שָּׁם מַצֵּבָה אֲשֶׁר נָדַרְתָּ לִּי</w:t>
      </w:r>
      <w:r w:rsidR="00D42094">
        <w:rPr>
          <w:rFonts w:ascii="David" w:hAnsi="David"/>
          <w:sz w:val="24"/>
          <w:rtl/>
        </w:rPr>
        <w:t xml:space="preserve"> שָׁם נֶדֶר עַתָּה קוּם צֵא מִן</w:t>
      </w:r>
      <w:r w:rsidR="00D42094">
        <w:rPr>
          <w:rFonts w:ascii="David" w:hAnsi="David" w:hint="cs"/>
          <w:sz w:val="24"/>
          <w:rtl/>
        </w:rPr>
        <w:t xml:space="preserve"> </w:t>
      </w:r>
      <w:r w:rsidR="00D42094">
        <w:rPr>
          <w:rFonts w:ascii="David" w:hAnsi="David"/>
          <w:sz w:val="24"/>
          <w:rtl/>
        </w:rPr>
        <w:t>הָאָרֶץ הַזֹּאת וְשׁוּב אֶל</w:t>
      </w:r>
      <w:r w:rsidR="00D42094">
        <w:rPr>
          <w:rFonts w:ascii="David" w:hAnsi="David" w:hint="cs"/>
          <w:sz w:val="24"/>
          <w:rtl/>
        </w:rPr>
        <w:t xml:space="preserve"> </w:t>
      </w:r>
      <w:r w:rsidR="00D42094" w:rsidRPr="00790105">
        <w:rPr>
          <w:rFonts w:ascii="David" w:hAnsi="David"/>
          <w:sz w:val="24"/>
          <w:rtl/>
        </w:rPr>
        <w:t>אֶרֶץ מוֹלַדְתֶּךָ</w:t>
      </w:r>
      <w:r w:rsidR="00D42094">
        <w:rPr>
          <w:rFonts w:ascii="David" w:hAnsi="David" w:hint="cs"/>
          <w:sz w:val="24"/>
          <w:rtl/>
        </w:rPr>
        <w:t xml:space="preserve"> (שם, יג).</w:t>
      </w:r>
      <w:r w:rsidR="00D42094">
        <w:rPr>
          <w:rFonts w:hint="cs"/>
          <w:rtl/>
        </w:rPr>
        <w:t xml:space="preserve"> </w:t>
      </w:r>
      <w:r w:rsidR="003A0A23">
        <w:rPr>
          <w:rFonts w:hint="cs"/>
          <w:rtl/>
        </w:rPr>
        <w:t>אזכור המצבה והנדר בדברי המלאך אינם רק סיבה לציווי לשוב אל הארץ, אלא גם סיבה לברכת ריבוי הצאן שקדמה לציווי זה.</w:t>
      </w:r>
    </w:p>
    <w:p w14:paraId="346EAE3C" w14:textId="105C8C09" w:rsidR="00FA1D7D" w:rsidRDefault="0080663B" w:rsidP="002E0108">
      <w:pPr>
        <w:ind w:firstLine="720"/>
        <w:rPr>
          <w:rtl/>
        </w:rPr>
      </w:pPr>
      <w:r>
        <w:rPr>
          <w:rFonts w:hint="cs"/>
          <w:rtl/>
        </w:rPr>
        <w:lastRenderedPageBreak/>
        <w:t xml:space="preserve">בהמשך </w:t>
      </w:r>
      <w:r w:rsidR="00EC61D5">
        <w:rPr>
          <w:rFonts w:hint="cs"/>
          <w:rtl/>
        </w:rPr>
        <w:t xml:space="preserve">הפרק </w:t>
      </w:r>
      <w:r>
        <w:rPr>
          <w:rFonts w:hint="cs"/>
          <w:rtl/>
        </w:rPr>
        <w:t>יעקב</w:t>
      </w:r>
      <w:r w:rsidR="00FA1D7D">
        <w:rPr>
          <w:rFonts w:hint="cs"/>
          <w:rtl/>
        </w:rPr>
        <w:t xml:space="preserve"> מבהיר </w:t>
      </w:r>
      <w:r>
        <w:rPr>
          <w:rFonts w:hint="cs"/>
          <w:rtl/>
        </w:rPr>
        <w:t xml:space="preserve">ללבן שהשכר שהוא מבקש על המשך </w:t>
      </w:r>
      <w:r w:rsidR="00FA1D7D">
        <w:rPr>
          <w:rFonts w:hint="cs"/>
          <w:rtl/>
        </w:rPr>
        <w:t xml:space="preserve">עבודתו </w:t>
      </w:r>
      <w:r>
        <w:rPr>
          <w:rFonts w:hint="cs"/>
          <w:rtl/>
        </w:rPr>
        <w:t>ב</w:t>
      </w:r>
      <w:r w:rsidR="00FA1D7D">
        <w:rPr>
          <w:rFonts w:hint="cs"/>
          <w:rtl/>
        </w:rPr>
        <w:t>רעיית הצאן ושמירתו</w:t>
      </w:r>
      <w:r>
        <w:rPr>
          <w:rFonts w:hint="cs"/>
          <w:rtl/>
        </w:rPr>
        <w:t>, הוא</w:t>
      </w:r>
      <w:r w:rsidR="00FA1D7D">
        <w:rPr>
          <w:rFonts w:hint="cs"/>
          <w:rtl/>
        </w:rPr>
        <w:t xml:space="preserve"> </w:t>
      </w:r>
      <w:r>
        <w:rPr>
          <w:rFonts w:hint="cs"/>
          <w:rtl/>
        </w:rPr>
        <w:t>קבלת חלק מהכבשים והעזים שבצאן</w:t>
      </w:r>
      <w:r w:rsidR="00FA1D7D">
        <w:rPr>
          <w:rFonts w:hint="cs"/>
          <w:rtl/>
        </w:rPr>
        <w:t xml:space="preserve"> </w:t>
      </w:r>
      <w:r>
        <w:rPr>
          <w:rFonts w:hint="cs"/>
          <w:rtl/>
        </w:rPr>
        <w:t>ו</w:t>
      </w:r>
      <w:r w:rsidR="00FA1D7D">
        <w:rPr>
          <w:rFonts w:hint="cs"/>
          <w:rtl/>
        </w:rPr>
        <w:t>הפרדה מוחלטת בין צאנו</w:t>
      </w:r>
      <w:r w:rsidR="002E0108">
        <w:rPr>
          <w:rFonts w:hint="cs"/>
          <w:rtl/>
        </w:rPr>
        <w:t>,</w:t>
      </w:r>
      <w:r w:rsidR="00FA1D7D">
        <w:rPr>
          <w:rFonts w:hint="cs"/>
          <w:rtl/>
        </w:rPr>
        <w:t xml:space="preserve"> </w:t>
      </w:r>
      <w:r w:rsidR="002E0108">
        <w:rPr>
          <w:rFonts w:hint="cs"/>
          <w:rtl/>
        </w:rPr>
        <w:t>ה</w:t>
      </w:r>
      <w:r w:rsidR="00FA1D7D">
        <w:rPr>
          <w:rFonts w:hint="cs"/>
          <w:rtl/>
        </w:rPr>
        <w:t>מגיע לו כמשכורת</w:t>
      </w:r>
      <w:r w:rsidR="002E0108">
        <w:rPr>
          <w:rFonts w:hint="cs"/>
          <w:rtl/>
        </w:rPr>
        <w:t>,</w:t>
      </w:r>
      <w:r w:rsidR="00FA1D7D">
        <w:rPr>
          <w:rFonts w:hint="cs"/>
          <w:rtl/>
        </w:rPr>
        <w:t xml:space="preserve"> לבין צאן לבן. </w:t>
      </w:r>
      <w:r w:rsidR="00470008">
        <w:rPr>
          <w:rFonts w:hint="cs"/>
          <w:rtl/>
        </w:rPr>
        <w:t xml:space="preserve">הוא אינו מעוניין במשכורת </w:t>
      </w:r>
      <w:r w:rsidR="002148EB">
        <w:rPr>
          <w:rFonts w:hint="cs"/>
          <w:rtl/>
        </w:rPr>
        <w:t xml:space="preserve">של </w:t>
      </w:r>
      <w:r w:rsidR="00470008">
        <w:rPr>
          <w:rFonts w:hint="cs"/>
          <w:rtl/>
        </w:rPr>
        <w:t xml:space="preserve">עובד אצל מעביד אלא </w:t>
      </w:r>
      <w:r>
        <w:rPr>
          <w:rFonts w:hint="cs"/>
          <w:rtl/>
        </w:rPr>
        <w:t>ב</w:t>
      </w:r>
      <w:r w:rsidR="00470008">
        <w:rPr>
          <w:rFonts w:hint="cs"/>
          <w:rtl/>
        </w:rPr>
        <w:t xml:space="preserve">פיתוח עדר עצמאי לצד עדרי לבן. </w:t>
      </w:r>
      <w:r>
        <w:rPr>
          <w:rFonts w:hint="cs"/>
          <w:rtl/>
        </w:rPr>
        <w:t xml:space="preserve">שוב </w:t>
      </w:r>
      <w:r w:rsidR="00FA1D7D">
        <w:rPr>
          <w:rFonts w:hint="cs"/>
          <w:rtl/>
        </w:rPr>
        <w:t xml:space="preserve">נראה </w:t>
      </w:r>
      <w:r>
        <w:rPr>
          <w:rFonts w:hint="cs"/>
          <w:rtl/>
        </w:rPr>
        <w:t xml:space="preserve">שמה שמנחה את הדרישה של יעקב </w:t>
      </w:r>
      <w:r w:rsidR="00FA1D7D">
        <w:rPr>
          <w:rFonts w:hint="cs"/>
          <w:rtl/>
        </w:rPr>
        <w:t xml:space="preserve">קשור לתודעה </w:t>
      </w:r>
      <w:r>
        <w:rPr>
          <w:rFonts w:hint="cs"/>
          <w:rtl/>
        </w:rPr>
        <w:t>ש</w:t>
      </w:r>
      <w:r w:rsidR="00FA1D7D">
        <w:rPr>
          <w:rFonts w:hint="cs"/>
          <w:rtl/>
        </w:rPr>
        <w:t>מת</w:t>
      </w:r>
      <w:r>
        <w:rPr>
          <w:rFonts w:hint="cs"/>
          <w:rtl/>
        </w:rPr>
        <w:t>חזק</w:t>
      </w:r>
      <w:r w:rsidR="00FA1D7D">
        <w:rPr>
          <w:rFonts w:hint="cs"/>
          <w:rtl/>
        </w:rPr>
        <w:t>ת אצל</w:t>
      </w:r>
      <w:r>
        <w:rPr>
          <w:rFonts w:hint="cs"/>
          <w:rtl/>
        </w:rPr>
        <w:t>ו</w:t>
      </w:r>
      <w:r w:rsidR="00FA1D7D">
        <w:rPr>
          <w:rFonts w:hint="cs"/>
          <w:rtl/>
        </w:rPr>
        <w:t xml:space="preserve">, </w:t>
      </w:r>
      <w:r>
        <w:rPr>
          <w:rFonts w:hint="cs"/>
          <w:rtl/>
        </w:rPr>
        <w:t>שעליו לפתח עצמאות כלכלית</w:t>
      </w:r>
      <w:r w:rsidR="002E0108">
        <w:rPr>
          <w:rFonts w:hint="cs"/>
          <w:rtl/>
        </w:rPr>
        <w:t>,</w:t>
      </w:r>
      <w:r w:rsidR="00FA1D7D">
        <w:rPr>
          <w:rFonts w:hint="cs"/>
          <w:rtl/>
        </w:rPr>
        <w:t xml:space="preserve"> </w:t>
      </w:r>
      <w:r w:rsidR="002E0108">
        <w:rPr>
          <w:rFonts w:hint="cs"/>
          <w:rtl/>
        </w:rPr>
        <w:t>ו</w:t>
      </w:r>
      <w:r w:rsidR="00FA1D7D">
        <w:rPr>
          <w:rFonts w:hint="cs"/>
          <w:rtl/>
        </w:rPr>
        <w:t xml:space="preserve">שההצלחה </w:t>
      </w:r>
      <w:r w:rsidR="002E0108">
        <w:rPr>
          <w:rFonts w:hint="cs"/>
          <w:rtl/>
        </w:rPr>
        <w:t xml:space="preserve">שיזכה לה </w:t>
      </w:r>
      <w:r w:rsidR="00FA1D7D">
        <w:rPr>
          <w:rFonts w:hint="cs"/>
          <w:rtl/>
        </w:rPr>
        <w:t xml:space="preserve">היא מאת ה' המושך בחוטים והאחראי לה. </w:t>
      </w:r>
      <w:r w:rsidR="002E0108">
        <w:rPr>
          <w:rFonts w:hint="cs"/>
          <w:rtl/>
        </w:rPr>
        <w:t>ייתכן ש</w:t>
      </w:r>
      <w:r w:rsidR="00FA1D7D">
        <w:rPr>
          <w:rFonts w:hint="cs"/>
          <w:rtl/>
        </w:rPr>
        <w:t xml:space="preserve">יעקב מעוניין להחיל </w:t>
      </w:r>
      <w:r>
        <w:rPr>
          <w:rFonts w:hint="cs"/>
          <w:rtl/>
        </w:rPr>
        <w:t>את ברכת ה'</w:t>
      </w:r>
      <w:r w:rsidR="00FA1D7D">
        <w:rPr>
          <w:rFonts w:hint="cs"/>
          <w:rtl/>
        </w:rPr>
        <w:t xml:space="preserve"> על </w:t>
      </w:r>
      <w:r w:rsidR="009750C7">
        <w:rPr>
          <w:rFonts w:hint="cs"/>
          <w:rtl/>
        </w:rPr>
        <w:t>עד</w:t>
      </w:r>
      <w:r>
        <w:rPr>
          <w:rFonts w:hint="cs"/>
          <w:rtl/>
        </w:rPr>
        <w:t>ר</w:t>
      </w:r>
      <w:r w:rsidR="00FA1D7D">
        <w:rPr>
          <w:rFonts w:hint="cs"/>
          <w:rtl/>
        </w:rPr>
        <w:t xml:space="preserve"> חדש</w:t>
      </w:r>
      <w:r w:rsidR="009750C7">
        <w:rPr>
          <w:rFonts w:hint="cs"/>
          <w:rtl/>
        </w:rPr>
        <w:t xml:space="preserve"> </w:t>
      </w:r>
      <w:r w:rsidR="002E0108">
        <w:rPr>
          <w:rFonts w:hint="cs"/>
          <w:rtl/>
        </w:rPr>
        <w:t xml:space="preserve">משלו גם </w:t>
      </w:r>
      <w:r w:rsidR="00EC61D5">
        <w:rPr>
          <w:rFonts w:hint="cs"/>
          <w:rtl/>
        </w:rPr>
        <w:t>כדי</w:t>
      </w:r>
      <w:r w:rsidR="002E0108">
        <w:rPr>
          <w:rFonts w:hint="cs"/>
          <w:rtl/>
        </w:rPr>
        <w:t xml:space="preserve"> </w:t>
      </w:r>
      <w:r w:rsidR="009750C7">
        <w:rPr>
          <w:rFonts w:hint="cs"/>
          <w:rtl/>
        </w:rPr>
        <w:t>לחזק בכך את ההכרה של הסביבה בברכת ה' שמלווה אותו.</w:t>
      </w:r>
    </w:p>
    <w:p w14:paraId="151EFB5B" w14:textId="11046EBC" w:rsidR="00FA1D7D" w:rsidRPr="00122572" w:rsidRDefault="009750C7" w:rsidP="00451D1C">
      <w:pPr>
        <w:ind w:firstLine="720"/>
        <w:rPr>
          <w:rtl/>
        </w:rPr>
      </w:pPr>
      <w:r>
        <w:rPr>
          <w:rFonts w:hint="cs"/>
          <w:rtl/>
        </w:rPr>
        <w:t xml:space="preserve">הכתוב מדגיש את </w:t>
      </w:r>
      <w:r w:rsidR="00FA1D7D">
        <w:rPr>
          <w:rFonts w:hint="cs"/>
          <w:rtl/>
        </w:rPr>
        <w:t>הגידול המשמעותי שנתקיים במקנה יעקב</w:t>
      </w:r>
      <w:r>
        <w:rPr>
          <w:rFonts w:hint="cs"/>
          <w:rtl/>
        </w:rPr>
        <w:t>,</w:t>
      </w:r>
      <w:r w:rsidR="00FA1D7D">
        <w:rPr>
          <w:rFonts w:hint="cs"/>
          <w:rtl/>
        </w:rPr>
        <w:t xml:space="preserve"> וכן </w:t>
      </w:r>
      <w:r>
        <w:rPr>
          <w:rFonts w:hint="cs"/>
          <w:rtl/>
        </w:rPr>
        <w:t xml:space="preserve">את </w:t>
      </w:r>
      <w:r w:rsidR="00FA1D7D">
        <w:rPr>
          <w:rFonts w:hint="cs"/>
          <w:rtl/>
        </w:rPr>
        <w:t xml:space="preserve">הגידול </w:t>
      </w:r>
      <w:r>
        <w:rPr>
          <w:rFonts w:hint="cs"/>
          <w:rtl/>
        </w:rPr>
        <w:t xml:space="preserve">ברכוש </w:t>
      </w:r>
      <w:r w:rsidR="00FA1D7D">
        <w:rPr>
          <w:rFonts w:hint="cs"/>
          <w:rtl/>
        </w:rPr>
        <w:t>נוסף כפי ש</w:t>
      </w:r>
      <w:r>
        <w:rPr>
          <w:rFonts w:hint="cs"/>
          <w:rtl/>
        </w:rPr>
        <w:t>מ</w:t>
      </w:r>
      <w:r w:rsidR="00FA1D7D">
        <w:rPr>
          <w:rFonts w:hint="cs"/>
          <w:rtl/>
        </w:rPr>
        <w:t>תואר בפסוק: "</w:t>
      </w:r>
      <w:r w:rsidR="00FA1D7D" w:rsidRPr="00FF7C8A">
        <w:rPr>
          <w:rtl/>
        </w:rPr>
        <w:t>וַיִּפְ</w:t>
      </w:r>
      <w:r w:rsidR="00FA1D7D">
        <w:rPr>
          <w:rtl/>
        </w:rPr>
        <w:t>רֹץ הָאִישׁ מְאֹד מְאֹד וַיְהִי</w:t>
      </w:r>
      <w:r w:rsidR="00FA1D7D">
        <w:rPr>
          <w:rFonts w:hint="cs"/>
          <w:rtl/>
        </w:rPr>
        <w:t xml:space="preserve"> </w:t>
      </w:r>
      <w:r w:rsidR="00FA1D7D" w:rsidRPr="00FF7C8A">
        <w:rPr>
          <w:rtl/>
        </w:rPr>
        <w:t>לוֹ צֹאן רַבּוֹת וּשְׁפָחוֹת וַעֲבָדִים וּגְמַלִּים וַחֲמֹרִים</w:t>
      </w:r>
      <w:r>
        <w:rPr>
          <w:rFonts w:hint="cs"/>
          <w:rtl/>
        </w:rPr>
        <w:t>" (שם, מג). אבל גידול זה</w:t>
      </w:r>
      <w:r w:rsidR="00FA1D7D">
        <w:rPr>
          <w:rFonts w:hint="cs"/>
          <w:rtl/>
        </w:rPr>
        <w:t xml:space="preserve"> חשף את יעקב </w:t>
      </w:r>
      <w:r>
        <w:rPr>
          <w:rFonts w:hint="cs"/>
          <w:rtl/>
        </w:rPr>
        <w:t xml:space="preserve">גם </w:t>
      </w:r>
      <w:r w:rsidR="00FA1D7D">
        <w:rPr>
          <w:rFonts w:hint="cs"/>
          <w:rtl/>
        </w:rPr>
        <w:t>לתגובות שליליות מצד לבן</w:t>
      </w:r>
      <w:r>
        <w:rPr>
          <w:rFonts w:hint="cs"/>
          <w:rtl/>
        </w:rPr>
        <w:t xml:space="preserve"> ובניו.</w:t>
      </w:r>
      <w:r w:rsidR="00FA1D7D">
        <w:rPr>
          <w:rFonts w:hint="cs"/>
          <w:rtl/>
        </w:rPr>
        <w:t xml:space="preserve"> התגלות ה' המצווה ע</w:t>
      </w:r>
      <w:r>
        <w:rPr>
          <w:rFonts w:hint="cs"/>
          <w:rtl/>
        </w:rPr>
        <w:t>ל יעקב לשוב אל ארץ אבותיו</w:t>
      </w:r>
      <w:r w:rsidR="00FA1D7D">
        <w:rPr>
          <w:rFonts w:hint="cs"/>
          <w:rtl/>
        </w:rPr>
        <w:t>: "</w:t>
      </w:r>
      <w:r w:rsidR="00FA1D7D" w:rsidRPr="008F2E14">
        <w:rPr>
          <w:rtl/>
        </w:rPr>
        <w:t xml:space="preserve">וַיֹּאמֶר </w:t>
      </w:r>
      <w:r w:rsidR="00FA1D7D">
        <w:rPr>
          <w:rtl/>
        </w:rPr>
        <w:t>ה'</w:t>
      </w:r>
      <w:r w:rsidR="00FA1D7D" w:rsidRPr="008F2E14">
        <w:rPr>
          <w:rtl/>
        </w:rPr>
        <w:t xml:space="preserve"> אֶל</w:t>
      </w:r>
      <w:r w:rsidR="00FA1D7D">
        <w:rPr>
          <w:rFonts w:hint="cs"/>
          <w:rtl/>
        </w:rPr>
        <w:t xml:space="preserve"> </w:t>
      </w:r>
      <w:r w:rsidR="00FA1D7D" w:rsidRPr="008F2E14">
        <w:rPr>
          <w:rtl/>
        </w:rPr>
        <w:t>יַעֲקֹב שׁוּב אֶל</w:t>
      </w:r>
      <w:r w:rsidR="00FA1D7D">
        <w:rPr>
          <w:rFonts w:hint="cs"/>
          <w:rtl/>
        </w:rPr>
        <w:t xml:space="preserve"> </w:t>
      </w:r>
      <w:r w:rsidR="00FA1D7D" w:rsidRPr="008F2E14">
        <w:rPr>
          <w:rtl/>
        </w:rPr>
        <w:t>אֶרֶץ אֲבוֹתֶיךָ וּלְמוֹלַדְתֶּךָ וְאֶהְיֶה עִמָּךְ</w:t>
      </w:r>
      <w:r>
        <w:rPr>
          <w:rFonts w:hint="cs"/>
          <w:rtl/>
        </w:rPr>
        <w:t>" (ל"א, ג),</w:t>
      </w:r>
      <w:r w:rsidR="00FA1D7D">
        <w:rPr>
          <w:rFonts w:hint="cs"/>
          <w:rtl/>
        </w:rPr>
        <w:t xml:space="preserve"> נובע</w:t>
      </w:r>
      <w:r>
        <w:rPr>
          <w:rFonts w:hint="cs"/>
          <w:rtl/>
        </w:rPr>
        <w:t>ת כנראה משתי סיבות;</w:t>
      </w:r>
      <w:r w:rsidR="00FA1D7D">
        <w:rPr>
          <w:rFonts w:hint="cs"/>
          <w:rtl/>
        </w:rPr>
        <w:t xml:space="preserve"> האחת, </w:t>
      </w:r>
      <w:r>
        <w:rPr>
          <w:rFonts w:hint="cs"/>
          <w:rtl/>
        </w:rPr>
        <w:t>בגלל</w:t>
      </w:r>
      <w:r w:rsidR="00FA1D7D">
        <w:rPr>
          <w:rFonts w:hint="cs"/>
          <w:rtl/>
        </w:rPr>
        <w:t xml:space="preserve"> </w:t>
      </w:r>
      <w:r>
        <w:rPr>
          <w:rFonts w:hint="cs"/>
          <w:rtl/>
        </w:rPr>
        <w:t>ה</w:t>
      </w:r>
      <w:r w:rsidR="00FA1D7D">
        <w:rPr>
          <w:rFonts w:hint="cs"/>
          <w:rtl/>
        </w:rPr>
        <w:t xml:space="preserve">תגובות </w:t>
      </w:r>
      <w:r>
        <w:rPr>
          <w:rFonts w:hint="cs"/>
          <w:rtl/>
        </w:rPr>
        <w:t>ב</w:t>
      </w:r>
      <w:r w:rsidR="00FA1D7D">
        <w:rPr>
          <w:rFonts w:hint="cs"/>
          <w:rtl/>
        </w:rPr>
        <w:t xml:space="preserve">בית לבן, </w:t>
      </w:r>
      <w:r w:rsidR="00451D1C">
        <w:rPr>
          <w:rFonts w:hint="cs"/>
          <w:rtl/>
        </w:rPr>
        <w:t xml:space="preserve">שכנגדן </w:t>
      </w:r>
      <w:r>
        <w:rPr>
          <w:rFonts w:hint="cs"/>
          <w:rtl/>
        </w:rPr>
        <w:t xml:space="preserve">הבטחת ה' בבית אל לשמור עליו, </w:t>
      </w:r>
      <w:r w:rsidR="00FA1D7D">
        <w:rPr>
          <w:rFonts w:hint="cs"/>
          <w:rtl/>
        </w:rPr>
        <w:t>ו</w:t>
      </w:r>
      <w:r w:rsidR="00234C4E">
        <w:rPr>
          <w:rFonts w:hint="cs"/>
          <w:rtl/>
        </w:rPr>
        <w:t>ה</w:t>
      </w:r>
      <w:r w:rsidR="00FA1D7D">
        <w:rPr>
          <w:rFonts w:hint="cs"/>
          <w:rtl/>
        </w:rPr>
        <w:t>שנייה, ש</w:t>
      </w:r>
      <w:r w:rsidR="00451D1C">
        <w:rPr>
          <w:rFonts w:hint="cs"/>
          <w:rtl/>
        </w:rPr>
        <w:t xml:space="preserve">הוא </w:t>
      </w:r>
      <w:r w:rsidR="00FA1D7D">
        <w:rPr>
          <w:rFonts w:hint="cs"/>
          <w:rtl/>
        </w:rPr>
        <w:t xml:space="preserve">סיים את תפקידו בחרן מפני שהוא כבר בעל רכוש משלו.  </w:t>
      </w:r>
    </w:p>
    <w:p w14:paraId="609D9771" w14:textId="4F0D7664" w:rsidR="00FA1D7D" w:rsidRDefault="00FA1D7D" w:rsidP="00451D1C">
      <w:pPr>
        <w:ind w:firstLine="720"/>
        <w:rPr>
          <w:rtl/>
        </w:rPr>
      </w:pPr>
      <w:r>
        <w:rPr>
          <w:rFonts w:hint="cs"/>
          <w:rtl/>
        </w:rPr>
        <w:t xml:space="preserve">יעקב מזמן את נשותיו רחל ולאה </w:t>
      </w:r>
      <w:r w:rsidR="00234C4E">
        <w:rPr>
          <w:rFonts w:hint="cs"/>
          <w:rtl/>
        </w:rPr>
        <w:t>כדי</w:t>
      </w:r>
      <w:r w:rsidR="00451D1C">
        <w:rPr>
          <w:rFonts w:hint="cs"/>
          <w:rtl/>
        </w:rPr>
        <w:t xml:space="preserve"> </w:t>
      </w:r>
      <w:r>
        <w:rPr>
          <w:rFonts w:hint="cs"/>
          <w:rtl/>
        </w:rPr>
        <w:t xml:space="preserve">לשתפן בהחלטתו לשוב לארץ </w:t>
      </w:r>
      <w:r w:rsidR="00451D1C">
        <w:rPr>
          <w:rFonts w:hint="cs"/>
          <w:rtl/>
        </w:rPr>
        <w:t xml:space="preserve">בעקבות </w:t>
      </w:r>
      <w:r>
        <w:rPr>
          <w:rFonts w:hint="cs"/>
          <w:rtl/>
        </w:rPr>
        <w:t xml:space="preserve">צו ה'. </w:t>
      </w:r>
      <w:r w:rsidR="00451D1C">
        <w:rPr>
          <w:rFonts w:hint="cs"/>
          <w:rtl/>
        </w:rPr>
        <w:t>ייתכן</w:t>
      </w:r>
      <w:r>
        <w:rPr>
          <w:rFonts w:hint="cs"/>
          <w:rtl/>
        </w:rPr>
        <w:t xml:space="preserve"> שמקום המפגש </w:t>
      </w:r>
      <w:r w:rsidR="00234C4E">
        <w:rPr>
          <w:rtl/>
        </w:rPr>
        <w:t>–</w:t>
      </w:r>
      <w:r w:rsidR="00234C4E">
        <w:rPr>
          <w:rFonts w:hint="cs"/>
          <w:rtl/>
        </w:rPr>
        <w:t xml:space="preserve"> </w:t>
      </w:r>
      <w:r>
        <w:rPr>
          <w:rFonts w:hint="cs"/>
          <w:rtl/>
        </w:rPr>
        <w:t xml:space="preserve">בשדה מחוץ לבית, נקבע כדי שלא ישמעו בבית לבן על הבריחה המתוכננת, </w:t>
      </w:r>
      <w:r w:rsidR="00451D1C">
        <w:rPr>
          <w:rFonts w:hint="cs"/>
          <w:rtl/>
        </w:rPr>
        <w:t>או</w:t>
      </w:r>
      <w:r>
        <w:rPr>
          <w:rFonts w:hint="cs"/>
          <w:rtl/>
        </w:rPr>
        <w:t xml:space="preserve"> כדי שלא ישמעו </w:t>
      </w:r>
      <w:r w:rsidR="00451D1C">
        <w:rPr>
          <w:rFonts w:hint="cs"/>
          <w:rtl/>
        </w:rPr>
        <w:t xml:space="preserve">מה </w:t>
      </w:r>
      <w:r>
        <w:rPr>
          <w:rFonts w:hint="cs"/>
          <w:rtl/>
        </w:rPr>
        <w:t>אומר יעקב על לבן</w:t>
      </w:r>
      <w:r w:rsidRPr="009E0C18">
        <w:rPr>
          <w:rtl/>
        </w:rPr>
        <w:t xml:space="preserve"> חמיו</w:t>
      </w:r>
      <w:r w:rsidR="00451D1C">
        <w:rPr>
          <w:rFonts w:hint="cs"/>
          <w:rtl/>
        </w:rPr>
        <w:t>,</w:t>
      </w:r>
      <w:r>
        <w:rPr>
          <w:rFonts w:hint="cs"/>
          <w:rtl/>
        </w:rPr>
        <w:t xml:space="preserve"> אולם </w:t>
      </w:r>
      <w:r w:rsidR="00451D1C">
        <w:rPr>
          <w:rFonts w:hint="cs"/>
          <w:rtl/>
        </w:rPr>
        <w:t xml:space="preserve">מדיוק </w:t>
      </w:r>
      <w:r>
        <w:rPr>
          <w:rFonts w:hint="cs"/>
          <w:rtl/>
        </w:rPr>
        <w:t xml:space="preserve">בפסוקים </w:t>
      </w:r>
      <w:r w:rsidR="00451D1C">
        <w:rPr>
          <w:rFonts w:hint="cs"/>
          <w:rtl/>
        </w:rPr>
        <w:t>מתברר</w:t>
      </w:r>
      <w:r>
        <w:rPr>
          <w:rFonts w:hint="cs"/>
          <w:rtl/>
        </w:rPr>
        <w:t xml:space="preserve"> </w:t>
      </w:r>
      <w:r w:rsidR="00451D1C">
        <w:rPr>
          <w:rFonts w:hint="cs"/>
          <w:rtl/>
        </w:rPr>
        <w:t>ש</w:t>
      </w:r>
      <w:r>
        <w:rPr>
          <w:rFonts w:hint="cs"/>
          <w:rtl/>
        </w:rPr>
        <w:t xml:space="preserve">השדה </w:t>
      </w:r>
      <w:r w:rsidR="00451D1C">
        <w:rPr>
          <w:rFonts w:hint="cs"/>
          <w:rtl/>
        </w:rPr>
        <w:t>שאליו</w:t>
      </w:r>
      <w:r>
        <w:rPr>
          <w:rFonts w:hint="cs"/>
          <w:rtl/>
        </w:rPr>
        <w:t xml:space="preserve"> הוא קורא את נשותיו הוא מקום רעיית הצאן: "</w:t>
      </w:r>
      <w:r w:rsidRPr="00AA1F16">
        <w:rPr>
          <w:rtl/>
        </w:rPr>
        <w:t xml:space="preserve">וַיִּשְׁלַח יַעֲקֹב וַיִּקְרָא לְרָחֵל וּלְלֵאָה הַשָּׂדֶה </w:t>
      </w:r>
      <w:r w:rsidRPr="00AA1F16">
        <w:rPr>
          <w:b/>
          <w:bCs/>
          <w:rtl/>
        </w:rPr>
        <w:t>אֶל</w:t>
      </w:r>
      <w:r>
        <w:rPr>
          <w:rFonts w:hint="cs"/>
          <w:b/>
          <w:bCs/>
          <w:rtl/>
        </w:rPr>
        <w:t xml:space="preserve"> </w:t>
      </w:r>
      <w:r w:rsidRPr="00AA1F16">
        <w:rPr>
          <w:b/>
          <w:bCs/>
          <w:rtl/>
        </w:rPr>
        <w:t>צֹאנוֹ</w:t>
      </w:r>
      <w:r>
        <w:rPr>
          <w:rFonts w:hint="cs"/>
          <w:rtl/>
        </w:rPr>
        <w:t xml:space="preserve">" (ל"א, ד). </w:t>
      </w:r>
      <w:r w:rsidR="00451D1C">
        <w:rPr>
          <w:rFonts w:hint="cs"/>
          <w:rtl/>
        </w:rPr>
        <w:t xml:space="preserve">מכאן </w:t>
      </w:r>
      <w:r>
        <w:rPr>
          <w:rFonts w:hint="cs"/>
          <w:rtl/>
        </w:rPr>
        <w:t>נראה שיעקב מעוניין ביצירת מרחב מותאם לשיחה עם נשותיו, שיחה הקשורה ישירות אל צאנו ש</w:t>
      </w:r>
      <w:r w:rsidR="00451D1C">
        <w:rPr>
          <w:rFonts w:hint="cs"/>
          <w:rtl/>
        </w:rPr>
        <w:t xml:space="preserve">אותו </w:t>
      </w:r>
      <w:r>
        <w:rPr>
          <w:rFonts w:hint="cs"/>
          <w:rtl/>
        </w:rPr>
        <w:t>הרוויח בכוח</w:t>
      </w:r>
      <w:r w:rsidR="00451D1C">
        <w:rPr>
          <w:rFonts w:hint="cs"/>
          <w:rtl/>
        </w:rPr>
        <w:t xml:space="preserve"> עבודתו</w:t>
      </w:r>
      <w:r>
        <w:rPr>
          <w:rFonts w:hint="cs"/>
          <w:rtl/>
        </w:rPr>
        <w:t xml:space="preserve"> ובעזרת ה'.  </w:t>
      </w:r>
    </w:p>
    <w:p w14:paraId="18C7AB89" w14:textId="5283B13E" w:rsidR="00FA1D7D" w:rsidRPr="00166928" w:rsidRDefault="00FA1D7D" w:rsidP="005C79C5">
      <w:pPr>
        <w:ind w:firstLine="720"/>
        <w:rPr>
          <w:rFonts w:ascii="David" w:hAnsi="David"/>
          <w:color w:val="FF0000"/>
          <w:sz w:val="24"/>
          <w:rtl/>
        </w:rPr>
      </w:pPr>
      <w:r>
        <w:rPr>
          <w:rFonts w:ascii="David" w:hAnsi="David" w:hint="cs"/>
          <w:sz w:val="24"/>
          <w:rtl/>
        </w:rPr>
        <w:t xml:space="preserve">יעקב </w:t>
      </w:r>
      <w:r w:rsidR="00451D1C">
        <w:rPr>
          <w:rFonts w:ascii="David" w:hAnsi="David" w:hint="cs"/>
          <w:sz w:val="24"/>
          <w:rtl/>
        </w:rPr>
        <w:t xml:space="preserve">מתאר </w:t>
      </w:r>
      <w:r>
        <w:rPr>
          <w:rFonts w:ascii="David" w:hAnsi="David" w:hint="cs"/>
          <w:sz w:val="24"/>
          <w:rtl/>
        </w:rPr>
        <w:t xml:space="preserve">לנשותיו את יחסו הרע של אביהן אליו באותה עת, </w:t>
      </w:r>
      <w:r w:rsidR="00451D1C">
        <w:rPr>
          <w:rFonts w:ascii="David" w:hAnsi="David" w:hint="cs"/>
          <w:sz w:val="24"/>
          <w:rtl/>
        </w:rPr>
        <w:t>ומ</w:t>
      </w:r>
      <w:r>
        <w:rPr>
          <w:rFonts w:ascii="David" w:hAnsi="David" w:hint="cs"/>
          <w:sz w:val="24"/>
          <w:rtl/>
        </w:rPr>
        <w:t>זכ</w:t>
      </w:r>
      <w:r w:rsidR="00451D1C">
        <w:rPr>
          <w:rFonts w:ascii="David" w:hAnsi="David" w:hint="cs"/>
          <w:sz w:val="24"/>
          <w:rtl/>
        </w:rPr>
        <w:t>י</w:t>
      </w:r>
      <w:r>
        <w:rPr>
          <w:rFonts w:ascii="David" w:hAnsi="David" w:hint="cs"/>
          <w:sz w:val="24"/>
          <w:rtl/>
        </w:rPr>
        <w:t>ר</w:t>
      </w:r>
      <w:r w:rsidR="00451D1C">
        <w:rPr>
          <w:rFonts w:ascii="David" w:hAnsi="David" w:hint="cs"/>
          <w:sz w:val="24"/>
          <w:rtl/>
        </w:rPr>
        <w:t xml:space="preserve"> גם א</w:t>
      </w:r>
      <w:r>
        <w:rPr>
          <w:rFonts w:ascii="David" w:hAnsi="David" w:hint="cs"/>
          <w:sz w:val="24"/>
          <w:rtl/>
        </w:rPr>
        <w:t xml:space="preserve">ת ה' המלווה והמגן עליו באופן אישי במהלך </w:t>
      </w:r>
      <w:r w:rsidR="00451D1C">
        <w:rPr>
          <w:rFonts w:ascii="David" w:hAnsi="David" w:hint="cs"/>
          <w:sz w:val="24"/>
          <w:rtl/>
        </w:rPr>
        <w:t>ה</w:t>
      </w:r>
      <w:r>
        <w:rPr>
          <w:rFonts w:ascii="David" w:hAnsi="David" w:hint="cs"/>
          <w:sz w:val="24"/>
          <w:rtl/>
        </w:rPr>
        <w:t xml:space="preserve">תקופה: </w:t>
      </w:r>
      <w:r w:rsidR="00234C4E">
        <w:rPr>
          <w:rFonts w:ascii="David" w:hAnsi="David" w:hint="cs"/>
          <w:sz w:val="24"/>
          <w:rtl/>
        </w:rPr>
        <w:t>"</w:t>
      </w:r>
      <w:r>
        <w:rPr>
          <w:rFonts w:ascii="David" w:hAnsi="David"/>
          <w:sz w:val="24"/>
          <w:rtl/>
        </w:rPr>
        <w:t>וֵאלֹהֵי אָבִי הָיָה עִמָּדִי</w:t>
      </w:r>
      <w:r w:rsidR="00234C4E">
        <w:rPr>
          <w:rFonts w:ascii="David" w:hAnsi="David" w:hint="cs"/>
          <w:sz w:val="24"/>
          <w:rtl/>
        </w:rPr>
        <w:t>"</w:t>
      </w:r>
      <w:r>
        <w:rPr>
          <w:rFonts w:ascii="David" w:hAnsi="David" w:hint="cs"/>
          <w:sz w:val="24"/>
          <w:rtl/>
        </w:rPr>
        <w:t>;</w:t>
      </w:r>
      <w:r w:rsidRPr="00961581">
        <w:rPr>
          <w:rFonts w:ascii="David" w:hAnsi="David"/>
          <w:sz w:val="24"/>
          <w:rtl/>
        </w:rPr>
        <w:t xml:space="preserve"> </w:t>
      </w:r>
      <w:r w:rsidR="00234C4E">
        <w:rPr>
          <w:rFonts w:ascii="David" w:hAnsi="David" w:hint="cs"/>
          <w:sz w:val="24"/>
          <w:rtl/>
        </w:rPr>
        <w:t>"</w:t>
      </w:r>
      <w:r w:rsidRPr="00961581">
        <w:rPr>
          <w:rFonts w:ascii="David" w:hAnsi="David"/>
          <w:sz w:val="24"/>
          <w:rtl/>
        </w:rPr>
        <w:t>וְלֹא</w:t>
      </w:r>
      <w:r>
        <w:rPr>
          <w:rFonts w:ascii="David" w:hAnsi="David" w:hint="cs"/>
          <w:sz w:val="24"/>
          <w:rtl/>
        </w:rPr>
        <w:t xml:space="preserve"> </w:t>
      </w:r>
      <w:r w:rsidRPr="00961581">
        <w:rPr>
          <w:rFonts w:ascii="David" w:hAnsi="David"/>
          <w:sz w:val="24"/>
          <w:rtl/>
        </w:rPr>
        <w:t>נְתָנוֹ אֱלֹהִים לְהָרַע עִמָּדִי</w:t>
      </w:r>
      <w:r w:rsidR="00234C4E">
        <w:rPr>
          <w:rFonts w:ascii="David" w:hAnsi="David" w:hint="cs"/>
          <w:sz w:val="24"/>
          <w:rtl/>
        </w:rPr>
        <w:t>"</w:t>
      </w:r>
      <w:r>
        <w:rPr>
          <w:rFonts w:ascii="David" w:hAnsi="David" w:hint="cs"/>
          <w:sz w:val="24"/>
          <w:rtl/>
        </w:rPr>
        <w:t xml:space="preserve">. השיא של </w:t>
      </w:r>
      <w:r w:rsidR="005C79C5">
        <w:rPr>
          <w:rFonts w:ascii="David" w:hAnsi="David" w:hint="cs"/>
          <w:sz w:val="24"/>
          <w:rtl/>
        </w:rPr>
        <w:t>ה</w:t>
      </w:r>
      <w:r w:rsidR="002E0108">
        <w:rPr>
          <w:rFonts w:ascii="David" w:hAnsi="David" w:hint="cs"/>
          <w:sz w:val="24"/>
          <w:rtl/>
        </w:rPr>
        <w:t>ל</w:t>
      </w:r>
      <w:r>
        <w:rPr>
          <w:rFonts w:ascii="David" w:hAnsi="David" w:hint="cs"/>
          <w:sz w:val="24"/>
          <w:rtl/>
        </w:rPr>
        <w:t xml:space="preserve">יווי </w:t>
      </w:r>
      <w:r w:rsidR="005C79C5">
        <w:rPr>
          <w:rFonts w:ascii="David" w:hAnsi="David" w:hint="cs"/>
          <w:sz w:val="24"/>
          <w:rtl/>
        </w:rPr>
        <w:t>ה</w:t>
      </w:r>
      <w:r>
        <w:rPr>
          <w:rFonts w:ascii="David" w:hAnsi="David" w:hint="cs"/>
          <w:sz w:val="24"/>
          <w:rtl/>
        </w:rPr>
        <w:t xml:space="preserve">אלוהי </w:t>
      </w:r>
      <w:r w:rsidR="005C79C5">
        <w:rPr>
          <w:rFonts w:ascii="David" w:hAnsi="David" w:hint="cs"/>
          <w:sz w:val="24"/>
          <w:rtl/>
        </w:rPr>
        <w:t>לפי דברי</w:t>
      </w:r>
      <w:r>
        <w:rPr>
          <w:rFonts w:ascii="David" w:hAnsi="David" w:hint="cs"/>
          <w:sz w:val="24"/>
          <w:rtl/>
        </w:rPr>
        <w:t xml:space="preserve"> יעקב</w:t>
      </w:r>
      <w:r w:rsidR="00451D1C">
        <w:rPr>
          <w:rFonts w:ascii="David" w:hAnsi="David" w:hint="cs"/>
          <w:sz w:val="24"/>
          <w:rtl/>
        </w:rPr>
        <w:t xml:space="preserve"> הוא</w:t>
      </w:r>
      <w:r>
        <w:rPr>
          <w:rFonts w:ascii="David" w:hAnsi="David" w:hint="cs"/>
          <w:sz w:val="24"/>
          <w:rtl/>
        </w:rPr>
        <w:t xml:space="preserve"> דווקא בתחום הרכוש: "</w:t>
      </w:r>
      <w:r w:rsidRPr="00790105">
        <w:rPr>
          <w:rFonts w:ascii="David" w:hAnsi="David"/>
          <w:sz w:val="24"/>
          <w:rtl/>
        </w:rPr>
        <w:t>וַיַּצֵּל אֱלֹהִים אֶת</w:t>
      </w:r>
      <w:r>
        <w:rPr>
          <w:rFonts w:ascii="David" w:hAnsi="David" w:hint="cs"/>
          <w:sz w:val="24"/>
          <w:rtl/>
        </w:rPr>
        <w:t xml:space="preserve"> </w:t>
      </w:r>
      <w:r>
        <w:rPr>
          <w:rFonts w:ascii="David" w:hAnsi="David"/>
          <w:sz w:val="24"/>
          <w:rtl/>
        </w:rPr>
        <w:t>מִקְנֵה אֲבִיכֶם וַיִּתֶּן</w:t>
      </w:r>
      <w:r>
        <w:rPr>
          <w:rFonts w:ascii="David" w:hAnsi="David" w:hint="cs"/>
          <w:sz w:val="24"/>
          <w:rtl/>
        </w:rPr>
        <w:t xml:space="preserve"> </w:t>
      </w:r>
      <w:r>
        <w:rPr>
          <w:rFonts w:ascii="David" w:hAnsi="David"/>
          <w:sz w:val="24"/>
          <w:rtl/>
        </w:rPr>
        <w:t>לִי</w:t>
      </w:r>
      <w:r>
        <w:rPr>
          <w:rFonts w:ascii="David" w:hAnsi="David" w:hint="cs"/>
          <w:sz w:val="24"/>
          <w:rtl/>
        </w:rPr>
        <w:t>" (שם, ט). הצלת ה</w:t>
      </w:r>
      <w:r w:rsidR="00A51759">
        <w:rPr>
          <w:rFonts w:ascii="David" w:hAnsi="David" w:hint="cs"/>
          <w:sz w:val="24"/>
          <w:rtl/>
        </w:rPr>
        <w:t>מקנה</w:t>
      </w:r>
      <w:r>
        <w:rPr>
          <w:rFonts w:ascii="David" w:hAnsi="David" w:hint="cs"/>
          <w:sz w:val="24"/>
          <w:rtl/>
        </w:rPr>
        <w:t xml:space="preserve"> שגרמה לגידול משמעותי </w:t>
      </w:r>
      <w:r w:rsidR="005C79C5">
        <w:rPr>
          <w:rFonts w:ascii="David" w:hAnsi="David" w:hint="cs"/>
          <w:sz w:val="24"/>
          <w:rtl/>
        </w:rPr>
        <w:t>של צאן יעקב</w:t>
      </w:r>
      <w:r>
        <w:rPr>
          <w:rFonts w:ascii="David" w:hAnsi="David" w:hint="cs"/>
          <w:sz w:val="24"/>
          <w:rtl/>
        </w:rPr>
        <w:t xml:space="preserve">, </w:t>
      </w:r>
      <w:r w:rsidR="005C79C5">
        <w:rPr>
          <w:rFonts w:ascii="David" w:hAnsi="David" w:hint="cs"/>
          <w:sz w:val="24"/>
          <w:rtl/>
        </w:rPr>
        <w:t>מ</w:t>
      </w:r>
      <w:r>
        <w:rPr>
          <w:rFonts w:ascii="David" w:hAnsi="David" w:hint="cs"/>
          <w:sz w:val="24"/>
          <w:rtl/>
        </w:rPr>
        <w:t>תואר</w:t>
      </w:r>
      <w:r w:rsidR="005C79C5">
        <w:rPr>
          <w:rFonts w:ascii="David" w:hAnsi="David" w:hint="cs"/>
          <w:sz w:val="24"/>
          <w:rtl/>
        </w:rPr>
        <w:t>ת</w:t>
      </w:r>
      <w:r>
        <w:rPr>
          <w:rFonts w:ascii="David" w:hAnsi="David" w:hint="cs"/>
          <w:sz w:val="24"/>
          <w:rtl/>
        </w:rPr>
        <w:t xml:space="preserve"> </w:t>
      </w:r>
      <w:r w:rsidR="003747CE">
        <w:rPr>
          <w:rFonts w:ascii="David" w:hAnsi="David" w:hint="cs"/>
          <w:sz w:val="24"/>
          <w:rtl/>
        </w:rPr>
        <w:t xml:space="preserve">בדבריו </w:t>
      </w:r>
      <w:r>
        <w:rPr>
          <w:rFonts w:ascii="David" w:hAnsi="David" w:hint="cs"/>
          <w:sz w:val="24"/>
          <w:rtl/>
        </w:rPr>
        <w:t>כמהלך נ</w:t>
      </w:r>
      <w:r w:rsidR="009027B9">
        <w:rPr>
          <w:rFonts w:ascii="David" w:hAnsi="David" w:hint="cs"/>
          <w:sz w:val="24"/>
          <w:rtl/>
        </w:rPr>
        <w:t>י</w:t>
      </w:r>
      <w:r>
        <w:rPr>
          <w:rFonts w:ascii="David" w:hAnsi="David" w:hint="cs"/>
          <w:sz w:val="24"/>
          <w:rtl/>
        </w:rPr>
        <w:t xml:space="preserve">סי </w:t>
      </w:r>
      <w:r w:rsidR="005C79C5">
        <w:rPr>
          <w:rFonts w:ascii="David" w:hAnsi="David" w:hint="cs"/>
          <w:sz w:val="24"/>
          <w:rtl/>
        </w:rPr>
        <w:t>ש</w:t>
      </w:r>
      <w:r>
        <w:rPr>
          <w:rFonts w:ascii="David" w:hAnsi="David" w:hint="cs"/>
          <w:sz w:val="24"/>
          <w:rtl/>
        </w:rPr>
        <w:t xml:space="preserve">אליו התוודע בחלום ולא </w:t>
      </w:r>
      <w:r w:rsidR="005C79C5">
        <w:rPr>
          <w:rFonts w:ascii="David" w:hAnsi="David" w:hint="cs"/>
          <w:sz w:val="24"/>
          <w:rtl/>
        </w:rPr>
        <w:t>בזכות</w:t>
      </w:r>
      <w:r>
        <w:rPr>
          <w:rFonts w:ascii="David" w:hAnsi="David" w:hint="cs"/>
          <w:sz w:val="24"/>
          <w:rtl/>
        </w:rPr>
        <w:t xml:space="preserve"> המעשה ה</w:t>
      </w:r>
      <w:r w:rsidR="005C79C5">
        <w:rPr>
          <w:rFonts w:ascii="David" w:hAnsi="David" w:hint="cs"/>
          <w:sz w:val="24"/>
          <w:rtl/>
        </w:rPr>
        <w:t>מתוחכם שהיה ביוזמתו</w:t>
      </w:r>
      <w:r>
        <w:rPr>
          <w:rFonts w:ascii="David" w:hAnsi="David" w:hint="cs"/>
          <w:sz w:val="24"/>
          <w:rtl/>
        </w:rPr>
        <w:t xml:space="preserve"> </w:t>
      </w:r>
      <w:r w:rsidR="000B39F2">
        <w:rPr>
          <w:rtl/>
        </w:rPr>
        <w:t>–</w:t>
      </w:r>
      <w:r w:rsidR="003747CE">
        <w:rPr>
          <w:rFonts w:ascii="David" w:hAnsi="David" w:hint="cs"/>
          <w:sz w:val="24"/>
          <w:rtl/>
        </w:rPr>
        <w:t xml:space="preserve"> פיצול המקלות ונעיצתן בש</w:t>
      </w:r>
      <w:r>
        <w:rPr>
          <w:rFonts w:ascii="David" w:hAnsi="David" w:hint="cs"/>
          <w:sz w:val="24"/>
          <w:rtl/>
        </w:rPr>
        <w:t>קתות המים בעת יחם הצאן:</w:t>
      </w:r>
    </w:p>
    <w:p w14:paraId="3F0C664F" w14:textId="519B9FE6" w:rsidR="00FA1D7D" w:rsidRDefault="00FA1D7D" w:rsidP="00B57E5C">
      <w:pPr>
        <w:ind w:left="720"/>
        <w:rPr>
          <w:rFonts w:ascii="David" w:hAnsi="David"/>
          <w:sz w:val="24"/>
          <w:rtl/>
        </w:rPr>
      </w:pPr>
      <w:r w:rsidRPr="00790105">
        <w:rPr>
          <w:rFonts w:ascii="David" w:hAnsi="David"/>
          <w:sz w:val="24"/>
          <w:rtl/>
        </w:rPr>
        <w:t>וַיְהִי בְּעֵת יַחֵם הַצֹּאן וָאֶשָּׂא עֵינַי וָאֵרֶא בַּחֲלוֹם וְהִנֵּה הָעַתֻּדִים הָעֹלִים עַל</w:t>
      </w:r>
      <w:r>
        <w:rPr>
          <w:rFonts w:ascii="David" w:hAnsi="David" w:hint="cs"/>
          <w:sz w:val="24"/>
          <w:rtl/>
        </w:rPr>
        <w:t xml:space="preserve"> </w:t>
      </w:r>
      <w:r w:rsidRPr="00790105">
        <w:rPr>
          <w:rFonts w:ascii="David" w:hAnsi="David"/>
          <w:sz w:val="24"/>
          <w:rtl/>
        </w:rPr>
        <w:t>הַצֹּאן עֲ</w:t>
      </w:r>
      <w:r>
        <w:rPr>
          <w:rFonts w:ascii="David" w:hAnsi="David"/>
          <w:sz w:val="24"/>
          <w:rtl/>
        </w:rPr>
        <w:t>קֻדִּים נְקֻדִּים וּבְרֻדִּים</w:t>
      </w:r>
      <w:r w:rsidR="009027B9">
        <w:rPr>
          <w:rFonts w:ascii="David" w:hAnsi="David" w:hint="cs"/>
          <w:sz w:val="24"/>
          <w:rtl/>
        </w:rPr>
        <w:t>.</w:t>
      </w:r>
      <w:r w:rsidRPr="00790105">
        <w:rPr>
          <w:rFonts w:ascii="David" w:hAnsi="David"/>
          <w:sz w:val="24"/>
          <w:rtl/>
        </w:rPr>
        <w:t xml:space="preserve"> וַיֹּאמֶר אֵלַי מַלְאַךְ הָאֱלֹהִים בַּחֲ</w:t>
      </w:r>
      <w:r>
        <w:rPr>
          <w:rFonts w:ascii="David" w:hAnsi="David"/>
          <w:sz w:val="24"/>
          <w:rtl/>
        </w:rPr>
        <w:t>לוֹם יַעֲקֹב וָאֹמַר הִנֵּנִי</w:t>
      </w:r>
      <w:r w:rsidR="009027B9">
        <w:rPr>
          <w:rFonts w:ascii="David" w:hAnsi="David" w:hint="cs"/>
          <w:sz w:val="24"/>
          <w:rtl/>
        </w:rPr>
        <w:t>.</w:t>
      </w:r>
      <w:r>
        <w:rPr>
          <w:rFonts w:ascii="David" w:hAnsi="David"/>
          <w:sz w:val="24"/>
          <w:rtl/>
        </w:rPr>
        <w:t xml:space="preserve"> וַיֹּאמֶר שָׂא</w:t>
      </w:r>
      <w:r>
        <w:rPr>
          <w:rFonts w:ascii="David" w:hAnsi="David" w:hint="cs"/>
          <w:sz w:val="24"/>
          <w:rtl/>
        </w:rPr>
        <w:t xml:space="preserve"> </w:t>
      </w:r>
      <w:r w:rsidRPr="00790105">
        <w:rPr>
          <w:rFonts w:ascii="David" w:hAnsi="David"/>
          <w:sz w:val="24"/>
          <w:rtl/>
        </w:rPr>
        <w:t>נ</w:t>
      </w:r>
      <w:r>
        <w:rPr>
          <w:rFonts w:ascii="David" w:hAnsi="David"/>
          <w:sz w:val="24"/>
          <w:rtl/>
        </w:rPr>
        <w:t>ָא עֵינֶיךָ וּרְאֵה כָּל</w:t>
      </w:r>
      <w:r>
        <w:rPr>
          <w:rFonts w:ascii="David" w:hAnsi="David" w:hint="cs"/>
          <w:sz w:val="24"/>
          <w:rtl/>
        </w:rPr>
        <w:t xml:space="preserve"> </w:t>
      </w:r>
      <w:r w:rsidRPr="00790105">
        <w:rPr>
          <w:rFonts w:ascii="David" w:hAnsi="David"/>
          <w:sz w:val="24"/>
          <w:rtl/>
        </w:rPr>
        <w:t>הָעַתֻּדִים הָעֹלִים עַל</w:t>
      </w:r>
      <w:r>
        <w:rPr>
          <w:rFonts w:ascii="David" w:hAnsi="David" w:hint="cs"/>
          <w:sz w:val="24"/>
          <w:rtl/>
        </w:rPr>
        <w:t xml:space="preserve"> </w:t>
      </w:r>
      <w:r w:rsidRPr="00790105">
        <w:rPr>
          <w:rFonts w:ascii="David" w:hAnsi="David"/>
          <w:sz w:val="24"/>
          <w:rtl/>
        </w:rPr>
        <w:t>הַצֹּאן עֲקֻדִּים נְקֻדִּים וּבְרֻדִּים כִּי רָאִיתִי אֵת כָּל</w:t>
      </w:r>
      <w:r>
        <w:rPr>
          <w:rFonts w:ascii="David" w:hAnsi="David" w:hint="cs"/>
          <w:sz w:val="24"/>
          <w:rtl/>
        </w:rPr>
        <w:t xml:space="preserve"> </w:t>
      </w:r>
      <w:r w:rsidRPr="00790105">
        <w:rPr>
          <w:rFonts w:ascii="David" w:hAnsi="David"/>
          <w:sz w:val="24"/>
          <w:rtl/>
        </w:rPr>
        <w:t>אֲשֶׁר לָבָן עֹשֶׂה לָּךְ</w:t>
      </w:r>
      <w:r w:rsidR="009027B9">
        <w:rPr>
          <w:rFonts w:ascii="David" w:hAnsi="David" w:hint="cs"/>
          <w:sz w:val="24"/>
          <w:rtl/>
        </w:rPr>
        <w:t>.</w:t>
      </w:r>
      <w:r w:rsidRPr="00790105">
        <w:rPr>
          <w:rFonts w:ascii="David" w:hAnsi="David"/>
          <w:sz w:val="24"/>
          <w:rtl/>
        </w:rPr>
        <w:t xml:space="preserve"> אָנֹכִי הָאֵל בֵּית</w:t>
      </w:r>
      <w:r>
        <w:rPr>
          <w:rFonts w:ascii="David" w:hAnsi="David" w:hint="cs"/>
          <w:sz w:val="24"/>
          <w:rtl/>
        </w:rPr>
        <w:t xml:space="preserve"> </w:t>
      </w:r>
      <w:r w:rsidRPr="00790105">
        <w:rPr>
          <w:rFonts w:ascii="David" w:hAnsi="David"/>
          <w:sz w:val="24"/>
          <w:rtl/>
        </w:rPr>
        <w:t>אֵל אֲשֶׁר מָשַׁחְתָּ שָּׁם מַצֵּבָה אֲשֶׁר נָדַרְתָּ לִּי</w:t>
      </w:r>
      <w:r>
        <w:rPr>
          <w:rFonts w:ascii="David" w:hAnsi="David"/>
          <w:sz w:val="24"/>
          <w:rtl/>
        </w:rPr>
        <w:t xml:space="preserve"> שָׁם נֶדֶר עַתָּה קוּם צֵא מִן</w:t>
      </w:r>
      <w:r>
        <w:rPr>
          <w:rFonts w:ascii="David" w:hAnsi="David" w:hint="cs"/>
          <w:sz w:val="24"/>
          <w:rtl/>
        </w:rPr>
        <w:t xml:space="preserve"> </w:t>
      </w:r>
      <w:r>
        <w:rPr>
          <w:rFonts w:ascii="David" w:hAnsi="David"/>
          <w:sz w:val="24"/>
          <w:rtl/>
        </w:rPr>
        <w:t>הָאָרֶץ הַזֹּאת וְשׁוּב אֶל</w:t>
      </w:r>
      <w:r>
        <w:rPr>
          <w:rFonts w:ascii="David" w:hAnsi="David" w:hint="cs"/>
          <w:sz w:val="24"/>
          <w:rtl/>
        </w:rPr>
        <w:t xml:space="preserve"> </w:t>
      </w:r>
      <w:r w:rsidRPr="00790105">
        <w:rPr>
          <w:rFonts w:ascii="David" w:hAnsi="David"/>
          <w:sz w:val="24"/>
          <w:rtl/>
        </w:rPr>
        <w:t>אֶרֶץ מוֹלַדְתֶּךָ</w:t>
      </w:r>
      <w:r>
        <w:rPr>
          <w:rFonts w:ascii="David" w:hAnsi="David" w:hint="cs"/>
          <w:sz w:val="24"/>
          <w:rtl/>
        </w:rPr>
        <w:t xml:space="preserve"> </w:t>
      </w:r>
      <w:r w:rsidR="003747CE">
        <w:rPr>
          <w:rFonts w:ascii="David" w:hAnsi="David" w:hint="cs"/>
          <w:sz w:val="24"/>
          <w:rtl/>
        </w:rPr>
        <w:tab/>
      </w:r>
      <w:r>
        <w:rPr>
          <w:rFonts w:ascii="David" w:hAnsi="David"/>
          <w:sz w:val="24"/>
          <w:rtl/>
        </w:rPr>
        <w:tab/>
      </w:r>
      <w:r w:rsidR="00902A09">
        <w:rPr>
          <w:rFonts w:ascii="David" w:hAnsi="David" w:hint="cs"/>
          <w:sz w:val="24"/>
          <w:rtl/>
        </w:rPr>
        <w:t xml:space="preserve">             </w:t>
      </w:r>
      <w:r>
        <w:rPr>
          <w:rFonts w:ascii="David" w:hAnsi="David" w:hint="cs"/>
          <w:sz w:val="24"/>
          <w:rtl/>
        </w:rPr>
        <w:t xml:space="preserve">               (שם, יא-יג).</w:t>
      </w:r>
    </w:p>
    <w:p w14:paraId="59BDBFBC" w14:textId="5A522088" w:rsidR="00FA1D7D" w:rsidRDefault="00FA1D7D" w:rsidP="002E00BD">
      <w:pPr>
        <w:rPr>
          <w:rFonts w:ascii="David" w:hAnsi="David"/>
          <w:sz w:val="24"/>
          <w:rtl/>
        </w:rPr>
      </w:pPr>
      <w:r>
        <w:rPr>
          <w:rFonts w:ascii="David" w:hAnsi="David" w:hint="cs"/>
          <w:sz w:val="24"/>
          <w:rtl/>
        </w:rPr>
        <w:t xml:space="preserve">מלבד ההתוודעות לנס שהתרחש בצאן, מופיע </w:t>
      </w:r>
      <w:r w:rsidR="005C79C5">
        <w:rPr>
          <w:rFonts w:ascii="David" w:hAnsi="David" w:hint="cs"/>
          <w:sz w:val="24"/>
          <w:rtl/>
        </w:rPr>
        <w:t>ב</w:t>
      </w:r>
      <w:r w:rsidR="003747CE">
        <w:rPr>
          <w:rFonts w:ascii="David" w:hAnsi="David" w:hint="cs"/>
          <w:sz w:val="24"/>
          <w:rtl/>
        </w:rPr>
        <w:t xml:space="preserve">אותו </w:t>
      </w:r>
      <w:r w:rsidR="005C79C5">
        <w:rPr>
          <w:rFonts w:ascii="David" w:hAnsi="David" w:hint="cs"/>
          <w:sz w:val="24"/>
          <w:rtl/>
        </w:rPr>
        <w:t xml:space="preserve">חלום </w:t>
      </w:r>
      <w:r w:rsidR="003747CE">
        <w:rPr>
          <w:rFonts w:ascii="David" w:hAnsi="David" w:hint="cs"/>
          <w:sz w:val="24"/>
          <w:rtl/>
        </w:rPr>
        <w:t xml:space="preserve">גם </w:t>
      </w:r>
      <w:r>
        <w:rPr>
          <w:rFonts w:ascii="David" w:hAnsi="David" w:hint="cs"/>
          <w:sz w:val="24"/>
          <w:rtl/>
        </w:rPr>
        <w:t xml:space="preserve">אזכור של ההתגלות הקודמת בבית אל, בתוספת ציווי מידי לשוב לארץ כנען. </w:t>
      </w:r>
      <w:r w:rsidR="005C79C5">
        <w:rPr>
          <w:rFonts w:ascii="David" w:hAnsi="David" w:hint="cs"/>
          <w:sz w:val="24"/>
          <w:rtl/>
        </w:rPr>
        <w:t>כך נסגר</w:t>
      </w:r>
      <w:r>
        <w:rPr>
          <w:rFonts w:ascii="David" w:hAnsi="David" w:hint="cs"/>
          <w:sz w:val="24"/>
          <w:rtl/>
        </w:rPr>
        <w:t xml:space="preserve"> מעגל </w:t>
      </w:r>
      <w:r w:rsidR="005C79C5">
        <w:rPr>
          <w:rFonts w:ascii="David" w:hAnsi="David" w:hint="cs"/>
          <w:sz w:val="24"/>
          <w:rtl/>
        </w:rPr>
        <w:t>עם</w:t>
      </w:r>
      <w:r>
        <w:rPr>
          <w:rFonts w:ascii="David" w:hAnsi="David" w:hint="cs"/>
          <w:sz w:val="24"/>
          <w:rtl/>
        </w:rPr>
        <w:t xml:space="preserve"> החלום הראשון</w:t>
      </w:r>
      <w:r w:rsidR="005C79C5">
        <w:rPr>
          <w:rFonts w:ascii="David" w:hAnsi="David" w:hint="cs"/>
          <w:sz w:val="24"/>
          <w:rtl/>
        </w:rPr>
        <w:t xml:space="preserve"> ומתברר</w:t>
      </w:r>
      <w:r>
        <w:rPr>
          <w:rFonts w:ascii="David" w:hAnsi="David" w:hint="cs"/>
          <w:sz w:val="24"/>
          <w:rtl/>
        </w:rPr>
        <w:t xml:space="preserve"> </w:t>
      </w:r>
      <w:r w:rsidR="005C79C5">
        <w:rPr>
          <w:rFonts w:ascii="David" w:hAnsi="David" w:hint="cs"/>
          <w:sz w:val="24"/>
          <w:rtl/>
        </w:rPr>
        <w:t>ש</w:t>
      </w:r>
      <w:r>
        <w:rPr>
          <w:rFonts w:ascii="David" w:hAnsi="David" w:hint="cs"/>
          <w:sz w:val="24"/>
          <w:rtl/>
        </w:rPr>
        <w:t xml:space="preserve">היציאה מחרן </w:t>
      </w:r>
      <w:r w:rsidR="005C79C5">
        <w:rPr>
          <w:rFonts w:ascii="David" w:hAnsi="David" w:hint="cs"/>
          <w:sz w:val="24"/>
          <w:rtl/>
        </w:rPr>
        <w:t>ב</w:t>
      </w:r>
      <w:r>
        <w:rPr>
          <w:rFonts w:ascii="David" w:hAnsi="David" w:hint="cs"/>
          <w:sz w:val="24"/>
          <w:rtl/>
        </w:rPr>
        <w:t xml:space="preserve">צו ה' </w:t>
      </w:r>
      <w:r w:rsidR="005C79C5">
        <w:rPr>
          <w:rFonts w:ascii="David" w:hAnsi="David" w:hint="cs"/>
          <w:sz w:val="24"/>
          <w:rtl/>
        </w:rPr>
        <w:t>היא קיום של ה</w:t>
      </w:r>
      <w:r>
        <w:rPr>
          <w:rFonts w:ascii="David" w:hAnsi="David" w:hint="cs"/>
          <w:sz w:val="24"/>
          <w:rtl/>
        </w:rPr>
        <w:t>שמירה ו</w:t>
      </w:r>
      <w:r w:rsidR="005C79C5">
        <w:rPr>
          <w:rFonts w:ascii="David" w:hAnsi="David" w:hint="cs"/>
          <w:sz w:val="24"/>
          <w:rtl/>
        </w:rPr>
        <w:t>ה</w:t>
      </w:r>
      <w:r>
        <w:rPr>
          <w:rFonts w:ascii="David" w:hAnsi="David" w:hint="cs"/>
          <w:sz w:val="24"/>
          <w:rtl/>
        </w:rPr>
        <w:t xml:space="preserve">השגחה שהובטחה לו באותו חלום, </w:t>
      </w:r>
      <w:r w:rsidR="005C79C5">
        <w:rPr>
          <w:rFonts w:ascii="David" w:hAnsi="David" w:hint="cs"/>
          <w:sz w:val="24"/>
          <w:rtl/>
        </w:rPr>
        <w:t>ושחלק ממנה הוא ה</w:t>
      </w:r>
      <w:r>
        <w:rPr>
          <w:rFonts w:ascii="David" w:hAnsi="David" w:hint="cs"/>
          <w:sz w:val="24"/>
          <w:rtl/>
        </w:rPr>
        <w:t xml:space="preserve">נס </w:t>
      </w:r>
      <w:r w:rsidR="005C79C5">
        <w:rPr>
          <w:rFonts w:ascii="David" w:hAnsi="David" w:hint="cs"/>
          <w:sz w:val="24"/>
          <w:rtl/>
        </w:rPr>
        <w:t xml:space="preserve">של </w:t>
      </w:r>
      <w:r>
        <w:rPr>
          <w:rFonts w:ascii="David" w:hAnsi="David" w:hint="cs"/>
          <w:sz w:val="24"/>
          <w:rtl/>
        </w:rPr>
        <w:t>ריבוי הצאן.</w:t>
      </w:r>
      <w:r>
        <w:rPr>
          <w:rStyle w:val="FootnoteReference"/>
          <w:rFonts w:ascii="David" w:hAnsi="David"/>
          <w:sz w:val="24"/>
          <w:rtl/>
        </w:rPr>
        <w:footnoteReference w:id="7"/>
      </w:r>
      <w:r w:rsidR="005C79C5">
        <w:rPr>
          <w:rFonts w:ascii="David" w:hAnsi="David" w:hint="cs"/>
          <w:sz w:val="24"/>
          <w:rtl/>
        </w:rPr>
        <w:t xml:space="preserve"> </w:t>
      </w:r>
      <w:r>
        <w:rPr>
          <w:rFonts w:ascii="David" w:hAnsi="David" w:hint="cs"/>
          <w:sz w:val="24"/>
          <w:rtl/>
        </w:rPr>
        <w:t xml:space="preserve">אזכור המצבה שמשח יעקב והנדר שנדר, </w:t>
      </w:r>
      <w:r w:rsidR="005C79C5">
        <w:rPr>
          <w:rFonts w:ascii="David" w:hAnsi="David" w:hint="cs"/>
          <w:sz w:val="24"/>
          <w:rtl/>
        </w:rPr>
        <w:t xml:space="preserve">הם גם </w:t>
      </w:r>
      <w:r>
        <w:rPr>
          <w:rFonts w:ascii="David" w:hAnsi="David" w:hint="cs"/>
          <w:sz w:val="24"/>
          <w:rtl/>
        </w:rPr>
        <w:t>רמז עבה על הצורך לפרוע אותו.</w:t>
      </w:r>
      <w:r>
        <w:rPr>
          <w:rStyle w:val="FootnoteReference"/>
          <w:rFonts w:ascii="David" w:hAnsi="David"/>
          <w:sz w:val="24"/>
          <w:rtl/>
        </w:rPr>
        <w:footnoteReference w:id="8"/>
      </w:r>
      <w:r>
        <w:rPr>
          <w:rFonts w:ascii="David" w:hAnsi="David" w:hint="cs"/>
          <w:sz w:val="24"/>
          <w:rtl/>
        </w:rPr>
        <w:t xml:space="preserve"> </w:t>
      </w:r>
    </w:p>
    <w:bookmarkEnd w:id="2"/>
    <w:p w14:paraId="5F7183BC" w14:textId="77777777" w:rsidR="00FA1D7D" w:rsidRPr="007E0A7F" w:rsidRDefault="00FA1D7D" w:rsidP="00FA1D7D">
      <w:pPr>
        <w:rPr>
          <w:rFonts w:ascii="David" w:hAnsi="David"/>
          <w:b/>
          <w:bCs/>
          <w:sz w:val="24"/>
          <w:rtl/>
        </w:rPr>
      </w:pPr>
      <w:r>
        <w:rPr>
          <w:rFonts w:ascii="David" w:hAnsi="David" w:hint="cs"/>
          <w:b/>
          <w:bCs/>
          <w:sz w:val="24"/>
          <w:rtl/>
        </w:rPr>
        <w:lastRenderedPageBreak/>
        <w:t>ארצה כנען</w:t>
      </w:r>
      <w:r w:rsidR="00C623DA">
        <w:rPr>
          <w:rFonts w:ascii="David" w:hAnsi="David" w:hint="cs"/>
          <w:b/>
          <w:bCs/>
          <w:sz w:val="24"/>
          <w:rtl/>
        </w:rPr>
        <w:t xml:space="preserve"> </w:t>
      </w:r>
      <w:bookmarkStart w:id="4" w:name="_Hlk45612321"/>
      <w:r w:rsidR="00C623DA">
        <w:rPr>
          <w:rFonts w:ascii="David" w:hAnsi="David"/>
          <w:b/>
          <w:bCs/>
          <w:sz w:val="24"/>
          <w:rtl/>
        </w:rPr>
        <w:t>–</w:t>
      </w:r>
      <w:bookmarkEnd w:id="4"/>
      <w:r w:rsidR="00C623DA">
        <w:rPr>
          <w:rFonts w:ascii="David" w:hAnsi="David" w:hint="cs"/>
          <w:b/>
          <w:bCs/>
          <w:sz w:val="24"/>
          <w:rtl/>
        </w:rPr>
        <w:t xml:space="preserve"> הבריחה מלבן והצלת הרכוש שצבר בביתו</w:t>
      </w:r>
    </w:p>
    <w:p w14:paraId="20D7A77A" w14:textId="77777777" w:rsidR="00FA1D7D" w:rsidRDefault="00FA1D7D" w:rsidP="00FA1D7D">
      <w:pPr>
        <w:rPr>
          <w:rFonts w:ascii="David" w:hAnsi="David"/>
          <w:sz w:val="24"/>
          <w:rtl/>
        </w:rPr>
      </w:pPr>
      <w:r>
        <w:rPr>
          <w:rFonts w:ascii="David" w:hAnsi="David" w:hint="cs"/>
          <w:sz w:val="24"/>
          <w:rtl/>
        </w:rPr>
        <w:t xml:space="preserve">תיאור יציאתו </w:t>
      </w:r>
      <w:r w:rsidR="00A97A72">
        <w:rPr>
          <w:rFonts w:ascii="David" w:hAnsi="David" w:hint="cs"/>
          <w:sz w:val="24"/>
          <w:rtl/>
        </w:rPr>
        <w:t xml:space="preserve">של יעקב </w:t>
      </w:r>
      <w:r>
        <w:rPr>
          <w:rFonts w:ascii="David" w:hAnsi="David" w:hint="cs"/>
          <w:sz w:val="24"/>
          <w:rtl/>
        </w:rPr>
        <w:t>מחרן מוצג בתורה בשני אופנים:</w:t>
      </w:r>
    </w:p>
    <w:p w14:paraId="0C40C78B" w14:textId="06B5CDD7" w:rsidR="00FA1D7D" w:rsidRDefault="00FA1D7D" w:rsidP="00B57E5C">
      <w:pPr>
        <w:pStyle w:val="ListParagraph"/>
        <w:numPr>
          <w:ilvl w:val="0"/>
          <w:numId w:val="1"/>
        </w:numPr>
        <w:rPr>
          <w:rFonts w:ascii="David" w:hAnsi="David"/>
          <w:sz w:val="24"/>
        </w:rPr>
      </w:pPr>
      <w:r>
        <w:rPr>
          <w:rFonts w:ascii="David" w:hAnsi="David" w:hint="cs"/>
          <w:sz w:val="24"/>
          <w:rtl/>
        </w:rPr>
        <w:t>באו</w:t>
      </w:r>
      <w:r w:rsidR="00A97A72">
        <w:rPr>
          <w:rFonts w:ascii="David" w:hAnsi="David" w:hint="cs"/>
          <w:sz w:val="24"/>
          <w:rtl/>
        </w:rPr>
        <w:t>וירה</w:t>
      </w:r>
      <w:r>
        <w:rPr>
          <w:rFonts w:ascii="David" w:hAnsi="David" w:hint="cs"/>
          <w:sz w:val="24"/>
          <w:rtl/>
        </w:rPr>
        <w:t xml:space="preserve"> נינוח</w:t>
      </w:r>
      <w:r w:rsidR="00A97A72">
        <w:rPr>
          <w:rFonts w:ascii="David" w:hAnsi="David" w:hint="cs"/>
          <w:sz w:val="24"/>
          <w:rtl/>
        </w:rPr>
        <w:t>ה</w:t>
      </w:r>
      <w:r w:rsidR="006F1496">
        <w:rPr>
          <w:rFonts w:ascii="David" w:hAnsi="David" w:hint="cs"/>
          <w:sz w:val="24"/>
          <w:rtl/>
        </w:rPr>
        <w:t xml:space="preserve"> </w:t>
      </w:r>
      <w:r w:rsidR="009027B9">
        <w:rPr>
          <w:rFonts w:ascii="David" w:hAnsi="David"/>
          <w:b/>
          <w:bCs/>
          <w:sz w:val="24"/>
          <w:rtl/>
        </w:rPr>
        <w:t>–</w:t>
      </w:r>
      <w:r w:rsidR="00271DCE">
        <w:rPr>
          <w:rFonts w:ascii="David" w:hAnsi="David" w:hint="cs"/>
          <w:sz w:val="24"/>
          <w:rtl/>
        </w:rPr>
        <w:t xml:space="preserve"> יעקב </w:t>
      </w:r>
      <w:r w:rsidR="006F1496">
        <w:rPr>
          <w:rFonts w:ascii="David" w:hAnsi="David" w:hint="cs"/>
          <w:sz w:val="24"/>
          <w:rtl/>
        </w:rPr>
        <w:t>ממלא את ייעודו</w:t>
      </w:r>
      <w:r>
        <w:rPr>
          <w:rFonts w:ascii="David" w:hAnsi="David" w:hint="cs"/>
          <w:sz w:val="24"/>
          <w:rtl/>
        </w:rPr>
        <w:t>: "</w:t>
      </w:r>
      <w:r w:rsidRPr="0018044F">
        <w:rPr>
          <w:rFonts w:ascii="David" w:hAnsi="David"/>
          <w:sz w:val="24"/>
          <w:rtl/>
        </w:rPr>
        <w:t>וַיָּקָם יַעֲקֹב וַיִּשָּׂא אֶת</w:t>
      </w:r>
      <w:r>
        <w:rPr>
          <w:rFonts w:ascii="David" w:hAnsi="David" w:hint="cs"/>
          <w:sz w:val="24"/>
          <w:rtl/>
        </w:rPr>
        <w:t xml:space="preserve"> </w:t>
      </w:r>
      <w:r w:rsidRPr="0018044F">
        <w:rPr>
          <w:rFonts w:ascii="David" w:hAnsi="David"/>
          <w:sz w:val="24"/>
          <w:rtl/>
        </w:rPr>
        <w:t>בָּנָיו וְאֶת</w:t>
      </w:r>
      <w:r>
        <w:rPr>
          <w:rFonts w:ascii="David" w:hAnsi="David" w:hint="cs"/>
          <w:sz w:val="24"/>
          <w:rtl/>
        </w:rPr>
        <w:t xml:space="preserve"> </w:t>
      </w:r>
      <w:r w:rsidRPr="0018044F">
        <w:rPr>
          <w:rFonts w:ascii="David" w:hAnsi="David"/>
          <w:sz w:val="24"/>
          <w:rtl/>
        </w:rPr>
        <w:t>נָשָׁיו עַל</w:t>
      </w:r>
      <w:r>
        <w:rPr>
          <w:rFonts w:ascii="David" w:hAnsi="David" w:hint="cs"/>
          <w:sz w:val="24"/>
          <w:rtl/>
        </w:rPr>
        <w:t xml:space="preserve"> </w:t>
      </w:r>
      <w:r w:rsidRPr="0018044F">
        <w:rPr>
          <w:rFonts w:ascii="David" w:hAnsi="David"/>
          <w:sz w:val="24"/>
          <w:rtl/>
        </w:rPr>
        <w:t>הַגְּמַלִּים</w:t>
      </w:r>
      <w:r>
        <w:rPr>
          <w:rFonts w:ascii="David" w:hAnsi="David"/>
          <w:sz w:val="24"/>
          <w:rtl/>
        </w:rPr>
        <w:t xml:space="preserve"> וַיִּנְהַג אֶת</w:t>
      </w:r>
      <w:r>
        <w:rPr>
          <w:rFonts w:ascii="David" w:hAnsi="David" w:hint="cs"/>
          <w:sz w:val="24"/>
          <w:rtl/>
        </w:rPr>
        <w:t xml:space="preserve"> </w:t>
      </w:r>
      <w:r w:rsidRPr="0018044F">
        <w:rPr>
          <w:rFonts w:ascii="David" w:hAnsi="David"/>
          <w:sz w:val="24"/>
          <w:rtl/>
        </w:rPr>
        <w:t>כָּל</w:t>
      </w:r>
      <w:r>
        <w:rPr>
          <w:rFonts w:ascii="David" w:hAnsi="David" w:hint="cs"/>
          <w:sz w:val="24"/>
          <w:rtl/>
        </w:rPr>
        <w:t xml:space="preserve"> </w:t>
      </w:r>
      <w:r w:rsidRPr="0018044F">
        <w:rPr>
          <w:rFonts w:ascii="David" w:hAnsi="David"/>
          <w:sz w:val="24"/>
          <w:rtl/>
        </w:rPr>
        <w:t>מִקְנֵהוּ וְאֶת</w:t>
      </w:r>
      <w:r>
        <w:rPr>
          <w:rFonts w:ascii="David" w:hAnsi="David" w:hint="cs"/>
          <w:sz w:val="24"/>
          <w:rtl/>
        </w:rPr>
        <w:t xml:space="preserve"> </w:t>
      </w:r>
      <w:r w:rsidRPr="0018044F">
        <w:rPr>
          <w:rFonts w:ascii="David" w:hAnsi="David"/>
          <w:sz w:val="24"/>
          <w:rtl/>
        </w:rPr>
        <w:t>כָּל</w:t>
      </w:r>
      <w:r>
        <w:rPr>
          <w:rFonts w:ascii="David" w:hAnsi="David" w:hint="cs"/>
          <w:sz w:val="24"/>
          <w:rtl/>
        </w:rPr>
        <w:t xml:space="preserve"> </w:t>
      </w:r>
      <w:r w:rsidRPr="0018044F">
        <w:rPr>
          <w:rFonts w:ascii="David" w:hAnsi="David"/>
          <w:sz w:val="24"/>
          <w:rtl/>
        </w:rPr>
        <w:t>רְכֻשׁוֹ אֲשֶׁר רָכָשׁ מִקְנֵה קִנְיָנוֹ אֲשֶׁר רָכַשׁ בְּפַדַּן אֲרָם לָבוֹא אֶל</w:t>
      </w:r>
      <w:r>
        <w:rPr>
          <w:rFonts w:ascii="David" w:hAnsi="David" w:hint="cs"/>
          <w:sz w:val="24"/>
          <w:rtl/>
        </w:rPr>
        <w:t xml:space="preserve"> </w:t>
      </w:r>
      <w:r w:rsidRPr="0018044F">
        <w:rPr>
          <w:rFonts w:ascii="David" w:hAnsi="David"/>
          <w:sz w:val="24"/>
          <w:rtl/>
        </w:rPr>
        <w:t>יִצְחָק אָבִיו אַרְצָה כְּנָעַן</w:t>
      </w:r>
      <w:r>
        <w:rPr>
          <w:rFonts w:ascii="David" w:hAnsi="David" w:hint="cs"/>
          <w:sz w:val="24"/>
          <w:rtl/>
        </w:rPr>
        <w:t>"</w:t>
      </w:r>
      <w:r w:rsidRPr="0018044F">
        <w:rPr>
          <w:rFonts w:ascii="David" w:hAnsi="David" w:hint="cs"/>
          <w:sz w:val="24"/>
          <w:rtl/>
        </w:rPr>
        <w:t xml:space="preserve"> </w:t>
      </w:r>
      <w:r>
        <w:rPr>
          <w:rFonts w:ascii="David" w:hAnsi="David"/>
          <w:sz w:val="24"/>
          <w:rtl/>
        </w:rPr>
        <w:tab/>
      </w:r>
      <w:r w:rsidR="003573A9">
        <w:rPr>
          <w:rFonts w:ascii="David" w:hAnsi="David" w:hint="cs"/>
          <w:sz w:val="24"/>
          <w:rtl/>
        </w:rPr>
        <w:t xml:space="preserve">      </w:t>
      </w:r>
      <w:r>
        <w:rPr>
          <w:rFonts w:ascii="David" w:hAnsi="David" w:hint="cs"/>
          <w:sz w:val="24"/>
          <w:rtl/>
        </w:rPr>
        <w:t xml:space="preserve">    </w:t>
      </w:r>
      <w:r w:rsidR="009027B9">
        <w:rPr>
          <w:rFonts w:ascii="David" w:hAnsi="David"/>
          <w:sz w:val="24"/>
          <w:rtl/>
        </w:rPr>
        <w:tab/>
      </w:r>
      <w:r w:rsidR="009027B9">
        <w:rPr>
          <w:rFonts w:ascii="David" w:hAnsi="David"/>
          <w:sz w:val="24"/>
          <w:rtl/>
        </w:rPr>
        <w:tab/>
      </w:r>
      <w:r w:rsidR="009027B9">
        <w:rPr>
          <w:rFonts w:ascii="David" w:hAnsi="David"/>
          <w:sz w:val="24"/>
          <w:rtl/>
        </w:rPr>
        <w:tab/>
      </w:r>
      <w:r>
        <w:rPr>
          <w:rFonts w:ascii="David" w:hAnsi="David" w:hint="cs"/>
          <w:sz w:val="24"/>
          <w:rtl/>
        </w:rPr>
        <w:t>(ל"א, יז-יח).</w:t>
      </w:r>
    </w:p>
    <w:p w14:paraId="2C33D944" w14:textId="07A65706" w:rsidR="00FA1D7D" w:rsidRDefault="006F1496" w:rsidP="00B57E5C">
      <w:pPr>
        <w:pStyle w:val="ListParagraph"/>
        <w:numPr>
          <w:ilvl w:val="0"/>
          <w:numId w:val="1"/>
        </w:numPr>
        <w:rPr>
          <w:rFonts w:ascii="David" w:hAnsi="David"/>
          <w:sz w:val="24"/>
        </w:rPr>
      </w:pPr>
      <w:r>
        <w:rPr>
          <w:rFonts w:ascii="David" w:hAnsi="David" w:hint="cs"/>
          <w:sz w:val="24"/>
          <w:rtl/>
        </w:rPr>
        <w:t xml:space="preserve">באווירה מתוחה </w:t>
      </w:r>
      <w:r w:rsidR="009027B9">
        <w:rPr>
          <w:rFonts w:ascii="David" w:hAnsi="David"/>
          <w:b/>
          <w:bCs/>
          <w:sz w:val="24"/>
          <w:rtl/>
        </w:rPr>
        <w:t>–</w:t>
      </w:r>
      <w:r w:rsidR="00271DCE">
        <w:rPr>
          <w:rFonts w:ascii="David" w:hAnsi="David" w:hint="cs"/>
          <w:sz w:val="24"/>
          <w:rtl/>
        </w:rPr>
        <w:t xml:space="preserve"> יעקב בורח</w:t>
      </w:r>
      <w:r>
        <w:rPr>
          <w:rFonts w:ascii="David" w:hAnsi="David" w:hint="cs"/>
          <w:sz w:val="24"/>
          <w:rtl/>
        </w:rPr>
        <w:t xml:space="preserve"> מבית</w:t>
      </w:r>
      <w:r w:rsidR="00FA1D7D" w:rsidRPr="00742418">
        <w:rPr>
          <w:rFonts w:ascii="David" w:hAnsi="David" w:hint="cs"/>
          <w:sz w:val="24"/>
          <w:rtl/>
        </w:rPr>
        <w:t xml:space="preserve"> לבן: "</w:t>
      </w:r>
      <w:r w:rsidR="00FA1D7D" w:rsidRPr="00742418">
        <w:rPr>
          <w:rFonts w:ascii="David" w:hAnsi="David"/>
          <w:b/>
          <w:bCs/>
          <w:sz w:val="24"/>
          <w:rtl/>
        </w:rPr>
        <w:t>וַיִּגְנֹב</w:t>
      </w:r>
      <w:r w:rsidR="00FA1D7D">
        <w:rPr>
          <w:rFonts w:ascii="David" w:hAnsi="David"/>
          <w:sz w:val="24"/>
          <w:rtl/>
        </w:rPr>
        <w:t xml:space="preserve"> יַעֲקֹב אֶת</w:t>
      </w:r>
      <w:r w:rsidR="00FA1D7D">
        <w:rPr>
          <w:rFonts w:ascii="David" w:hAnsi="David" w:hint="cs"/>
          <w:sz w:val="24"/>
          <w:rtl/>
        </w:rPr>
        <w:t xml:space="preserve"> </w:t>
      </w:r>
      <w:r w:rsidR="00FA1D7D" w:rsidRPr="00742418">
        <w:rPr>
          <w:rFonts w:ascii="David" w:hAnsi="David"/>
          <w:sz w:val="24"/>
          <w:rtl/>
        </w:rPr>
        <w:t>לֵב לָבָן הָאֲרַמִּי עַל</w:t>
      </w:r>
      <w:r w:rsidR="00FA1D7D">
        <w:rPr>
          <w:rFonts w:ascii="David" w:hAnsi="David" w:hint="cs"/>
          <w:sz w:val="24"/>
          <w:rtl/>
        </w:rPr>
        <w:t xml:space="preserve"> </w:t>
      </w:r>
      <w:r w:rsidR="00FA1D7D" w:rsidRPr="00742418">
        <w:rPr>
          <w:rFonts w:ascii="David" w:hAnsi="David"/>
          <w:sz w:val="24"/>
          <w:rtl/>
        </w:rPr>
        <w:t>בְּלִי הִגִּיד לוֹ כִּי בֹרֵחַ הוּא</w:t>
      </w:r>
      <w:r w:rsidR="00FA1D7D">
        <w:rPr>
          <w:rFonts w:ascii="David" w:hAnsi="David"/>
          <w:sz w:val="24"/>
          <w:rtl/>
        </w:rPr>
        <w:t xml:space="preserve"> וַיִּבְרַח הוּא וְכָל</w:t>
      </w:r>
      <w:r w:rsidR="00FA1D7D">
        <w:rPr>
          <w:rFonts w:ascii="David" w:hAnsi="David" w:hint="cs"/>
          <w:sz w:val="24"/>
          <w:rtl/>
        </w:rPr>
        <w:t xml:space="preserve"> </w:t>
      </w:r>
      <w:r w:rsidR="00FA1D7D" w:rsidRPr="00742418">
        <w:rPr>
          <w:rFonts w:ascii="David" w:hAnsi="David"/>
          <w:sz w:val="24"/>
          <w:rtl/>
        </w:rPr>
        <w:t>אֲשֶׁר</w:t>
      </w:r>
      <w:r w:rsidR="00FA1D7D">
        <w:rPr>
          <w:rFonts w:ascii="David" w:hAnsi="David" w:hint="cs"/>
          <w:sz w:val="24"/>
          <w:rtl/>
        </w:rPr>
        <w:t xml:space="preserve"> </w:t>
      </w:r>
      <w:r w:rsidR="00FA1D7D" w:rsidRPr="00742418">
        <w:rPr>
          <w:rFonts w:ascii="David" w:hAnsi="David"/>
          <w:sz w:val="24"/>
          <w:rtl/>
        </w:rPr>
        <w:t>לוֹ וַיָּקָם וַיַּעֲבֹר אֶת</w:t>
      </w:r>
      <w:r w:rsidR="00FA1D7D">
        <w:rPr>
          <w:rFonts w:ascii="David" w:hAnsi="David" w:hint="cs"/>
          <w:sz w:val="24"/>
          <w:rtl/>
        </w:rPr>
        <w:t xml:space="preserve"> </w:t>
      </w:r>
      <w:r w:rsidR="00FA1D7D" w:rsidRPr="00742418">
        <w:rPr>
          <w:rFonts w:ascii="David" w:hAnsi="David"/>
          <w:sz w:val="24"/>
          <w:rtl/>
        </w:rPr>
        <w:t>הַנָּהָר וַיָּשֶׂם אֶת</w:t>
      </w:r>
      <w:r w:rsidR="00FA1D7D">
        <w:rPr>
          <w:rFonts w:ascii="David" w:hAnsi="David" w:hint="cs"/>
          <w:sz w:val="24"/>
          <w:rtl/>
        </w:rPr>
        <w:t xml:space="preserve"> </w:t>
      </w:r>
      <w:r w:rsidR="00FA1D7D" w:rsidRPr="00742418">
        <w:rPr>
          <w:rFonts w:ascii="David" w:hAnsi="David"/>
          <w:sz w:val="24"/>
          <w:rtl/>
        </w:rPr>
        <w:t>פָּנָיו הַר הַגִּלְעָד וַיֻּגַּד לְלָבָן בַּיּוֹם הַשְּׁלִישִׁי כִּי בָרַח יַעֲקֹב</w:t>
      </w:r>
      <w:r w:rsidR="00FA1D7D" w:rsidRPr="00742418">
        <w:rPr>
          <w:rFonts w:ascii="David" w:hAnsi="David" w:hint="cs"/>
          <w:sz w:val="24"/>
          <w:rtl/>
        </w:rPr>
        <w:t>"</w:t>
      </w:r>
      <w:r>
        <w:rPr>
          <w:rFonts w:ascii="David" w:hAnsi="David" w:hint="cs"/>
          <w:sz w:val="24"/>
          <w:rtl/>
        </w:rPr>
        <w:t>.</w:t>
      </w:r>
      <w:r w:rsidR="00FA1D7D">
        <w:rPr>
          <w:rFonts w:ascii="David" w:hAnsi="David"/>
          <w:sz w:val="24"/>
          <w:rtl/>
        </w:rPr>
        <w:tab/>
      </w:r>
      <w:r w:rsidR="00FA1D7D">
        <w:rPr>
          <w:rFonts w:ascii="David" w:hAnsi="David"/>
          <w:sz w:val="24"/>
          <w:rtl/>
        </w:rPr>
        <w:tab/>
      </w:r>
      <w:r w:rsidR="003573A9">
        <w:rPr>
          <w:rFonts w:ascii="David" w:hAnsi="David" w:hint="cs"/>
          <w:sz w:val="24"/>
          <w:rtl/>
        </w:rPr>
        <w:t xml:space="preserve">            </w:t>
      </w:r>
      <w:r w:rsidR="003573A9">
        <w:rPr>
          <w:rFonts w:ascii="David" w:hAnsi="David"/>
          <w:sz w:val="24"/>
          <w:rtl/>
        </w:rPr>
        <w:tab/>
      </w:r>
      <w:r w:rsidR="003573A9">
        <w:rPr>
          <w:rFonts w:ascii="David" w:hAnsi="David" w:hint="cs"/>
          <w:sz w:val="24"/>
          <w:rtl/>
        </w:rPr>
        <w:t xml:space="preserve">             </w:t>
      </w:r>
      <w:r w:rsidR="00FA1D7D">
        <w:rPr>
          <w:rFonts w:ascii="David" w:hAnsi="David"/>
          <w:sz w:val="24"/>
          <w:rtl/>
        </w:rPr>
        <w:tab/>
      </w:r>
      <w:r w:rsidR="00FA1D7D">
        <w:rPr>
          <w:rFonts w:ascii="David" w:hAnsi="David" w:hint="cs"/>
          <w:sz w:val="24"/>
          <w:rtl/>
        </w:rPr>
        <w:t xml:space="preserve">     </w:t>
      </w:r>
      <w:r w:rsidR="00FA1D7D" w:rsidRPr="00742418">
        <w:rPr>
          <w:rFonts w:ascii="David" w:hAnsi="David" w:hint="cs"/>
          <w:sz w:val="24"/>
          <w:rtl/>
        </w:rPr>
        <w:t xml:space="preserve"> </w:t>
      </w:r>
      <w:r w:rsidR="00FA1D7D">
        <w:rPr>
          <w:rFonts w:ascii="David" w:hAnsi="David" w:hint="cs"/>
          <w:sz w:val="24"/>
          <w:rtl/>
        </w:rPr>
        <w:t xml:space="preserve">      </w:t>
      </w:r>
      <w:r w:rsidR="00FA1D7D" w:rsidRPr="00742418">
        <w:rPr>
          <w:rFonts w:ascii="David" w:hAnsi="David" w:hint="cs"/>
          <w:sz w:val="24"/>
          <w:rtl/>
        </w:rPr>
        <w:t>(שם, כ-כב).</w:t>
      </w:r>
      <w:r w:rsidR="00FA1D7D">
        <w:rPr>
          <w:rStyle w:val="FootnoteReference"/>
          <w:rFonts w:ascii="David" w:hAnsi="David"/>
          <w:sz w:val="24"/>
          <w:rtl/>
        </w:rPr>
        <w:footnoteReference w:id="9"/>
      </w:r>
      <w:r w:rsidR="00FA1D7D" w:rsidRPr="00742418">
        <w:rPr>
          <w:rFonts w:ascii="David" w:hAnsi="David" w:hint="cs"/>
          <w:sz w:val="24"/>
          <w:rtl/>
        </w:rPr>
        <w:t xml:space="preserve"> </w:t>
      </w:r>
    </w:p>
    <w:p w14:paraId="5C22E144" w14:textId="08DBE5D0" w:rsidR="003E4997" w:rsidRDefault="00FA1D7D" w:rsidP="001F7360">
      <w:pPr>
        <w:ind w:firstLine="360"/>
        <w:rPr>
          <w:rFonts w:ascii="David" w:hAnsi="David"/>
          <w:sz w:val="24"/>
          <w:rtl/>
        </w:rPr>
      </w:pPr>
      <w:r>
        <w:rPr>
          <w:rFonts w:ascii="David" w:hAnsi="David" w:hint="cs"/>
          <w:sz w:val="24"/>
          <w:rtl/>
        </w:rPr>
        <w:t>הבדל</w:t>
      </w:r>
      <w:r w:rsidR="00B31F8C">
        <w:rPr>
          <w:rFonts w:ascii="David" w:hAnsi="David" w:hint="cs"/>
          <w:sz w:val="24"/>
          <w:rtl/>
        </w:rPr>
        <w:t>י</w:t>
      </w:r>
      <w:r>
        <w:rPr>
          <w:rFonts w:ascii="David" w:hAnsi="David" w:hint="cs"/>
          <w:sz w:val="24"/>
          <w:rtl/>
        </w:rPr>
        <w:t xml:space="preserve"> </w:t>
      </w:r>
      <w:r w:rsidR="006F1496">
        <w:rPr>
          <w:rFonts w:ascii="David" w:hAnsi="David" w:hint="cs"/>
          <w:sz w:val="24"/>
          <w:rtl/>
        </w:rPr>
        <w:t>האווירה</w:t>
      </w:r>
      <w:r>
        <w:rPr>
          <w:rFonts w:ascii="David" w:hAnsi="David" w:hint="cs"/>
          <w:sz w:val="24"/>
          <w:rtl/>
        </w:rPr>
        <w:t xml:space="preserve"> בין שני </w:t>
      </w:r>
      <w:r w:rsidR="00B31F8C">
        <w:rPr>
          <w:rFonts w:ascii="David" w:hAnsi="David" w:hint="cs"/>
          <w:sz w:val="24"/>
          <w:rtl/>
        </w:rPr>
        <w:t>ה</w:t>
      </w:r>
      <w:r>
        <w:rPr>
          <w:rFonts w:ascii="David" w:hAnsi="David" w:hint="cs"/>
          <w:sz w:val="24"/>
          <w:rtl/>
        </w:rPr>
        <w:t>תיאורי</w:t>
      </w:r>
      <w:r w:rsidR="00B31F8C">
        <w:rPr>
          <w:rFonts w:ascii="David" w:hAnsi="David" w:hint="cs"/>
          <w:sz w:val="24"/>
          <w:rtl/>
        </w:rPr>
        <w:t>ם</w:t>
      </w:r>
      <w:r>
        <w:rPr>
          <w:rFonts w:ascii="David" w:hAnsi="David" w:hint="cs"/>
          <w:sz w:val="24"/>
          <w:rtl/>
        </w:rPr>
        <w:t xml:space="preserve"> </w:t>
      </w:r>
      <w:r w:rsidR="00B31F8C">
        <w:rPr>
          <w:rFonts w:ascii="David" w:hAnsi="David" w:hint="cs"/>
          <w:sz w:val="24"/>
          <w:rtl/>
        </w:rPr>
        <w:t>נובעים בין השאר מ</w:t>
      </w:r>
      <w:r>
        <w:rPr>
          <w:rFonts w:ascii="David" w:hAnsi="David" w:hint="cs"/>
          <w:sz w:val="24"/>
          <w:rtl/>
        </w:rPr>
        <w:t>הבדל</w:t>
      </w:r>
      <w:r w:rsidR="00B31F8C">
        <w:rPr>
          <w:rFonts w:ascii="David" w:hAnsi="David" w:hint="cs"/>
          <w:sz w:val="24"/>
          <w:rtl/>
        </w:rPr>
        <w:t>ים</w:t>
      </w:r>
      <w:r>
        <w:rPr>
          <w:rFonts w:ascii="David" w:hAnsi="David" w:hint="cs"/>
          <w:sz w:val="24"/>
          <w:rtl/>
        </w:rPr>
        <w:t xml:space="preserve"> ביחס </w:t>
      </w:r>
      <w:r w:rsidR="00B31F8C">
        <w:rPr>
          <w:rFonts w:ascii="David" w:hAnsi="David" w:hint="cs"/>
          <w:sz w:val="24"/>
          <w:rtl/>
        </w:rPr>
        <w:t>למשפחה ו</w:t>
      </w:r>
      <w:r>
        <w:rPr>
          <w:rFonts w:ascii="David" w:hAnsi="David" w:hint="cs"/>
          <w:sz w:val="24"/>
          <w:rtl/>
        </w:rPr>
        <w:t>לרכוש. בעוד שבתיאור הנינוח</w:t>
      </w:r>
      <w:r w:rsidR="006F1496">
        <w:rPr>
          <w:rFonts w:ascii="David" w:hAnsi="David" w:hint="cs"/>
          <w:sz w:val="24"/>
          <w:rtl/>
        </w:rPr>
        <w:t xml:space="preserve"> של קיום צו ה'</w:t>
      </w:r>
      <w:r>
        <w:rPr>
          <w:rFonts w:ascii="David" w:hAnsi="David" w:hint="cs"/>
          <w:sz w:val="24"/>
          <w:rtl/>
        </w:rPr>
        <w:t xml:space="preserve">, </w:t>
      </w:r>
      <w:r w:rsidR="00B31F8C">
        <w:rPr>
          <w:rFonts w:ascii="David" w:hAnsi="David" w:hint="cs"/>
          <w:sz w:val="24"/>
          <w:rtl/>
        </w:rPr>
        <w:t>יש פירוט והרחבה בנוגע למשפחה,</w:t>
      </w:r>
      <w:r>
        <w:rPr>
          <w:rFonts w:ascii="David" w:hAnsi="David" w:hint="cs"/>
          <w:sz w:val="24"/>
          <w:rtl/>
        </w:rPr>
        <w:t xml:space="preserve"> </w:t>
      </w:r>
      <w:r w:rsidR="00B31F8C">
        <w:rPr>
          <w:rFonts w:ascii="David" w:hAnsi="David" w:hint="cs"/>
          <w:sz w:val="24"/>
          <w:rtl/>
        </w:rPr>
        <w:t>ל</w:t>
      </w:r>
      <w:r>
        <w:rPr>
          <w:rFonts w:ascii="David" w:hAnsi="David" w:hint="cs"/>
          <w:sz w:val="24"/>
          <w:rtl/>
        </w:rPr>
        <w:t>רכוש הרב ו</w:t>
      </w:r>
      <w:r w:rsidR="00B31F8C">
        <w:rPr>
          <w:rFonts w:ascii="David" w:hAnsi="David" w:hint="cs"/>
          <w:sz w:val="24"/>
          <w:rtl/>
        </w:rPr>
        <w:t>ל</w:t>
      </w:r>
      <w:r>
        <w:rPr>
          <w:rFonts w:ascii="David" w:hAnsi="David" w:hint="cs"/>
          <w:sz w:val="24"/>
          <w:rtl/>
        </w:rPr>
        <w:t xml:space="preserve">מקנה, הרי שבתיאור הבריחה יעקב </w:t>
      </w:r>
      <w:r w:rsidR="006F1496">
        <w:rPr>
          <w:rFonts w:ascii="David" w:hAnsi="David" w:hint="cs"/>
          <w:sz w:val="24"/>
          <w:rtl/>
        </w:rPr>
        <w:t>נמצא במוקד</w:t>
      </w:r>
      <w:r w:rsidR="00B31F8C">
        <w:rPr>
          <w:rFonts w:ascii="David" w:hAnsi="David" w:hint="cs"/>
          <w:sz w:val="24"/>
          <w:rtl/>
        </w:rPr>
        <w:t xml:space="preserve"> לבדו</w:t>
      </w:r>
      <w:r>
        <w:rPr>
          <w:rFonts w:ascii="David" w:hAnsi="David" w:hint="cs"/>
          <w:sz w:val="24"/>
          <w:rtl/>
        </w:rPr>
        <w:t xml:space="preserve"> </w:t>
      </w:r>
      <w:r w:rsidR="009027B9">
        <w:rPr>
          <w:rFonts w:ascii="David" w:hAnsi="David"/>
          <w:b/>
          <w:bCs/>
          <w:sz w:val="24"/>
          <w:rtl/>
        </w:rPr>
        <w:t>–</w:t>
      </w:r>
      <w:r>
        <w:rPr>
          <w:rFonts w:ascii="David" w:hAnsi="David" w:hint="cs"/>
          <w:sz w:val="24"/>
          <w:rtl/>
        </w:rPr>
        <w:t xml:space="preserve"> הוא הגנב והוא גם הבורח (</w:t>
      </w:r>
      <w:r w:rsidRPr="00742418">
        <w:rPr>
          <w:rFonts w:ascii="David" w:hAnsi="David"/>
          <w:b/>
          <w:bCs/>
          <w:sz w:val="24"/>
          <w:rtl/>
        </w:rPr>
        <w:t>וַיִּגְנֹב</w:t>
      </w:r>
      <w:r w:rsidRPr="00742418">
        <w:rPr>
          <w:rFonts w:ascii="David" w:hAnsi="David"/>
          <w:sz w:val="24"/>
          <w:rtl/>
        </w:rPr>
        <w:t xml:space="preserve"> יַעֲקֹב</w:t>
      </w:r>
      <w:r>
        <w:rPr>
          <w:rFonts w:ascii="David" w:hAnsi="David" w:hint="cs"/>
          <w:sz w:val="24"/>
          <w:rtl/>
        </w:rPr>
        <w:t xml:space="preserve">, </w:t>
      </w:r>
      <w:r w:rsidRPr="00742418">
        <w:rPr>
          <w:rFonts w:ascii="David" w:hAnsi="David"/>
          <w:sz w:val="24"/>
          <w:rtl/>
        </w:rPr>
        <w:t xml:space="preserve">כִּי בֹרֵחַ </w:t>
      </w:r>
      <w:r w:rsidRPr="00432246">
        <w:rPr>
          <w:rFonts w:ascii="David" w:hAnsi="David"/>
          <w:b/>
          <w:bCs/>
          <w:sz w:val="24"/>
          <w:rtl/>
        </w:rPr>
        <w:t>הוּא</w:t>
      </w:r>
      <w:r>
        <w:rPr>
          <w:rFonts w:ascii="David" w:hAnsi="David" w:hint="cs"/>
          <w:sz w:val="24"/>
          <w:rtl/>
        </w:rPr>
        <w:t>,</w:t>
      </w:r>
      <w:r w:rsidRPr="00742418">
        <w:rPr>
          <w:rFonts w:ascii="David" w:hAnsi="David"/>
          <w:sz w:val="24"/>
          <w:rtl/>
        </w:rPr>
        <w:t xml:space="preserve"> וַיִּבְרַח </w:t>
      </w:r>
      <w:r w:rsidRPr="00432246">
        <w:rPr>
          <w:rFonts w:ascii="David" w:hAnsi="David"/>
          <w:b/>
          <w:bCs/>
          <w:sz w:val="24"/>
          <w:rtl/>
        </w:rPr>
        <w:t>הוּא</w:t>
      </w:r>
      <w:r>
        <w:rPr>
          <w:rFonts w:ascii="David" w:hAnsi="David" w:hint="cs"/>
          <w:sz w:val="24"/>
          <w:rtl/>
        </w:rPr>
        <w:t>,</w:t>
      </w:r>
      <w:r w:rsidRPr="00742418">
        <w:rPr>
          <w:rFonts w:ascii="David" w:hAnsi="David"/>
          <w:sz w:val="24"/>
          <w:rtl/>
        </w:rPr>
        <w:t xml:space="preserve"> כִּי בָרַח </w:t>
      </w:r>
      <w:r w:rsidRPr="00432246">
        <w:rPr>
          <w:rFonts w:ascii="David" w:hAnsi="David"/>
          <w:b/>
          <w:bCs/>
          <w:sz w:val="24"/>
          <w:rtl/>
        </w:rPr>
        <w:t>יַעֲקֹב</w:t>
      </w:r>
      <w:r w:rsidR="006F1496">
        <w:rPr>
          <w:rFonts w:ascii="David" w:hAnsi="David" w:hint="cs"/>
          <w:sz w:val="24"/>
          <w:rtl/>
        </w:rPr>
        <w:t xml:space="preserve">), </w:t>
      </w:r>
      <w:r w:rsidR="00EF2696">
        <w:rPr>
          <w:rFonts w:ascii="David" w:hAnsi="David" w:hint="cs"/>
          <w:sz w:val="24"/>
          <w:rtl/>
        </w:rPr>
        <w:t xml:space="preserve">ואילו </w:t>
      </w:r>
      <w:r w:rsidR="00B31F8C">
        <w:rPr>
          <w:rFonts w:ascii="David" w:hAnsi="David" w:hint="cs"/>
          <w:sz w:val="24"/>
          <w:rtl/>
        </w:rPr>
        <w:t xml:space="preserve">המשפחה </w:t>
      </w:r>
      <w:r w:rsidR="006F1496">
        <w:rPr>
          <w:rFonts w:ascii="David" w:hAnsi="David" w:hint="cs"/>
          <w:sz w:val="24"/>
          <w:rtl/>
        </w:rPr>
        <w:t>והרכוש נזכר</w:t>
      </w:r>
      <w:r w:rsidR="00B31F8C">
        <w:rPr>
          <w:rFonts w:ascii="David" w:hAnsi="David" w:hint="cs"/>
          <w:sz w:val="24"/>
          <w:rtl/>
        </w:rPr>
        <w:t>ים</w:t>
      </w:r>
      <w:r w:rsidR="006F1496">
        <w:rPr>
          <w:rFonts w:ascii="David" w:hAnsi="David" w:hint="cs"/>
          <w:sz w:val="24"/>
          <w:rtl/>
        </w:rPr>
        <w:t xml:space="preserve"> </w:t>
      </w:r>
      <w:r w:rsidR="00B31F8C">
        <w:rPr>
          <w:rFonts w:ascii="David" w:hAnsi="David" w:hint="cs"/>
          <w:sz w:val="24"/>
          <w:rtl/>
        </w:rPr>
        <w:t xml:space="preserve">יחד, </w:t>
      </w:r>
      <w:r w:rsidR="006F1496">
        <w:rPr>
          <w:rFonts w:ascii="David" w:hAnsi="David" w:hint="cs"/>
          <w:sz w:val="24"/>
          <w:rtl/>
        </w:rPr>
        <w:t>בקיצור</w:t>
      </w:r>
      <w:r>
        <w:rPr>
          <w:rFonts w:ascii="David" w:hAnsi="David" w:hint="cs"/>
          <w:sz w:val="24"/>
          <w:rtl/>
        </w:rPr>
        <w:t xml:space="preserve"> כבדרך אגב: "...וכל אשר לו". </w:t>
      </w:r>
      <w:r w:rsidR="003E4997">
        <w:rPr>
          <w:rFonts w:ascii="David" w:hAnsi="David" w:hint="cs"/>
          <w:sz w:val="24"/>
          <w:rtl/>
        </w:rPr>
        <w:t>כלומר כאשר יעקב ממלא את ייעודו</w:t>
      </w:r>
      <w:r w:rsidR="002E443E">
        <w:rPr>
          <w:rFonts w:ascii="David" w:hAnsi="David" w:hint="cs"/>
          <w:sz w:val="24"/>
          <w:rtl/>
        </w:rPr>
        <w:t>,</w:t>
      </w:r>
      <w:r w:rsidR="003E4997">
        <w:rPr>
          <w:rFonts w:ascii="David" w:hAnsi="David" w:hint="cs"/>
          <w:sz w:val="24"/>
          <w:rtl/>
        </w:rPr>
        <w:t xml:space="preserve"> מקיים את צו ה' וחוזר אל אביו יצחק ואל ארץ כנען, אז יש משמעות לריבוי </w:t>
      </w:r>
      <w:r w:rsidR="00B31F8C">
        <w:rPr>
          <w:rFonts w:ascii="David" w:hAnsi="David" w:hint="cs"/>
          <w:sz w:val="24"/>
          <w:rtl/>
        </w:rPr>
        <w:t>הצאצאים ו</w:t>
      </w:r>
      <w:r w:rsidR="002E443E">
        <w:rPr>
          <w:rFonts w:ascii="David" w:hAnsi="David" w:hint="cs"/>
          <w:sz w:val="24"/>
          <w:rtl/>
        </w:rPr>
        <w:t>ל</w:t>
      </w:r>
      <w:r w:rsidR="003E4997">
        <w:rPr>
          <w:rFonts w:ascii="David" w:hAnsi="David" w:hint="cs"/>
          <w:sz w:val="24"/>
          <w:rtl/>
        </w:rPr>
        <w:t xml:space="preserve">רכוש </w:t>
      </w:r>
      <w:r w:rsidR="002E443E">
        <w:rPr>
          <w:rFonts w:ascii="David" w:hAnsi="David" w:hint="cs"/>
          <w:sz w:val="24"/>
          <w:rtl/>
        </w:rPr>
        <w:t xml:space="preserve">הרב </w:t>
      </w:r>
      <w:r w:rsidR="003E4997">
        <w:rPr>
          <w:rFonts w:ascii="David" w:hAnsi="David" w:hint="cs"/>
          <w:sz w:val="24"/>
          <w:rtl/>
        </w:rPr>
        <w:t>שצבר,</w:t>
      </w:r>
      <w:r w:rsidR="002E443E">
        <w:rPr>
          <w:rStyle w:val="FootnoteReference"/>
          <w:rFonts w:ascii="David" w:hAnsi="David"/>
          <w:sz w:val="24"/>
          <w:rtl/>
        </w:rPr>
        <w:footnoteReference w:id="10"/>
      </w:r>
      <w:r w:rsidR="003E4997">
        <w:rPr>
          <w:rFonts w:ascii="David" w:hAnsi="David" w:hint="cs"/>
          <w:sz w:val="24"/>
          <w:rtl/>
        </w:rPr>
        <w:t xml:space="preserve"> אבל כאשר הוא </w:t>
      </w:r>
      <w:r w:rsidR="00B31F8C">
        <w:rPr>
          <w:rFonts w:ascii="David" w:hAnsi="David" w:hint="cs"/>
          <w:sz w:val="24"/>
          <w:rtl/>
        </w:rPr>
        <w:t>מ</w:t>
      </w:r>
      <w:r w:rsidR="003E4997">
        <w:rPr>
          <w:rFonts w:ascii="David" w:hAnsi="David" w:hint="cs"/>
          <w:sz w:val="24"/>
          <w:rtl/>
        </w:rPr>
        <w:t>תואר כבורח מפני לבן אז הוא חוזר לדמות</w:t>
      </w:r>
      <w:r w:rsidR="002E443E">
        <w:rPr>
          <w:rFonts w:ascii="David" w:hAnsi="David" w:hint="cs"/>
          <w:sz w:val="24"/>
          <w:rtl/>
        </w:rPr>
        <w:t xml:space="preserve">ו מן העבר </w:t>
      </w:r>
      <w:r w:rsidR="009027B9">
        <w:rPr>
          <w:rFonts w:ascii="David" w:hAnsi="David"/>
          <w:b/>
          <w:bCs/>
          <w:sz w:val="24"/>
          <w:rtl/>
        </w:rPr>
        <w:t>–</w:t>
      </w:r>
      <w:r w:rsidR="002E443E">
        <w:rPr>
          <w:rFonts w:ascii="David" w:hAnsi="David" w:hint="cs"/>
          <w:sz w:val="24"/>
          <w:rtl/>
        </w:rPr>
        <w:t xml:space="preserve"> אל</w:t>
      </w:r>
      <w:r>
        <w:rPr>
          <w:rFonts w:ascii="David" w:hAnsi="David" w:hint="cs"/>
          <w:sz w:val="24"/>
          <w:rtl/>
        </w:rPr>
        <w:t xml:space="preserve"> יעקב </w:t>
      </w:r>
      <w:r w:rsidR="003E4997">
        <w:rPr>
          <w:rFonts w:ascii="David" w:hAnsi="David" w:hint="cs"/>
          <w:sz w:val="24"/>
          <w:rtl/>
        </w:rPr>
        <w:t>ה</w:t>
      </w:r>
      <w:r>
        <w:rPr>
          <w:rFonts w:ascii="David" w:hAnsi="David" w:hint="cs"/>
          <w:sz w:val="24"/>
          <w:rtl/>
        </w:rPr>
        <w:t>בורח מ</w:t>
      </w:r>
      <w:r w:rsidR="003E4997">
        <w:rPr>
          <w:rFonts w:ascii="David" w:hAnsi="David" w:hint="cs"/>
          <w:sz w:val="24"/>
          <w:rtl/>
        </w:rPr>
        <w:t xml:space="preserve">פני </w:t>
      </w:r>
      <w:r>
        <w:rPr>
          <w:rFonts w:ascii="David" w:hAnsi="David" w:hint="cs"/>
          <w:sz w:val="24"/>
          <w:rtl/>
        </w:rPr>
        <w:t xml:space="preserve">עשו, </w:t>
      </w:r>
      <w:r w:rsidR="003E4997">
        <w:rPr>
          <w:rFonts w:ascii="David" w:hAnsi="David" w:hint="cs"/>
          <w:sz w:val="24"/>
          <w:rtl/>
        </w:rPr>
        <w:t>כשהיה גלמוד וחסר כל</w:t>
      </w:r>
      <w:r>
        <w:rPr>
          <w:rFonts w:ascii="David" w:hAnsi="David" w:hint="cs"/>
          <w:sz w:val="24"/>
          <w:rtl/>
        </w:rPr>
        <w:t xml:space="preserve">. </w:t>
      </w:r>
      <w:r w:rsidR="001F7360">
        <w:rPr>
          <w:rFonts w:ascii="David" w:hAnsi="David" w:hint="cs"/>
          <w:sz w:val="24"/>
          <w:rtl/>
        </w:rPr>
        <w:t xml:space="preserve">התיאור הכפול מחזק אם כן את הקשר בין מילוי ייעודו של יעקב לבין הרכוש הרב שצבר. </w:t>
      </w:r>
    </w:p>
    <w:p w14:paraId="4128C632" w14:textId="770C198D" w:rsidR="00FA1D7D" w:rsidRDefault="001F7360" w:rsidP="00234106">
      <w:pPr>
        <w:ind w:firstLine="720"/>
        <w:rPr>
          <w:rFonts w:ascii="David" w:hAnsi="David"/>
          <w:sz w:val="24"/>
          <w:rtl/>
        </w:rPr>
      </w:pPr>
      <w:r>
        <w:rPr>
          <w:rFonts w:ascii="David" w:hAnsi="David" w:hint="cs"/>
          <w:sz w:val="24"/>
          <w:rtl/>
        </w:rPr>
        <w:t>כאשר משיג לבן את יעקב בגלעד אומר</w:t>
      </w:r>
      <w:r w:rsidR="00FA1D7D">
        <w:rPr>
          <w:rFonts w:ascii="David" w:hAnsi="David" w:hint="cs"/>
          <w:sz w:val="24"/>
          <w:rtl/>
        </w:rPr>
        <w:t xml:space="preserve"> יעקב </w:t>
      </w:r>
      <w:r>
        <w:rPr>
          <w:rFonts w:ascii="David" w:hAnsi="David" w:hint="cs"/>
          <w:sz w:val="24"/>
          <w:rtl/>
        </w:rPr>
        <w:t xml:space="preserve">דברים מפורשים </w:t>
      </w:r>
      <w:r w:rsidR="00197075">
        <w:rPr>
          <w:rFonts w:ascii="David" w:hAnsi="David" w:hint="cs"/>
          <w:sz w:val="24"/>
          <w:rtl/>
        </w:rPr>
        <w:t xml:space="preserve">יותר </w:t>
      </w:r>
      <w:r>
        <w:rPr>
          <w:rFonts w:ascii="David" w:hAnsi="David" w:hint="cs"/>
          <w:sz w:val="24"/>
          <w:rtl/>
        </w:rPr>
        <w:t>על</w:t>
      </w:r>
      <w:r w:rsidR="00FA1D7D">
        <w:rPr>
          <w:rFonts w:ascii="David" w:hAnsi="David" w:hint="cs"/>
          <w:sz w:val="24"/>
          <w:rtl/>
        </w:rPr>
        <w:t xml:space="preserve"> הסיב</w:t>
      </w:r>
      <w:r w:rsidR="00197075">
        <w:rPr>
          <w:rFonts w:ascii="David" w:hAnsi="David" w:hint="cs"/>
          <w:sz w:val="24"/>
          <w:rtl/>
        </w:rPr>
        <w:t>ות</w:t>
      </w:r>
      <w:r w:rsidR="00FA1D7D">
        <w:rPr>
          <w:rFonts w:ascii="David" w:hAnsi="David" w:hint="cs"/>
          <w:sz w:val="24"/>
          <w:rtl/>
        </w:rPr>
        <w:t xml:space="preserve"> לבריחתו: "</w:t>
      </w:r>
      <w:r w:rsidR="00FA1D7D" w:rsidRPr="00EA54D3">
        <w:rPr>
          <w:rFonts w:ascii="David" w:hAnsi="David"/>
          <w:sz w:val="24"/>
          <w:rtl/>
        </w:rPr>
        <w:t>וַיַּעַן יַעֲקֹב וַיֹּאמֶר לְלָבָן כִּי יָרֵאתִי כִּי אָמַרְתִּי פֶּן</w:t>
      </w:r>
      <w:r w:rsidR="00FA1D7D">
        <w:rPr>
          <w:rFonts w:ascii="David" w:hAnsi="David" w:hint="cs"/>
          <w:sz w:val="24"/>
          <w:rtl/>
        </w:rPr>
        <w:t xml:space="preserve"> </w:t>
      </w:r>
      <w:r w:rsidR="00FA1D7D" w:rsidRPr="00EA54D3">
        <w:rPr>
          <w:rFonts w:ascii="David" w:hAnsi="David"/>
          <w:sz w:val="24"/>
          <w:rtl/>
        </w:rPr>
        <w:t>תִּגְזֹל אֶת</w:t>
      </w:r>
      <w:r w:rsidR="00FA1D7D">
        <w:rPr>
          <w:rFonts w:ascii="David" w:hAnsi="David" w:hint="cs"/>
          <w:sz w:val="24"/>
          <w:rtl/>
        </w:rPr>
        <w:t xml:space="preserve"> </w:t>
      </w:r>
      <w:r w:rsidR="00FA1D7D" w:rsidRPr="00EA54D3">
        <w:rPr>
          <w:rFonts w:ascii="David" w:hAnsi="David"/>
          <w:sz w:val="24"/>
          <w:rtl/>
        </w:rPr>
        <w:t>בְּנוֹתֶיךָ מֵעִמִּי</w:t>
      </w:r>
      <w:r>
        <w:rPr>
          <w:rFonts w:ascii="David" w:hAnsi="David" w:hint="cs"/>
          <w:sz w:val="24"/>
          <w:rtl/>
        </w:rPr>
        <w:t>" (ל"א, לא)</w:t>
      </w:r>
      <w:r w:rsidR="00FA1D7D">
        <w:rPr>
          <w:rFonts w:ascii="David" w:hAnsi="David" w:hint="cs"/>
          <w:sz w:val="24"/>
          <w:rtl/>
        </w:rPr>
        <w:t xml:space="preserve">. </w:t>
      </w:r>
      <w:r>
        <w:rPr>
          <w:rFonts w:ascii="David" w:hAnsi="David" w:hint="cs"/>
          <w:sz w:val="24"/>
          <w:rtl/>
        </w:rPr>
        <w:t xml:space="preserve">בשלב הראשון </w:t>
      </w:r>
      <w:r w:rsidR="00197075">
        <w:rPr>
          <w:rFonts w:ascii="David" w:hAnsi="David" w:hint="cs"/>
          <w:sz w:val="24"/>
          <w:rtl/>
        </w:rPr>
        <w:t>של ה</w:t>
      </w:r>
      <w:r w:rsidR="00296879">
        <w:rPr>
          <w:rFonts w:ascii="David" w:hAnsi="David" w:hint="cs"/>
          <w:sz w:val="24"/>
          <w:rtl/>
        </w:rPr>
        <w:t xml:space="preserve">עימות </w:t>
      </w:r>
      <w:r w:rsidR="00234106">
        <w:rPr>
          <w:rFonts w:ascii="David" w:hAnsi="David" w:hint="cs"/>
          <w:sz w:val="24"/>
          <w:rtl/>
        </w:rPr>
        <w:t>ביניהם</w:t>
      </w:r>
      <w:r w:rsidR="00197075">
        <w:rPr>
          <w:rFonts w:ascii="David" w:hAnsi="David" w:hint="cs"/>
          <w:sz w:val="24"/>
          <w:rtl/>
        </w:rPr>
        <w:t xml:space="preserve"> הדגש </w:t>
      </w:r>
      <w:r>
        <w:rPr>
          <w:rFonts w:ascii="David" w:hAnsi="David" w:hint="cs"/>
          <w:sz w:val="24"/>
          <w:rtl/>
        </w:rPr>
        <w:t xml:space="preserve">הוא על המשפחה, אבל </w:t>
      </w:r>
      <w:r w:rsidR="00296879">
        <w:rPr>
          <w:rFonts w:ascii="David" w:hAnsi="David" w:hint="cs"/>
          <w:sz w:val="24"/>
          <w:rtl/>
        </w:rPr>
        <w:t>החיפוש של לבן ב</w:t>
      </w:r>
      <w:r w:rsidR="00234106">
        <w:rPr>
          <w:rFonts w:ascii="David" w:hAnsi="David" w:hint="cs"/>
          <w:sz w:val="24"/>
          <w:rtl/>
        </w:rPr>
        <w:t>אוהל</w:t>
      </w:r>
      <w:r w:rsidR="00296879">
        <w:rPr>
          <w:rFonts w:ascii="David" w:hAnsi="David" w:hint="cs"/>
          <w:sz w:val="24"/>
          <w:rtl/>
        </w:rPr>
        <w:t xml:space="preserve">י יעקב </w:t>
      </w:r>
      <w:r w:rsidR="00234106">
        <w:rPr>
          <w:rFonts w:ascii="David" w:hAnsi="David" w:hint="cs"/>
          <w:sz w:val="24"/>
          <w:rtl/>
        </w:rPr>
        <w:t xml:space="preserve">והמישוש בכליו </w:t>
      </w:r>
      <w:r w:rsidR="009027B9">
        <w:rPr>
          <w:rFonts w:ascii="David" w:hAnsi="David" w:hint="cs"/>
          <w:sz w:val="24"/>
          <w:rtl/>
        </w:rPr>
        <w:t>כדי</w:t>
      </w:r>
      <w:r w:rsidR="00234106">
        <w:rPr>
          <w:rFonts w:ascii="David" w:hAnsi="David" w:hint="cs"/>
          <w:sz w:val="24"/>
          <w:rtl/>
        </w:rPr>
        <w:t xml:space="preserve"> למצוא רכוש גנוב מגדיש את הסאה, ו</w:t>
      </w:r>
      <w:r>
        <w:rPr>
          <w:rFonts w:ascii="David" w:hAnsi="David" w:hint="cs"/>
          <w:sz w:val="24"/>
          <w:rtl/>
        </w:rPr>
        <w:t>המשך</w:t>
      </w:r>
      <w:r w:rsidR="00FA1D7D">
        <w:rPr>
          <w:rFonts w:ascii="David" w:hAnsi="David" w:hint="cs"/>
          <w:sz w:val="24"/>
          <w:rtl/>
        </w:rPr>
        <w:t xml:space="preserve"> השיח הטעון </w:t>
      </w:r>
      <w:r>
        <w:rPr>
          <w:rFonts w:ascii="David" w:hAnsi="David" w:hint="cs"/>
          <w:sz w:val="24"/>
          <w:rtl/>
        </w:rPr>
        <w:t>מ</w:t>
      </w:r>
      <w:r w:rsidR="00234106">
        <w:rPr>
          <w:rFonts w:ascii="David" w:hAnsi="David" w:hint="cs"/>
          <w:sz w:val="24"/>
          <w:rtl/>
        </w:rPr>
        <w:t>ב</w:t>
      </w:r>
      <w:r>
        <w:rPr>
          <w:rFonts w:ascii="David" w:hAnsi="David" w:hint="cs"/>
          <w:sz w:val="24"/>
          <w:rtl/>
        </w:rPr>
        <w:t>ה</w:t>
      </w:r>
      <w:r w:rsidR="00234106">
        <w:rPr>
          <w:rFonts w:ascii="David" w:hAnsi="David" w:hint="cs"/>
          <w:sz w:val="24"/>
          <w:rtl/>
        </w:rPr>
        <w:t>יר את</w:t>
      </w:r>
      <w:r>
        <w:rPr>
          <w:rFonts w:ascii="David" w:hAnsi="David" w:hint="cs"/>
          <w:sz w:val="24"/>
          <w:rtl/>
        </w:rPr>
        <w:t xml:space="preserve"> </w:t>
      </w:r>
      <w:r w:rsidR="00234106">
        <w:rPr>
          <w:rFonts w:ascii="David" w:hAnsi="David" w:hint="cs"/>
          <w:sz w:val="24"/>
          <w:rtl/>
        </w:rPr>
        <w:t>ה</w:t>
      </w:r>
      <w:r>
        <w:rPr>
          <w:rFonts w:ascii="David" w:hAnsi="David" w:hint="cs"/>
          <w:sz w:val="24"/>
          <w:rtl/>
        </w:rPr>
        <w:t xml:space="preserve">סיבה </w:t>
      </w:r>
      <w:r w:rsidR="00234106">
        <w:rPr>
          <w:rFonts w:ascii="David" w:hAnsi="David" w:hint="cs"/>
          <w:sz w:val="24"/>
          <w:rtl/>
        </w:rPr>
        <w:t>לעימו</w:t>
      </w:r>
      <w:r>
        <w:rPr>
          <w:rFonts w:ascii="David" w:hAnsi="David" w:hint="cs"/>
          <w:sz w:val="24"/>
          <w:rtl/>
        </w:rPr>
        <w:t>ת</w:t>
      </w:r>
      <w:r w:rsidR="00FA1D7D">
        <w:rPr>
          <w:rFonts w:ascii="David" w:hAnsi="David" w:hint="cs"/>
          <w:sz w:val="24"/>
          <w:rtl/>
        </w:rPr>
        <w:t>:</w:t>
      </w:r>
    </w:p>
    <w:p w14:paraId="5448337F" w14:textId="77777777" w:rsidR="00902A09" w:rsidRDefault="00234106" w:rsidP="00902A09">
      <w:pPr>
        <w:spacing w:after="0"/>
        <w:ind w:left="720"/>
        <w:rPr>
          <w:rFonts w:ascii="David" w:hAnsi="David"/>
          <w:sz w:val="24"/>
          <w:rtl/>
        </w:rPr>
      </w:pPr>
      <w:r w:rsidRPr="00234106">
        <w:rPr>
          <w:rFonts w:ascii="David" w:hAnsi="David" w:hint="cs"/>
          <w:sz w:val="24"/>
          <w:rtl/>
        </w:rPr>
        <w:t>זֶה</w:t>
      </w:r>
      <w:r w:rsidRPr="00234106">
        <w:rPr>
          <w:rFonts w:ascii="David" w:hAnsi="David"/>
          <w:sz w:val="24"/>
          <w:rtl/>
        </w:rPr>
        <w:t xml:space="preserve"> </w:t>
      </w:r>
      <w:r w:rsidRPr="00234106">
        <w:rPr>
          <w:rFonts w:ascii="David" w:hAnsi="David" w:hint="cs"/>
          <w:sz w:val="24"/>
          <w:rtl/>
        </w:rPr>
        <w:t>עֶשְׂרִים</w:t>
      </w:r>
      <w:r w:rsidRPr="00234106">
        <w:rPr>
          <w:rFonts w:ascii="David" w:hAnsi="David"/>
          <w:sz w:val="24"/>
          <w:rtl/>
        </w:rPr>
        <w:t xml:space="preserve"> </w:t>
      </w:r>
      <w:r w:rsidRPr="00234106">
        <w:rPr>
          <w:rFonts w:ascii="David" w:hAnsi="David" w:hint="cs"/>
          <w:sz w:val="24"/>
          <w:rtl/>
        </w:rPr>
        <w:t>שָׁנָה</w:t>
      </w:r>
      <w:r w:rsidRPr="00234106">
        <w:rPr>
          <w:rFonts w:ascii="David" w:hAnsi="David"/>
          <w:sz w:val="24"/>
          <w:rtl/>
        </w:rPr>
        <w:t xml:space="preserve"> </w:t>
      </w:r>
      <w:r w:rsidRPr="00234106">
        <w:rPr>
          <w:rFonts w:ascii="David" w:hAnsi="David" w:hint="cs"/>
          <w:sz w:val="24"/>
          <w:rtl/>
        </w:rPr>
        <w:t>אָנֹכִי</w:t>
      </w:r>
      <w:r w:rsidRPr="00234106">
        <w:rPr>
          <w:rFonts w:ascii="David" w:hAnsi="David"/>
          <w:sz w:val="24"/>
          <w:rtl/>
        </w:rPr>
        <w:t xml:space="preserve"> </w:t>
      </w:r>
      <w:r w:rsidRPr="00234106">
        <w:rPr>
          <w:rFonts w:ascii="David" w:hAnsi="David" w:hint="cs"/>
          <w:sz w:val="24"/>
          <w:rtl/>
        </w:rPr>
        <w:t>עִמָּךְ</w:t>
      </w:r>
      <w:r w:rsidRPr="00234106">
        <w:rPr>
          <w:rFonts w:ascii="David" w:hAnsi="David"/>
          <w:sz w:val="24"/>
          <w:rtl/>
        </w:rPr>
        <w:t xml:space="preserve"> </w:t>
      </w:r>
      <w:r w:rsidRPr="00234106">
        <w:rPr>
          <w:rFonts w:ascii="David" w:hAnsi="David" w:hint="cs"/>
          <w:sz w:val="24"/>
          <w:rtl/>
        </w:rPr>
        <w:t>רְחֵלֶיךָ</w:t>
      </w:r>
      <w:r w:rsidRPr="00234106">
        <w:rPr>
          <w:rFonts w:ascii="David" w:hAnsi="David"/>
          <w:sz w:val="24"/>
          <w:rtl/>
        </w:rPr>
        <w:t xml:space="preserve"> </w:t>
      </w:r>
      <w:r w:rsidRPr="00234106">
        <w:rPr>
          <w:rFonts w:ascii="David" w:hAnsi="David" w:hint="cs"/>
          <w:sz w:val="24"/>
          <w:rtl/>
        </w:rPr>
        <w:t>וְעִזֶּיךָ</w:t>
      </w:r>
      <w:r w:rsidRPr="00234106">
        <w:rPr>
          <w:rFonts w:ascii="David" w:hAnsi="David"/>
          <w:sz w:val="24"/>
          <w:rtl/>
        </w:rPr>
        <w:t xml:space="preserve"> </w:t>
      </w:r>
      <w:r w:rsidRPr="00234106">
        <w:rPr>
          <w:rFonts w:ascii="David" w:hAnsi="David" w:hint="cs"/>
          <w:sz w:val="24"/>
          <w:rtl/>
        </w:rPr>
        <w:t>לֹא</w:t>
      </w:r>
      <w:r w:rsidRPr="00234106">
        <w:rPr>
          <w:rFonts w:ascii="David" w:hAnsi="David"/>
          <w:sz w:val="24"/>
          <w:rtl/>
        </w:rPr>
        <w:t xml:space="preserve"> </w:t>
      </w:r>
      <w:r w:rsidRPr="00234106">
        <w:rPr>
          <w:rFonts w:ascii="David" w:hAnsi="David" w:hint="cs"/>
          <w:sz w:val="24"/>
          <w:rtl/>
        </w:rPr>
        <w:t>שִׁכֵּלוּ</w:t>
      </w:r>
      <w:r w:rsidRPr="00234106">
        <w:rPr>
          <w:rFonts w:ascii="David" w:hAnsi="David"/>
          <w:sz w:val="24"/>
          <w:rtl/>
        </w:rPr>
        <w:t xml:space="preserve"> </w:t>
      </w:r>
      <w:r w:rsidRPr="00234106">
        <w:rPr>
          <w:rFonts w:ascii="David" w:hAnsi="David" w:hint="cs"/>
          <w:sz w:val="24"/>
          <w:rtl/>
        </w:rPr>
        <w:t>וְאֵילֵי</w:t>
      </w:r>
      <w:r w:rsidRPr="00234106">
        <w:rPr>
          <w:rFonts w:ascii="David" w:hAnsi="David"/>
          <w:sz w:val="24"/>
          <w:rtl/>
        </w:rPr>
        <w:t xml:space="preserve"> </w:t>
      </w:r>
      <w:r w:rsidRPr="00234106">
        <w:rPr>
          <w:rFonts w:ascii="David" w:hAnsi="David" w:hint="cs"/>
          <w:sz w:val="24"/>
          <w:rtl/>
        </w:rPr>
        <w:t>צֹאנְךָ</w:t>
      </w:r>
      <w:r w:rsidRPr="00234106">
        <w:rPr>
          <w:rFonts w:ascii="David" w:hAnsi="David"/>
          <w:sz w:val="24"/>
          <w:rtl/>
        </w:rPr>
        <w:t xml:space="preserve"> </w:t>
      </w:r>
      <w:r w:rsidRPr="00234106">
        <w:rPr>
          <w:rFonts w:ascii="David" w:hAnsi="David" w:hint="cs"/>
          <w:sz w:val="24"/>
          <w:rtl/>
        </w:rPr>
        <w:t>לֹא</w:t>
      </w:r>
      <w:r w:rsidRPr="00234106">
        <w:rPr>
          <w:rFonts w:ascii="David" w:hAnsi="David"/>
          <w:sz w:val="24"/>
          <w:rtl/>
        </w:rPr>
        <w:t xml:space="preserve"> </w:t>
      </w:r>
      <w:r w:rsidRPr="00234106">
        <w:rPr>
          <w:rFonts w:ascii="David" w:hAnsi="David" w:hint="cs"/>
          <w:sz w:val="24"/>
          <w:rtl/>
        </w:rPr>
        <w:t>אָכָלְתִּי</w:t>
      </w:r>
      <w:r>
        <w:rPr>
          <w:rFonts w:ascii="David" w:hAnsi="David" w:hint="cs"/>
          <w:sz w:val="24"/>
          <w:rtl/>
        </w:rPr>
        <w:t xml:space="preserve">. </w:t>
      </w:r>
      <w:r w:rsidRPr="00234106">
        <w:rPr>
          <w:rFonts w:ascii="David" w:hAnsi="David" w:hint="cs"/>
          <w:sz w:val="24"/>
          <w:rtl/>
        </w:rPr>
        <w:t>טְרֵפָה</w:t>
      </w:r>
      <w:r w:rsidRPr="00234106">
        <w:rPr>
          <w:rFonts w:ascii="David" w:hAnsi="David"/>
          <w:sz w:val="24"/>
          <w:rtl/>
        </w:rPr>
        <w:t xml:space="preserve"> </w:t>
      </w:r>
      <w:r w:rsidRPr="00234106">
        <w:rPr>
          <w:rFonts w:ascii="David" w:hAnsi="David" w:hint="cs"/>
          <w:sz w:val="24"/>
          <w:rtl/>
        </w:rPr>
        <w:t>לֹא</w:t>
      </w:r>
      <w:r w:rsidRPr="00234106">
        <w:rPr>
          <w:rFonts w:ascii="David" w:hAnsi="David"/>
          <w:sz w:val="24"/>
          <w:rtl/>
        </w:rPr>
        <w:t xml:space="preserve"> </w:t>
      </w:r>
      <w:r w:rsidRPr="00234106">
        <w:rPr>
          <w:rFonts w:ascii="David" w:hAnsi="David" w:hint="cs"/>
          <w:sz w:val="24"/>
          <w:rtl/>
        </w:rPr>
        <w:t>הֵבֵאתִי</w:t>
      </w:r>
      <w:r w:rsidRPr="00234106">
        <w:rPr>
          <w:rFonts w:ascii="David" w:hAnsi="David"/>
          <w:sz w:val="24"/>
          <w:rtl/>
        </w:rPr>
        <w:t xml:space="preserve"> </w:t>
      </w:r>
      <w:r w:rsidRPr="00234106">
        <w:rPr>
          <w:rFonts w:ascii="David" w:hAnsi="David" w:hint="cs"/>
          <w:sz w:val="24"/>
          <w:rtl/>
        </w:rPr>
        <w:t>אֵלֶיךָ</w:t>
      </w:r>
      <w:r w:rsidRPr="00234106">
        <w:rPr>
          <w:rFonts w:ascii="David" w:hAnsi="David"/>
          <w:sz w:val="24"/>
          <w:rtl/>
        </w:rPr>
        <w:t xml:space="preserve"> </w:t>
      </w:r>
      <w:r w:rsidRPr="00234106">
        <w:rPr>
          <w:rFonts w:ascii="David" w:hAnsi="David" w:hint="cs"/>
          <w:sz w:val="24"/>
          <w:rtl/>
        </w:rPr>
        <w:t>אָנֹכִי</w:t>
      </w:r>
      <w:r w:rsidRPr="00234106">
        <w:rPr>
          <w:rFonts w:ascii="David" w:hAnsi="David"/>
          <w:sz w:val="24"/>
          <w:rtl/>
        </w:rPr>
        <w:t xml:space="preserve"> </w:t>
      </w:r>
      <w:r w:rsidRPr="00234106">
        <w:rPr>
          <w:rFonts w:ascii="David" w:hAnsi="David" w:hint="cs"/>
          <w:sz w:val="24"/>
          <w:rtl/>
        </w:rPr>
        <w:t>אֲחַטֶּנָּה</w:t>
      </w:r>
      <w:r w:rsidRPr="00234106">
        <w:rPr>
          <w:rFonts w:ascii="David" w:hAnsi="David"/>
          <w:sz w:val="24"/>
          <w:rtl/>
        </w:rPr>
        <w:t xml:space="preserve"> </w:t>
      </w:r>
      <w:r w:rsidRPr="00234106">
        <w:rPr>
          <w:rFonts w:ascii="David" w:hAnsi="David" w:hint="cs"/>
          <w:sz w:val="24"/>
          <w:rtl/>
        </w:rPr>
        <w:t>מִיָּדִי</w:t>
      </w:r>
      <w:r w:rsidRPr="00234106">
        <w:rPr>
          <w:rFonts w:ascii="David" w:hAnsi="David"/>
          <w:sz w:val="24"/>
          <w:rtl/>
        </w:rPr>
        <w:t xml:space="preserve"> </w:t>
      </w:r>
      <w:r w:rsidRPr="00234106">
        <w:rPr>
          <w:rFonts w:ascii="David" w:hAnsi="David" w:hint="cs"/>
          <w:sz w:val="24"/>
          <w:rtl/>
        </w:rPr>
        <w:t>תְּבַקְשֶׁנָּה</w:t>
      </w:r>
      <w:r w:rsidRPr="00234106">
        <w:rPr>
          <w:rFonts w:ascii="David" w:hAnsi="David"/>
          <w:sz w:val="24"/>
          <w:rtl/>
        </w:rPr>
        <w:t xml:space="preserve"> </w:t>
      </w:r>
      <w:r w:rsidRPr="00234106">
        <w:rPr>
          <w:rFonts w:ascii="David" w:hAnsi="David" w:hint="cs"/>
          <w:sz w:val="24"/>
          <w:rtl/>
        </w:rPr>
        <w:t>גְּנֻבְתִי</w:t>
      </w:r>
      <w:r w:rsidRPr="00234106">
        <w:rPr>
          <w:rFonts w:ascii="David" w:hAnsi="David"/>
          <w:sz w:val="24"/>
          <w:rtl/>
        </w:rPr>
        <w:t xml:space="preserve"> </w:t>
      </w:r>
      <w:r w:rsidRPr="00234106">
        <w:rPr>
          <w:rFonts w:ascii="David" w:hAnsi="David" w:hint="cs"/>
          <w:sz w:val="24"/>
          <w:rtl/>
        </w:rPr>
        <w:t>יוֹם</w:t>
      </w:r>
      <w:r w:rsidRPr="00234106">
        <w:rPr>
          <w:rFonts w:ascii="David" w:hAnsi="David"/>
          <w:sz w:val="24"/>
          <w:rtl/>
        </w:rPr>
        <w:t xml:space="preserve"> </w:t>
      </w:r>
      <w:r w:rsidRPr="00234106">
        <w:rPr>
          <w:rFonts w:ascii="David" w:hAnsi="David" w:hint="cs"/>
          <w:sz w:val="24"/>
          <w:rtl/>
        </w:rPr>
        <w:t>וּגְנֻבְתִי</w:t>
      </w:r>
      <w:r w:rsidRPr="00234106">
        <w:rPr>
          <w:rFonts w:ascii="David" w:hAnsi="David"/>
          <w:sz w:val="24"/>
          <w:rtl/>
        </w:rPr>
        <w:t xml:space="preserve"> </w:t>
      </w:r>
      <w:r w:rsidRPr="00234106">
        <w:rPr>
          <w:rFonts w:ascii="David" w:hAnsi="David" w:hint="cs"/>
          <w:sz w:val="24"/>
          <w:rtl/>
        </w:rPr>
        <w:t>לָיְלָה</w:t>
      </w:r>
      <w:r>
        <w:rPr>
          <w:rFonts w:ascii="David" w:hAnsi="David" w:hint="cs"/>
          <w:sz w:val="24"/>
          <w:rtl/>
        </w:rPr>
        <w:t xml:space="preserve">. </w:t>
      </w:r>
      <w:r w:rsidRPr="00234106">
        <w:rPr>
          <w:rFonts w:ascii="David" w:hAnsi="David" w:hint="cs"/>
          <w:sz w:val="24"/>
          <w:rtl/>
        </w:rPr>
        <w:t>הָיִיתִי</w:t>
      </w:r>
      <w:r w:rsidRPr="00234106">
        <w:rPr>
          <w:rFonts w:ascii="David" w:hAnsi="David"/>
          <w:sz w:val="24"/>
          <w:rtl/>
        </w:rPr>
        <w:t xml:space="preserve"> </w:t>
      </w:r>
      <w:r w:rsidRPr="00234106">
        <w:rPr>
          <w:rFonts w:ascii="David" w:hAnsi="David" w:hint="cs"/>
          <w:sz w:val="24"/>
          <w:rtl/>
        </w:rPr>
        <w:t>בַיּוֹם</w:t>
      </w:r>
      <w:r w:rsidRPr="00234106">
        <w:rPr>
          <w:rFonts w:ascii="David" w:hAnsi="David"/>
          <w:sz w:val="24"/>
          <w:rtl/>
        </w:rPr>
        <w:t xml:space="preserve"> </w:t>
      </w:r>
      <w:r w:rsidRPr="00234106">
        <w:rPr>
          <w:rFonts w:ascii="David" w:hAnsi="David" w:hint="cs"/>
          <w:sz w:val="24"/>
          <w:rtl/>
        </w:rPr>
        <w:t>אֲכָלַנִי</w:t>
      </w:r>
      <w:r w:rsidRPr="00234106">
        <w:rPr>
          <w:rFonts w:ascii="David" w:hAnsi="David"/>
          <w:sz w:val="24"/>
          <w:rtl/>
        </w:rPr>
        <w:t xml:space="preserve"> </w:t>
      </w:r>
      <w:r w:rsidRPr="00234106">
        <w:rPr>
          <w:rFonts w:ascii="David" w:hAnsi="David" w:hint="cs"/>
          <w:sz w:val="24"/>
          <w:rtl/>
        </w:rPr>
        <w:t>חֹרֶב</w:t>
      </w:r>
      <w:r w:rsidRPr="00234106">
        <w:rPr>
          <w:rFonts w:ascii="David" w:hAnsi="David"/>
          <w:sz w:val="24"/>
          <w:rtl/>
        </w:rPr>
        <w:t xml:space="preserve"> </w:t>
      </w:r>
      <w:r w:rsidRPr="00234106">
        <w:rPr>
          <w:rFonts w:ascii="David" w:hAnsi="David" w:hint="cs"/>
          <w:sz w:val="24"/>
          <w:rtl/>
        </w:rPr>
        <w:t>וְקֶרַח</w:t>
      </w:r>
      <w:r w:rsidRPr="00234106">
        <w:rPr>
          <w:rFonts w:ascii="David" w:hAnsi="David"/>
          <w:sz w:val="24"/>
          <w:rtl/>
        </w:rPr>
        <w:t xml:space="preserve"> </w:t>
      </w:r>
      <w:r w:rsidRPr="00234106">
        <w:rPr>
          <w:rFonts w:ascii="David" w:hAnsi="David" w:hint="cs"/>
          <w:sz w:val="24"/>
          <w:rtl/>
        </w:rPr>
        <w:t>בַּלָּיְלָה</w:t>
      </w:r>
      <w:r w:rsidRPr="00234106">
        <w:rPr>
          <w:rFonts w:ascii="David" w:hAnsi="David"/>
          <w:sz w:val="24"/>
          <w:rtl/>
        </w:rPr>
        <w:t xml:space="preserve"> </w:t>
      </w:r>
      <w:r w:rsidRPr="00234106">
        <w:rPr>
          <w:rFonts w:ascii="David" w:hAnsi="David" w:hint="cs"/>
          <w:sz w:val="24"/>
          <w:rtl/>
        </w:rPr>
        <w:t>וַתִּדַּד</w:t>
      </w:r>
      <w:r w:rsidRPr="00234106">
        <w:rPr>
          <w:rFonts w:ascii="David" w:hAnsi="David"/>
          <w:sz w:val="24"/>
          <w:rtl/>
        </w:rPr>
        <w:t xml:space="preserve"> </w:t>
      </w:r>
      <w:r w:rsidRPr="00234106">
        <w:rPr>
          <w:rFonts w:ascii="David" w:hAnsi="David" w:hint="cs"/>
          <w:sz w:val="24"/>
          <w:rtl/>
        </w:rPr>
        <w:t>שְׁנָתִי</w:t>
      </w:r>
      <w:r w:rsidRPr="00234106">
        <w:rPr>
          <w:rFonts w:ascii="David" w:hAnsi="David"/>
          <w:sz w:val="24"/>
          <w:rtl/>
        </w:rPr>
        <w:t xml:space="preserve"> </w:t>
      </w:r>
      <w:r w:rsidRPr="00234106">
        <w:rPr>
          <w:rFonts w:ascii="David" w:hAnsi="David" w:hint="cs"/>
          <w:sz w:val="24"/>
          <w:rtl/>
        </w:rPr>
        <w:t>מֵעֵינָי</w:t>
      </w:r>
      <w:r>
        <w:rPr>
          <w:rFonts w:ascii="David" w:hAnsi="David" w:hint="cs"/>
          <w:sz w:val="24"/>
          <w:rtl/>
        </w:rPr>
        <w:t xml:space="preserve">. </w:t>
      </w:r>
      <w:r w:rsidR="00FA1D7D" w:rsidRPr="00B36F6C">
        <w:rPr>
          <w:rFonts w:ascii="David" w:hAnsi="David"/>
          <w:sz w:val="24"/>
          <w:rtl/>
        </w:rPr>
        <w:t>זֶה</w:t>
      </w:r>
      <w:r w:rsidR="00FA1D7D">
        <w:rPr>
          <w:rFonts w:ascii="David" w:hAnsi="David" w:hint="cs"/>
          <w:sz w:val="24"/>
          <w:rtl/>
        </w:rPr>
        <w:t xml:space="preserve"> </w:t>
      </w:r>
      <w:r w:rsidR="00FA1D7D" w:rsidRPr="00B36F6C">
        <w:rPr>
          <w:rFonts w:ascii="David" w:hAnsi="David"/>
          <w:sz w:val="24"/>
          <w:rtl/>
        </w:rPr>
        <w:t>לִּי עֶשְׂרִים שָׁנָה בְּבֵיתֶךָ עֲבַדְתִּיךָ אַרְבַּע</w:t>
      </w:r>
      <w:r w:rsidR="00FA1D7D">
        <w:rPr>
          <w:rFonts w:ascii="David" w:hAnsi="David" w:hint="cs"/>
          <w:sz w:val="24"/>
          <w:rtl/>
        </w:rPr>
        <w:t xml:space="preserve"> </w:t>
      </w:r>
      <w:r w:rsidR="00FA1D7D" w:rsidRPr="00B36F6C">
        <w:rPr>
          <w:rFonts w:ascii="David" w:hAnsi="David"/>
          <w:sz w:val="24"/>
          <w:rtl/>
        </w:rPr>
        <w:t>עֶשְׂרֵה שָׁנָה בִּשְׁתֵּי בְנֹתֶיךָ וְשֵׁשׁ שָׁנִים בְּצֹאנֶךָ וַתַּחֲלֵף אֶת</w:t>
      </w:r>
      <w:r w:rsidR="00FA1D7D">
        <w:rPr>
          <w:rFonts w:ascii="David" w:hAnsi="David" w:hint="cs"/>
          <w:sz w:val="24"/>
          <w:rtl/>
        </w:rPr>
        <w:t xml:space="preserve"> </w:t>
      </w:r>
      <w:r w:rsidR="00FA1D7D" w:rsidRPr="00B36F6C">
        <w:rPr>
          <w:rFonts w:ascii="David" w:hAnsi="David"/>
          <w:sz w:val="24"/>
          <w:rtl/>
        </w:rPr>
        <w:t>מַשְׂכֻּרְתִּי עֲשֶׂרֶת מֹנִים</w:t>
      </w:r>
      <w:r>
        <w:rPr>
          <w:rFonts w:ascii="David" w:hAnsi="David" w:hint="cs"/>
          <w:sz w:val="24"/>
          <w:rtl/>
        </w:rPr>
        <w:t>.</w:t>
      </w:r>
      <w:r w:rsidR="00FA1D7D" w:rsidRPr="00B36F6C">
        <w:rPr>
          <w:rFonts w:ascii="David" w:hAnsi="David"/>
          <w:sz w:val="24"/>
          <w:rtl/>
        </w:rPr>
        <w:t xml:space="preserve"> לוּלֵי אֱלֹהֵי אָבִי אֱלֹהֵי אַבְרָהָם וּפַחַד יִצְחָק הָיָה לִי כִּי עַתָּה רֵיקָם שִׁלַּחְתָּנִי אֶת</w:t>
      </w:r>
      <w:r w:rsidR="00FA1D7D">
        <w:rPr>
          <w:rFonts w:ascii="David" w:hAnsi="David" w:hint="cs"/>
          <w:sz w:val="24"/>
          <w:rtl/>
        </w:rPr>
        <w:t xml:space="preserve"> </w:t>
      </w:r>
      <w:r w:rsidR="00FA1D7D" w:rsidRPr="00B36F6C">
        <w:rPr>
          <w:rFonts w:ascii="David" w:hAnsi="David"/>
          <w:sz w:val="24"/>
          <w:rtl/>
        </w:rPr>
        <w:t>עָנְיִי וְאֶת</w:t>
      </w:r>
      <w:r w:rsidR="00FA1D7D">
        <w:rPr>
          <w:rFonts w:ascii="David" w:hAnsi="David" w:hint="cs"/>
          <w:sz w:val="24"/>
          <w:rtl/>
        </w:rPr>
        <w:t xml:space="preserve"> </w:t>
      </w:r>
      <w:r w:rsidR="00FA1D7D" w:rsidRPr="00B36F6C">
        <w:rPr>
          <w:rFonts w:ascii="David" w:hAnsi="David"/>
          <w:sz w:val="24"/>
          <w:rtl/>
        </w:rPr>
        <w:t>יְגִיעַ כַּפַּי רָאָה אֱלֹהִים וַיּוֹכַח אָמֶשׁ</w:t>
      </w:r>
      <w:r w:rsidR="00FA1D7D">
        <w:rPr>
          <w:rFonts w:ascii="David" w:hAnsi="David" w:hint="cs"/>
          <w:sz w:val="24"/>
          <w:rtl/>
        </w:rPr>
        <w:t xml:space="preserve"> </w:t>
      </w:r>
    </w:p>
    <w:p w14:paraId="70EC65FA" w14:textId="77777777" w:rsidR="00FA1D7D" w:rsidRDefault="00902A09" w:rsidP="00902A09">
      <w:pPr>
        <w:spacing w:after="0"/>
        <w:ind w:left="6480"/>
        <w:rPr>
          <w:rFonts w:ascii="David" w:hAnsi="David"/>
          <w:sz w:val="24"/>
          <w:rtl/>
        </w:rPr>
      </w:pPr>
      <w:r>
        <w:rPr>
          <w:rFonts w:ascii="David" w:hAnsi="David" w:hint="cs"/>
          <w:sz w:val="24"/>
          <w:rtl/>
        </w:rPr>
        <w:lastRenderedPageBreak/>
        <w:t xml:space="preserve">            </w:t>
      </w:r>
      <w:r w:rsidR="00FA1D7D">
        <w:rPr>
          <w:rFonts w:ascii="David" w:hAnsi="David" w:hint="cs"/>
          <w:sz w:val="24"/>
          <w:rtl/>
        </w:rPr>
        <w:t xml:space="preserve">(שם, </w:t>
      </w:r>
      <w:r w:rsidR="00234106">
        <w:rPr>
          <w:rFonts w:ascii="David" w:hAnsi="David" w:hint="cs"/>
          <w:sz w:val="24"/>
          <w:rtl/>
        </w:rPr>
        <w:t>לח</w:t>
      </w:r>
      <w:r w:rsidR="00FA1D7D">
        <w:rPr>
          <w:rFonts w:ascii="David" w:hAnsi="David" w:hint="cs"/>
          <w:sz w:val="24"/>
          <w:rtl/>
        </w:rPr>
        <w:t>-מב).</w:t>
      </w:r>
    </w:p>
    <w:p w14:paraId="381115AA" w14:textId="77777777" w:rsidR="00EA2DD6" w:rsidRDefault="00234106" w:rsidP="00A01179">
      <w:pPr>
        <w:rPr>
          <w:rFonts w:ascii="David" w:hAnsi="David"/>
          <w:sz w:val="24"/>
          <w:rtl/>
        </w:rPr>
      </w:pPr>
      <w:r>
        <w:rPr>
          <w:rFonts w:ascii="David" w:hAnsi="David" w:hint="cs"/>
          <w:sz w:val="24"/>
          <w:rtl/>
        </w:rPr>
        <w:t>התיאור ה</w:t>
      </w:r>
      <w:r w:rsidR="00902A09">
        <w:rPr>
          <w:rFonts w:ascii="David" w:hAnsi="David" w:hint="cs"/>
          <w:sz w:val="24"/>
          <w:rtl/>
        </w:rPr>
        <w:t>מפורט</w:t>
      </w:r>
      <w:r>
        <w:rPr>
          <w:rFonts w:ascii="David" w:hAnsi="David" w:hint="cs"/>
          <w:sz w:val="24"/>
          <w:rtl/>
        </w:rPr>
        <w:t xml:space="preserve"> של </w:t>
      </w:r>
      <w:r w:rsidR="00197075">
        <w:rPr>
          <w:rFonts w:ascii="David" w:hAnsi="David" w:hint="cs"/>
          <w:sz w:val="24"/>
          <w:rtl/>
        </w:rPr>
        <w:t xml:space="preserve">העבודה הארוכה </w:t>
      </w:r>
      <w:r>
        <w:rPr>
          <w:rFonts w:ascii="David" w:hAnsi="David" w:hint="cs"/>
          <w:sz w:val="24"/>
          <w:rtl/>
        </w:rPr>
        <w:t>והקשה</w:t>
      </w:r>
      <w:r w:rsidR="00197075">
        <w:rPr>
          <w:rFonts w:ascii="David" w:hAnsi="David" w:hint="cs"/>
          <w:sz w:val="24"/>
          <w:rtl/>
        </w:rPr>
        <w:t xml:space="preserve">, </w:t>
      </w:r>
      <w:r>
        <w:rPr>
          <w:rFonts w:ascii="David" w:hAnsi="David" w:hint="cs"/>
          <w:sz w:val="24"/>
          <w:rtl/>
        </w:rPr>
        <w:t>אזכור הקיפוח ב</w:t>
      </w:r>
      <w:r w:rsidR="00197075">
        <w:rPr>
          <w:rFonts w:ascii="David" w:hAnsi="David" w:hint="cs"/>
          <w:sz w:val="24"/>
          <w:rtl/>
        </w:rPr>
        <w:t>משכורת</w:t>
      </w:r>
      <w:r>
        <w:rPr>
          <w:rFonts w:ascii="David" w:hAnsi="David" w:hint="cs"/>
          <w:sz w:val="24"/>
          <w:rtl/>
        </w:rPr>
        <w:t>ו</w:t>
      </w:r>
      <w:r w:rsidR="00197075">
        <w:rPr>
          <w:rFonts w:ascii="David" w:hAnsi="David" w:hint="cs"/>
          <w:sz w:val="24"/>
          <w:rtl/>
        </w:rPr>
        <w:t xml:space="preserve"> והחשש שלבן </w:t>
      </w:r>
      <w:r w:rsidR="00EA2DD6">
        <w:rPr>
          <w:rFonts w:ascii="David" w:hAnsi="David" w:hint="cs"/>
          <w:sz w:val="24"/>
          <w:rtl/>
        </w:rPr>
        <w:t xml:space="preserve">היה </w:t>
      </w:r>
      <w:r w:rsidR="00197075">
        <w:rPr>
          <w:rFonts w:ascii="David" w:hAnsi="David" w:hint="cs"/>
          <w:sz w:val="24"/>
          <w:rtl/>
        </w:rPr>
        <w:t>ש</w:t>
      </w:r>
      <w:r w:rsidR="00EA2DD6">
        <w:rPr>
          <w:rFonts w:ascii="David" w:hAnsi="David" w:hint="cs"/>
          <w:sz w:val="24"/>
          <w:rtl/>
        </w:rPr>
        <w:t>ו</w:t>
      </w:r>
      <w:r w:rsidR="00197075">
        <w:rPr>
          <w:rFonts w:ascii="David" w:hAnsi="David" w:hint="cs"/>
          <w:sz w:val="24"/>
          <w:rtl/>
        </w:rPr>
        <w:t xml:space="preserve">לח </w:t>
      </w:r>
      <w:r w:rsidR="00EA2DD6">
        <w:rPr>
          <w:rFonts w:ascii="David" w:hAnsi="David" w:hint="cs"/>
          <w:sz w:val="24"/>
          <w:rtl/>
        </w:rPr>
        <w:t>אותו '</w:t>
      </w:r>
      <w:r w:rsidR="00197075">
        <w:rPr>
          <w:rFonts w:ascii="David" w:hAnsi="David" w:hint="cs"/>
          <w:sz w:val="24"/>
          <w:rtl/>
        </w:rPr>
        <w:t>ריקם</w:t>
      </w:r>
      <w:r w:rsidR="00EA2DD6">
        <w:rPr>
          <w:rFonts w:ascii="David" w:hAnsi="David" w:hint="cs"/>
          <w:sz w:val="24"/>
          <w:rtl/>
        </w:rPr>
        <w:t>'</w:t>
      </w:r>
      <w:r w:rsidR="00197075">
        <w:rPr>
          <w:rFonts w:ascii="David" w:hAnsi="David" w:hint="cs"/>
          <w:sz w:val="24"/>
          <w:rtl/>
        </w:rPr>
        <w:t xml:space="preserve"> </w:t>
      </w:r>
      <w:r>
        <w:rPr>
          <w:rFonts w:ascii="David" w:hAnsi="David" w:hint="cs"/>
          <w:sz w:val="24"/>
          <w:rtl/>
        </w:rPr>
        <w:t>ו</w:t>
      </w:r>
      <w:r w:rsidR="00EA2DD6">
        <w:rPr>
          <w:rFonts w:ascii="David" w:hAnsi="David" w:hint="cs"/>
          <w:sz w:val="24"/>
          <w:rtl/>
        </w:rPr>
        <w:t>מרוקן מ</w:t>
      </w:r>
      <w:r>
        <w:rPr>
          <w:rFonts w:ascii="David" w:hAnsi="David" w:hint="cs"/>
          <w:sz w:val="24"/>
          <w:rtl/>
        </w:rPr>
        <w:t xml:space="preserve">כל </w:t>
      </w:r>
      <w:r w:rsidR="00EA2DD6">
        <w:rPr>
          <w:rFonts w:ascii="David" w:hAnsi="David" w:hint="cs"/>
          <w:sz w:val="24"/>
          <w:rtl/>
        </w:rPr>
        <w:t>הרכוש ש</w:t>
      </w:r>
      <w:r w:rsidR="00FA1D7D">
        <w:rPr>
          <w:rFonts w:ascii="David" w:hAnsi="David" w:hint="cs"/>
          <w:sz w:val="24"/>
          <w:rtl/>
        </w:rPr>
        <w:t>מגיע לו בזכות</w:t>
      </w:r>
      <w:r w:rsidR="00A01179">
        <w:rPr>
          <w:rFonts w:ascii="David" w:hAnsi="David" w:hint="cs"/>
          <w:sz w:val="24"/>
          <w:rtl/>
        </w:rPr>
        <w:t xml:space="preserve">, מבהירים שיעקב נאבק כאן על </w:t>
      </w:r>
      <w:r>
        <w:rPr>
          <w:rFonts w:ascii="David" w:hAnsi="David" w:hint="cs"/>
          <w:sz w:val="24"/>
          <w:rtl/>
        </w:rPr>
        <w:t>שכר</w:t>
      </w:r>
      <w:r w:rsidR="00A01179">
        <w:rPr>
          <w:rFonts w:ascii="David" w:hAnsi="David" w:hint="cs"/>
          <w:sz w:val="24"/>
          <w:rtl/>
        </w:rPr>
        <w:t>ו</w:t>
      </w:r>
      <w:r>
        <w:rPr>
          <w:rFonts w:ascii="David" w:hAnsi="David" w:hint="cs"/>
          <w:sz w:val="24"/>
          <w:rtl/>
        </w:rPr>
        <w:t xml:space="preserve"> ו</w:t>
      </w:r>
      <w:r w:rsidR="00A01179">
        <w:rPr>
          <w:rFonts w:ascii="David" w:hAnsi="David" w:hint="cs"/>
          <w:sz w:val="24"/>
          <w:rtl/>
        </w:rPr>
        <w:t xml:space="preserve">על </w:t>
      </w:r>
      <w:r>
        <w:rPr>
          <w:rFonts w:ascii="David" w:hAnsi="David" w:hint="cs"/>
          <w:sz w:val="24"/>
          <w:rtl/>
        </w:rPr>
        <w:t>רכוש</w:t>
      </w:r>
      <w:r w:rsidR="00A01179">
        <w:rPr>
          <w:rFonts w:ascii="David" w:hAnsi="David" w:hint="cs"/>
          <w:sz w:val="24"/>
          <w:rtl/>
        </w:rPr>
        <w:t>ו ה</w:t>
      </w:r>
      <w:r>
        <w:rPr>
          <w:rFonts w:ascii="David" w:hAnsi="David" w:hint="cs"/>
          <w:sz w:val="24"/>
          <w:rtl/>
        </w:rPr>
        <w:t>מגיע לו בדין</w:t>
      </w:r>
      <w:r w:rsidR="00FA1D7D">
        <w:rPr>
          <w:rFonts w:ascii="David" w:hAnsi="David" w:hint="cs"/>
          <w:sz w:val="24"/>
          <w:rtl/>
        </w:rPr>
        <w:t xml:space="preserve">. לבן </w:t>
      </w:r>
      <w:r w:rsidR="00EA2DD6">
        <w:rPr>
          <w:rFonts w:ascii="David" w:hAnsi="David" w:hint="cs"/>
          <w:sz w:val="24"/>
          <w:rtl/>
        </w:rPr>
        <w:t xml:space="preserve">מאשר ומצדיק את החששות האלה כאשר </w:t>
      </w:r>
      <w:r w:rsidR="00FA1D7D">
        <w:rPr>
          <w:rFonts w:ascii="David" w:hAnsi="David" w:hint="cs"/>
          <w:sz w:val="24"/>
          <w:rtl/>
        </w:rPr>
        <w:t>ה</w:t>
      </w:r>
      <w:r w:rsidR="00EA2DD6">
        <w:rPr>
          <w:rFonts w:ascii="David" w:hAnsi="David" w:hint="cs"/>
          <w:sz w:val="24"/>
          <w:rtl/>
        </w:rPr>
        <w:t>וא מ</w:t>
      </w:r>
      <w:r w:rsidR="00FA1D7D">
        <w:rPr>
          <w:rFonts w:ascii="David" w:hAnsi="David" w:hint="cs"/>
          <w:sz w:val="24"/>
          <w:rtl/>
        </w:rPr>
        <w:t>שיב ליעקב: "</w:t>
      </w:r>
      <w:r w:rsidR="00FA1D7D">
        <w:rPr>
          <w:rFonts w:ascii="David" w:hAnsi="David"/>
          <w:sz w:val="24"/>
          <w:rtl/>
        </w:rPr>
        <w:t>וַיַּעַן לָבָן וַיֹּאמֶר אֶל</w:t>
      </w:r>
      <w:r w:rsidR="00FA1D7D">
        <w:rPr>
          <w:rFonts w:ascii="David" w:hAnsi="David" w:hint="cs"/>
          <w:sz w:val="24"/>
          <w:rtl/>
        </w:rPr>
        <w:t xml:space="preserve"> </w:t>
      </w:r>
      <w:r w:rsidR="00FA1D7D" w:rsidRPr="00703A92">
        <w:rPr>
          <w:rFonts w:ascii="David" w:hAnsi="David"/>
          <w:sz w:val="24"/>
          <w:rtl/>
        </w:rPr>
        <w:t>יַעֲקֹב הַבָּנוֹת בְּנֹתַי וְהַבָּנִים בָּנַי וְהַצֹּאן צֹאנִי וְכֹל אֲשֶׁר</w:t>
      </w:r>
      <w:r w:rsidR="00FA1D7D">
        <w:rPr>
          <w:rFonts w:ascii="David" w:hAnsi="David" w:hint="cs"/>
          <w:sz w:val="24"/>
          <w:rtl/>
        </w:rPr>
        <w:t xml:space="preserve"> </w:t>
      </w:r>
      <w:r w:rsidR="00FA1D7D" w:rsidRPr="00703A92">
        <w:rPr>
          <w:rFonts w:ascii="David" w:hAnsi="David"/>
          <w:sz w:val="24"/>
          <w:rtl/>
        </w:rPr>
        <w:t>אַתָּה רֹאֶה לִי</w:t>
      </w:r>
      <w:r w:rsidR="00FA1D7D">
        <w:rPr>
          <w:rFonts w:ascii="David" w:hAnsi="David" w:hint="cs"/>
          <w:sz w:val="24"/>
          <w:rtl/>
        </w:rPr>
        <w:t xml:space="preserve"> </w:t>
      </w:r>
      <w:r w:rsidR="00FA1D7D">
        <w:rPr>
          <w:rFonts w:ascii="David" w:hAnsi="David"/>
          <w:sz w:val="24"/>
          <w:rtl/>
        </w:rPr>
        <w:t>הוּא וְלִבְנֹתַי מָה</w:t>
      </w:r>
      <w:r w:rsidR="00FA1D7D">
        <w:rPr>
          <w:rFonts w:ascii="David" w:hAnsi="David" w:hint="cs"/>
          <w:sz w:val="24"/>
          <w:rtl/>
        </w:rPr>
        <w:t xml:space="preserve"> </w:t>
      </w:r>
      <w:r w:rsidR="00FA1D7D" w:rsidRPr="00703A92">
        <w:rPr>
          <w:rFonts w:ascii="David" w:hAnsi="David"/>
          <w:sz w:val="24"/>
          <w:rtl/>
        </w:rPr>
        <w:t>אֶעֱשֶׂה לָאֵלֶּה הַיּוֹם אוֹ לִבְנֵיהֶן אֲשֶׁר יָלָדוּ</w:t>
      </w:r>
      <w:r w:rsidR="00FA1D7D">
        <w:rPr>
          <w:rFonts w:ascii="David" w:hAnsi="David" w:hint="cs"/>
          <w:sz w:val="24"/>
          <w:rtl/>
        </w:rPr>
        <w:t xml:space="preserve">" (שם, מג). </w:t>
      </w:r>
    </w:p>
    <w:p w14:paraId="0278FFB1" w14:textId="59F2AE9D" w:rsidR="001527A4" w:rsidRDefault="00A01179" w:rsidP="002E00BD">
      <w:pPr>
        <w:ind w:firstLine="720"/>
        <w:rPr>
          <w:rFonts w:ascii="David" w:hAnsi="David"/>
          <w:b/>
          <w:bCs/>
          <w:sz w:val="24"/>
          <w:rtl/>
        </w:rPr>
      </w:pPr>
      <w:r>
        <w:rPr>
          <w:rFonts w:ascii="David" w:hAnsi="David" w:hint="cs"/>
          <w:sz w:val="24"/>
          <w:rtl/>
        </w:rPr>
        <w:t>נקודה נוספת ש</w:t>
      </w:r>
      <w:r w:rsidR="00EA2DD6">
        <w:rPr>
          <w:rFonts w:ascii="David" w:hAnsi="David" w:hint="cs"/>
          <w:sz w:val="24"/>
          <w:rtl/>
        </w:rPr>
        <w:t>בולטת</w:t>
      </w:r>
      <w:r w:rsidR="00FA1D7D">
        <w:rPr>
          <w:rFonts w:ascii="David" w:hAnsi="David" w:hint="cs"/>
          <w:sz w:val="24"/>
          <w:rtl/>
        </w:rPr>
        <w:t xml:space="preserve"> לאורך כל ה</w:t>
      </w:r>
      <w:r>
        <w:rPr>
          <w:rFonts w:ascii="David" w:hAnsi="David" w:hint="cs"/>
          <w:sz w:val="24"/>
          <w:rtl/>
        </w:rPr>
        <w:t xml:space="preserve">עימות שבין יעקב ללבן היא </w:t>
      </w:r>
      <w:r w:rsidR="00EA2DD6">
        <w:rPr>
          <w:rFonts w:ascii="David" w:hAnsi="David" w:hint="cs"/>
          <w:sz w:val="24"/>
          <w:rtl/>
        </w:rPr>
        <w:t xml:space="preserve">המעורבות של </w:t>
      </w:r>
      <w:r w:rsidR="006A53E5">
        <w:rPr>
          <w:rFonts w:ascii="David" w:hAnsi="David" w:hint="cs"/>
          <w:sz w:val="24"/>
          <w:rtl/>
        </w:rPr>
        <w:t>אל</w:t>
      </w:r>
      <w:r w:rsidR="00EA2DD6">
        <w:rPr>
          <w:rFonts w:ascii="David" w:hAnsi="David" w:hint="cs"/>
          <w:sz w:val="24"/>
          <w:rtl/>
        </w:rPr>
        <w:t>הים</w:t>
      </w:r>
      <w:r>
        <w:rPr>
          <w:rFonts w:ascii="David" w:hAnsi="David" w:hint="cs"/>
          <w:sz w:val="24"/>
          <w:rtl/>
        </w:rPr>
        <w:t xml:space="preserve"> בשמירה על יעקב ובדאגה שלא ייפגע בגופו או בממונו</w:t>
      </w:r>
      <w:r w:rsidR="00FA1D7D">
        <w:rPr>
          <w:rFonts w:ascii="David" w:hAnsi="David" w:hint="cs"/>
          <w:sz w:val="24"/>
          <w:rtl/>
        </w:rPr>
        <w:t xml:space="preserve">. </w:t>
      </w:r>
      <w:r>
        <w:rPr>
          <w:rFonts w:ascii="David" w:hAnsi="David" w:hint="cs"/>
          <w:sz w:val="24"/>
          <w:rtl/>
        </w:rPr>
        <w:t xml:space="preserve">הוא </w:t>
      </w:r>
      <w:r w:rsidR="00EA2DD6">
        <w:rPr>
          <w:rFonts w:ascii="David" w:hAnsi="David" w:hint="cs"/>
          <w:sz w:val="24"/>
          <w:rtl/>
        </w:rPr>
        <w:t>מצו</w:t>
      </w:r>
      <w:r w:rsidR="002712A5">
        <w:rPr>
          <w:rFonts w:ascii="David" w:hAnsi="David" w:hint="cs"/>
          <w:sz w:val="24"/>
          <w:rtl/>
        </w:rPr>
        <w:t>ו</w:t>
      </w:r>
      <w:r w:rsidR="00EA2DD6">
        <w:rPr>
          <w:rFonts w:ascii="David" w:hAnsi="David" w:hint="cs"/>
          <w:sz w:val="24"/>
          <w:rtl/>
        </w:rPr>
        <w:t>ה על יעקב ל</w:t>
      </w:r>
      <w:r>
        <w:rPr>
          <w:rFonts w:ascii="David" w:hAnsi="David" w:hint="cs"/>
          <w:sz w:val="24"/>
          <w:rtl/>
        </w:rPr>
        <w:t>צאת מבית לבן</w:t>
      </w:r>
      <w:r w:rsidR="00EA2DD6">
        <w:rPr>
          <w:rFonts w:ascii="David" w:hAnsi="David" w:hint="cs"/>
          <w:sz w:val="24"/>
          <w:rtl/>
        </w:rPr>
        <w:t xml:space="preserve"> </w:t>
      </w:r>
      <w:r>
        <w:rPr>
          <w:rFonts w:ascii="David" w:hAnsi="David" w:hint="cs"/>
          <w:sz w:val="24"/>
          <w:rtl/>
        </w:rPr>
        <w:t>ומזכיר לו בחלום את המצבה והנדר שנדר בבית אל</w:t>
      </w:r>
      <w:r w:rsidR="00EA2DD6">
        <w:rPr>
          <w:rFonts w:ascii="David" w:hAnsi="David" w:hint="cs"/>
          <w:sz w:val="24"/>
          <w:rtl/>
        </w:rPr>
        <w:t xml:space="preserve">, </w:t>
      </w:r>
      <w:r>
        <w:rPr>
          <w:rFonts w:ascii="David" w:hAnsi="David" w:hint="cs"/>
          <w:sz w:val="24"/>
          <w:rtl/>
        </w:rPr>
        <w:t xml:space="preserve">וכאשר לבן מדביק את יעקב הבורח </w:t>
      </w:r>
      <w:r w:rsidR="00EA2DD6">
        <w:rPr>
          <w:rFonts w:ascii="David" w:hAnsi="David" w:hint="cs"/>
          <w:sz w:val="24"/>
          <w:rtl/>
        </w:rPr>
        <w:t xml:space="preserve">הוא מתגלה </w:t>
      </w:r>
      <w:r>
        <w:rPr>
          <w:rFonts w:ascii="David" w:hAnsi="David" w:hint="cs"/>
          <w:sz w:val="24"/>
          <w:rtl/>
        </w:rPr>
        <w:t>אליו</w:t>
      </w:r>
      <w:r w:rsidR="00EA2DD6">
        <w:rPr>
          <w:rFonts w:ascii="David" w:hAnsi="David" w:hint="cs"/>
          <w:sz w:val="24"/>
          <w:rtl/>
        </w:rPr>
        <w:t xml:space="preserve"> ב</w:t>
      </w:r>
      <w:r>
        <w:rPr>
          <w:rFonts w:ascii="David" w:hAnsi="David" w:hint="cs"/>
          <w:sz w:val="24"/>
          <w:rtl/>
        </w:rPr>
        <w:t>חלום ה</w:t>
      </w:r>
      <w:r w:rsidR="00EA2DD6">
        <w:rPr>
          <w:rFonts w:ascii="David" w:hAnsi="David" w:hint="cs"/>
          <w:sz w:val="24"/>
          <w:rtl/>
        </w:rPr>
        <w:t xml:space="preserve">לילה </w:t>
      </w:r>
      <w:r w:rsidR="002712A5">
        <w:rPr>
          <w:rFonts w:ascii="David" w:hAnsi="David" w:hint="cs"/>
          <w:sz w:val="24"/>
          <w:rtl/>
        </w:rPr>
        <w:t>ו</w:t>
      </w:r>
      <w:r>
        <w:rPr>
          <w:rFonts w:ascii="David" w:hAnsi="David" w:hint="cs"/>
          <w:sz w:val="24"/>
          <w:rtl/>
        </w:rPr>
        <w:t xml:space="preserve">מזהיר אותו </w:t>
      </w:r>
      <w:r w:rsidR="00702972">
        <w:rPr>
          <w:rFonts w:ascii="David" w:hAnsi="David" w:hint="cs"/>
          <w:sz w:val="24"/>
          <w:rtl/>
        </w:rPr>
        <w:t xml:space="preserve">שלא יעשה דבר ליעקב. מתוך כך מובנים היטב דברי </w:t>
      </w:r>
      <w:r w:rsidR="002712A5">
        <w:rPr>
          <w:rFonts w:ascii="David" w:hAnsi="David" w:hint="cs"/>
          <w:sz w:val="24"/>
          <w:rtl/>
        </w:rPr>
        <w:t>יעקב</w:t>
      </w:r>
      <w:r w:rsidR="00702972">
        <w:rPr>
          <w:rFonts w:ascii="David" w:hAnsi="David" w:hint="cs"/>
          <w:sz w:val="24"/>
          <w:rtl/>
        </w:rPr>
        <w:t xml:space="preserve">: </w:t>
      </w:r>
      <w:r w:rsidR="004F2EA8">
        <w:rPr>
          <w:rFonts w:ascii="David" w:hAnsi="David" w:hint="cs"/>
          <w:sz w:val="24"/>
          <w:rtl/>
        </w:rPr>
        <w:t>"</w:t>
      </w:r>
      <w:r w:rsidR="00702972" w:rsidRPr="00B36F6C">
        <w:rPr>
          <w:rFonts w:ascii="David" w:hAnsi="David"/>
          <w:sz w:val="24"/>
          <w:rtl/>
        </w:rPr>
        <w:t>לוּלֵי אֱלֹהֵי אָבִי אֱלֹהֵי אַבְרָהָם וּפַחַד יִצְחָק הָיָה לִי כִּי עַתָּה רֵיקָם שִׁלַּחְתָּנִי אֶת</w:t>
      </w:r>
      <w:r w:rsidR="00702972">
        <w:rPr>
          <w:rFonts w:ascii="David" w:hAnsi="David" w:hint="cs"/>
          <w:sz w:val="24"/>
          <w:rtl/>
        </w:rPr>
        <w:t xml:space="preserve"> </w:t>
      </w:r>
      <w:r w:rsidR="00702972" w:rsidRPr="00B36F6C">
        <w:rPr>
          <w:rFonts w:ascii="David" w:hAnsi="David"/>
          <w:sz w:val="24"/>
          <w:rtl/>
        </w:rPr>
        <w:t>עָנְיִי וְאֶת</w:t>
      </w:r>
      <w:r w:rsidR="00702972">
        <w:rPr>
          <w:rFonts w:ascii="David" w:hAnsi="David" w:hint="cs"/>
          <w:sz w:val="24"/>
          <w:rtl/>
        </w:rPr>
        <w:t xml:space="preserve"> </w:t>
      </w:r>
      <w:r w:rsidR="00702972" w:rsidRPr="00B36F6C">
        <w:rPr>
          <w:rFonts w:ascii="David" w:hAnsi="David"/>
          <w:sz w:val="24"/>
          <w:rtl/>
        </w:rPr>
        <w:t>יְגִיעַ כַּפַּי רָאָה אֱלֹהִים וַיּוֹכַח אָמֶשׁ</w:t>
      </w:r>
      <w:r w:rsidR="004F2EA8">
        <w:rPr>
          <w:rFonts w:ascii="David" w:hAnsi="David" w:hint="cs"/>
          <w:sz w:val="24"/>
          <w:rtl/>
        </w:rPr>
        <w:t>"</w:t>
      </w:r>
      <w:r w:rsidR="00702972">
        <w:rPr>
          <w:rFonts w:ascii="David" w:hAnsi="David" w:hint="cs"/>
          <w:sz w:val="24"/>
          <w:rtl/>
        </w:rPr>
        <w:t xml:space="preserve"> (שם, מב)</w:t>
      </w:r>
      <w:r w:rsidR="002712A5">
        <w:rPr>
          <w:rFonts w:ascii="David" w:hAnsi="David" w:hint="cs"/>
          <w:sz w:val="24"/>
          <w:rtl/>
        </w:rPr>
        <w:t xml:space="preserve">. </w:t>
      </w:r>
      <w:r w:rsidR="00702972">
        <w:rPr>
          <w:rFonts w:ascii="David" w:hAnsi="David" w:hint="cs"/>
          <w:sz w:val="24"/>
          <w:rtl/>
        </w:rPr>
        <w:t>מעבר למשמעות הדברים ב</w:t>
      </w:r>
      <w:r w:rsidR="00FA00F8">
        <w:rPr>
          <w:rFonts w:ascii="David" w:hAnsi="David" w:hint="cs"/>
          <w:sz w:val="24"/>
          <w:rtl/>
        </w:rPr>
        <w:t>נוגע</w:t>
      </w:r>
      <w:r w:rsidR="00702972">
        <w:rPr>
          <w:rFonts w:ascii="David" w:hAnsi="David" w:hint="cs"/>
          <w:sz w:val="24"/>
          <w:rtl/>
        </w:rPr>
        <w:t xml:space="preserve"> לשמירה מפני לבן, נראה שהם מלמדים גם על ההבנה שהולכת ומתגבשת אצל יעקב ב</w:t>
      </w:r>
      <w:r w:rsidR="00FA00F8">
        <w:rPr>
          <w:rFonts w:ascii="David" w:hAnsi="David" w:hint="cs"/>
          <w:sz w:val="24"/>
          <w:rtl/>
        </w:rPr>
        <w:t>נוגע</w:t>
      </w:r>
      <w:r w:rsidR="00702972">
        <w:rPr>
          <w:rFonts w:ascii="David" w:hAnsi="David" w:hint="cs"/>
          <w:sz w:val="24"/>
          <w:rtl/>
        </w:rPr>
        <w:t xml:space="preserve"> לרכוש שאותו צבר ביגיע כפיו ובעזרת ה'</w:t>
      </w:r>
      <w:r w:rsidR="004C0F7A">
        <w:rPr>
          <w:rFonts w:ascii="David" w:hAnsi="David" w:hint="cs"/>
          <w:sz w:val="24"/>
          <w:rtl/>
        </w:rPr>
        <w:t>.</w:t>
      </w:r>
      <w:r w:rsidR="00702972">
        <w:rPr>
          <w:rFonts w:ascii="David" w:hAnsi="David" w:hint="cs"/>
          <w:sz w:val="24"/>
          <w:rtl/>
        </w:rPr>
        <w:t xml:space="preserve"> אם </w:t>
      </w:r>
      <w:r w:rsidR="00AA6083">
        <w:rPr>
          <w:rFonts w:ascii="David" w:hAnsi="David" w:hint="cs"/>
          <w:sz w:val="24"/>
          <w:rtl/>
        </w:rPr>
        <w:t xml:space="preserve">פרי </w:t>
      </w:r>
      <w:r w:rsidR="00702972">
        <w:rPr>
          <w:rFonts w:ascii="David" w:hAnsi="David" w:hint="cs"/>
          <w:sz w:val="24"/>
          <w:rtl/>
        </w:rPr>
        <w:t xml:space="preserve">עמלו </w:t>
      </w:r>
      <w:r w:rsidR="00AA6083">
        <w:rPr>
          <w:rFonts w:ascii="David" w:hAnsi="David" w:hint="cs"/>
          <w:sz w:val="24"/>
          <w:rtl/>
        </w:rPr>
        <w:t>זוכה</w:t>
      </w:r>
      <w:r w:rsidR="00702972">
        <w:rPr>
          <w:rFonts w:ascii="David" w:hAnsi="David" w:hint="cs"/>
          <w:sz w:val="24"/>
          <w:rtl/>
        </w:rPr>
        <w:t xml:space="preserve"> לברכת ה'</w:t>
      </w:r>
      <w:r w:rsidR="00702972" w:rsidRPr="00702972">
        <w:rPr>
          <w:rFonts w:ascii="David" w:hAnsi="David" w:hint="cs"/>
          <w:sz w:val="24"/>
          <w:rtl/>
        </w:rPr>
        <w:t xml:space="preserve"> </w:t>
      </w:r>
      <w:r w:rsidR="00702972">
        <w:rPr>
          <w:rFonts w:ascii="David" w:hAnsi="David" w:hint="cs"/>
          <w:sz w:val="24"/>
          <w:rtl/>
        </w:rPr>
        <w:t xml:space="preserve">ולהשגחתו הצמודה, הרי שזה חלק </w:t>
      </w:r>
      <w:r w:rsidR="00AA6083">
        <w:rPr>
          <w:rFonts w:ascii="David" w:hAnsi="David" w:hint="cs"/>
          <w:sz w:val="24"/>
          <w:rtl/>
        </w:rPr>
        <w:t xml:space="preserve">מהייעוד והמחויבות </w:t>
      </w:r>
      <w:r w:rsidR="00702972">
        <w:rPr>
          <w:rFonts w:ascii="David" w:hAnsi="David" w:hint="cs"/>
          <w:sz w:val="24"/>
          <w:rtl/>
        </w:rPr>
        <w:t>שעלי</w:t>
      </w:r>
      <w:r w:rsidR="00AA6083">
        <w:rPr>
          <w:rFonts w:ascii="David" w:hAnsi="David" w:hint="cs"/>
          <w:sz w:val="24"/>
          <w:rtl/>
        </w:rPr>
        <w:t>ה</w:t>
      </w:r>
      <w:r w:rsidR="00702972">
        <w:rPr>
          <w:rFonts w:ascii="David" w:hAnsi="David" w:hint="cs"/>
          <w:sz w:val="24"/>
          <w:rtl/>
        </w:rPr>
        <w:t xml:space="preserve"> הובטח </w:t>
      </w:r>
      <w:r w:rsidR="00AA6083">
        <w:rPr>
          <w:rFonts w:ascii="David" w:hAnsi="David" w:hint="cs"/>
          <w:sz w:val="24"/>
          <w:rtl/>
        </w:rPr>
        <w:t>ועליה נדר</w:t>
      </w:r>
      <w:r w:rsidR="00702972">
        <w:rPr>
          <w:rFonts w:ascii="David" w:hAnsi="David" w:hint="cs"/>
          <w:sz w:val="24"/>
          <w:rtl/>
        </w:rPr>
        <w:t xml:space="preserve"> בבית אל</w:t>
      </w:r>
      <w:r w:rsidR="00AA6083">
        <w:rPr>
          <w:rFonts w:ascii="David" w:hAnsi="David" w:hint="cs"/>
          <w:sz w:val="24"/>
          <w:rtl/>
        </w:rPr>
        <w:t>, שכאשר ישוב לארץ אבותיו יקים בית ל</w:t>
      </w:r>
      <w:r w:rsidR="006A53E5">
        <w:rPr>
          <w:rFonts w:ascii="David" w:hAnsi="David" w:hint="cs"/>
          <w:sz w:val="24"/>
          <w:rtl/>
        </w:rPr>
        <w:t>אל</w:t>
      </w:r>
      <w:r w:rsidR="00AA6083">
        <w:rPr>
          <w:rFonts w:ascii="David" w:hAnsi="David" w:hint="cs"/>
          <w:sz w:val="24"/>
          <w:rtl/>
        </w:rPr>
        <w:t>הים וייתן לו מעשר מרכושו</w:t>
      </w:r>
      <w:r w:rsidR="00702972">
        <w:rPr>
          <w:rFonts w:ascii="David" w:hAnsi="David" w:hint="cs"/>
          <w:sz w:val="24"/>
          <w:rtl/>
        </w:rPr>
        <w:t>.</w:t>
      </w:r>
      <w:r w:rsidR="00AA6083">
        <w:rPr>
          <w:rFonts w:ascii="David" w:hAnsi="David" w:hint="cs"/>
          <w:sz w:val="24"/>
          <w:rtl/>
        </w:rPr>
        <w:t xml:space="preserve"> </w:t>
      </w:r>
      <w:r w:rsidR="00FA00F8">
        <w:rPr>
          <w:rFonts w:ascii="David" w:hAnsi="David" w:hint="cs"/>
          <w:sz w:val="24"/>
          <w:rtl/>
        </w:rPr>
        <w:t>יתר על כן</w:t>
      </w:r>
      <w:r w:rsidR="00AA6083">
        <w:rPr>
          <w:rFonts w:ascii="David" w:hAnsi="David" w:hint="cs"/>
          <w:sz w:val="24"/>
          <w:rtl/>
        </w:rPr>
        <w:t>, הרכוש וה</w:t>
      </w:r>
      <w:r w:rsidR="00FA1D7D">
        <w:rPr>
          <w:rFonts w:ascii="David" w:hAnsi="David" w:hint="cs"/>
          <w:sz w:val="24"/>
          <w:rtl/>
        </w:rPr>
        <w:t>מקנה</w:t>
      </w:r>
      <w:r w:rsidR="00AA6083">
        <w:rPr>
          <w:rFonts w:ascii="David" w:hAnsi="David" w:hint="cs"/>
          <w:sz w:val="24"/>
          <w:rtl/>
        </w:rPr>
        <w:t xml:space="preserve"> הרב הופכים להיות עדות לנוכחות ול</w:t>
      </w:r>
      <w:r w:rsidR="00FA1D7D">
        <w:rPr>
          <w:rFonts w:ascii="David" w:hAnsi="David" w:hint="cs"/>
          <w:sz w:val="24"/>
          <w:rtl/>
        </w:rPr>
        <w:t xml:space="preserve">השגחת ה' </w:t>
      </w:r>
      <w:r w:rsidR="00AA6083">
        <w:rPr>
          <w:rFonts w:ascii="David" w:hAnsi="David" w:hint="cs"/>
          <w:sz w:val="24"/>
          <w:rtl/>
        </w:rPr>
        <w:t>על יעקב וכל ביתו וכל אשר לו,</w:t>
      </w:r>
      <w:r w:rsidR="00FA1D7D">
        <w:rPr>
          <w:rFonts w:ascii="David" w:hAnsi="David" w:hint="cs"/>
          <w:sz w:val="24"/>
          <w:rtl/>
        </w:rPr>
        <w:t xml:space="preserve"> </w:t>
      </w:r>
      <w:r w:rsidR="00AA6083">
        <w:rPr>
          <w:rFonts w:ascii="David" w:hAnsi="David" w:hint="cs"/>
          <w:sz w:val="24"/>
          <w:rtl/>
        </w:rPr>
        <w:t>כך שמעמדם וחשיבותם בעיני יעקב הם מעין קריאה בשם ה'</w:t>
      </w:r>
      <w:r w:rsidR="004C0F7A" w:rsidRPr="004C0F7A">
        <w:rPr>
          <w:rFonts w:ascii="David" w:hAnsi="David" w:hint="cs"/>
          <w:sz w:val="24"/>
          <w:rtl/>
        </w:rPr>
        <w:t>.</w:t>
      </w:r>
    </w:p>
    <w:p w14:paraId="76F5D01C" w14:textId="77777777" w:rsidR="00FA1D7D" w:rsidRPr="007E0A7F" w:rsidRDefault="000056B0" w:rsidP="001B1859">
      <w:pPr>
        <w:rPr>
          <w:rFonts w:ascii="David" w:hAnsi="David"/>
          <w:b/>
          <w:bCs/>
          <w:sz w:val="24"/>
          <w:rtl/>
        </w:rPr>
      </w:pPr>
      <w:r>
        <w:rPr>
          <w:rFonts w:ascii="David" w:hAnsi="David" w:hint="cs"/>
          <w:b/>
          <w:bCs/>
          <w:sz w:val="24"/>
          <w:rtl/>
        </w:rPr>
        <w:t>מעמד הרכוש במפגש עם</w:t>
      </w:r>
      <w:r w:rsidR="00FA1D7D" w:rsidRPr="007E0A7F">
        <w:rPr>
          <w:rFonts w:ascii="David" w:hAnsi="David" w:hint="cs"/>
          <w:b/>
          <w:bCs/>
          <w:sz w:val="24"/>
          <w:rtl/>
        </w:rPr>
        <w:t xml:space="preserve"> עשו</w:t>
      </w:r>
    </w:p>
    <w:p w14:paraId="4F3DC5D3" w14:textId="267A3035" w:rsidR="00FA1D7D" w:rsidRDefault="00FA1D7D" w:rsidP="001B1859">
      <w:pPr>
        <w:rPr>
          <w:rFonts w:ascii="David" w:hAnsi="David"/>
          <w:sz w:val="24"/>
          <w:rtl/>
        </w:rPr>
      </w:pPr>
      <w:r>
        <w:rPr>
          <w:rFonts w:ascii="David" w:hAnsi="David" w:hint="cs"/>
          <w:sz w:val="24"/>
          <w:rtl/>
        </w:rPr>
        <w:t xml:space="preserve">יעקב </w:t>
      </w:r>
      <w:r w:rsidR="000056B0">
        <w:rPr>
          <w:rFonts w:ascii="David" w:hAnsi="David" w:hint="cs"/>
          <w:sz w:val="24"/>
          <w:rtl/>
        </w:rPr>
        <w:t xml:space="preserve">שולח </w:t>
      </w:r>
      <w:r w:rsidR="001B1859">
        <w:rPr>
          <w:rFonts w:ascii="David" w:hAnsi="David" w:hint="cs"/>
          <w:sz w:val="24"/>
          <w:rtl/>
        </w:rPr>
        <w:t>שליחים אל עשו אחיו</w:t>
      </w:r>
      <w:r w:rsidR="004C0F7A">
        <w:rPr>
          <w:rFonts w:ascii="David" w:hAnsi="David" w:hint="cs"/>
          <w:sz w:val="24"/>
          <w:rtl/>
        </w:rPr>
        <w:t xml:space="preserve"> ומציידם במסר הבא:</w:t>
      </w:r>
      <w:r>
        <w:rPr>
          <w:rFonts w:ascii="David" w:hAnsi="David" w:hint="cs"/>
          <w:sz w:val="24"/>
          <w:rtl/>
        </w:rPr>
        <w:t xml:space="preserve"> "</w:t>
      </w:r>
      <w:r w:rsidRPr="00926C85">
        <w:rPr>
          <w:rFonts w:ascii="David" w:hAnsi="David"/>
          <w:sz w:val="24"/>
          <w:rtl/>
        </w:rPr>
        <w:t>וַיְצַו אֹתָם לֵאמֹר כּ</w:t>
      </w:r>
      <w:r>
        <w:rPr>
          <w:rFonts w:ascii="David" w:hAnsi="David"/>
          <w:sz w:val="24"/>
          <w:rtl/>
        </w:rPr>
        <w:t xml:space="preserve">ֹה תֹאמְרוּן לַאדֹנִי לְעֵשָׂו </w:t>
      </w:r>
      <w:r w:rsidRPr="00926C85">
        <w:rPr>
          <w:rFonts w:ascii="David" w:hAnsi="David"/>
          <w:sz w:val="24"/>
          <w:rtl/>
        </w:rPr>
        <w:t>כֹּה אָמַר עַבְדְּךָ יַעֲקֹב עִם</w:t>
      </w:r>
      <w:r>
        <w:rPr>
          <w:rFonts w:ascii="David" w:hAnsi="David" w:hint="cs"/>
          <w:sz w:val="24"/>
          <w:rtl/>
        </w:rPr>
        <w:t xml:space="preserve"> </w:t>
      </w:r>
      <w:r w:rsidRPr="00926C85">
        <w:rPr>
          <w:rFonts w:ascii="David" w:hAnsi="David"/>
          <w:sz w:val="24"/>
          <w:rtl/>
        </w:rPr>
        <w:t>לָבָן גַּרְתִּי וָאֵחַר עַד</w:t>
      </w:r>
      <w:r>
        <w:rPr>
          <w:rFonts w:ascii="David" w:hAnsi="David" w:hint="cs"/>
          <w:sz w:val="24"/>
          <w:rtl/>
        </w:rPr>
        <w:t xml:space="preserve"> </w:t>
      </w:r>
      <w:r>
        <w:rPr>
          <w:rFonts w:ascii="David" w:hAnsi="David"/>
          <w:sz w:val="24"/>
          <w:rtl/>
        </w:rPr>
        <w:t>עָתָּה וַיְהִי</w:t>
      </w:r>
      <w:r>
        <w:rPr>
          <w:rFonts w:ascii="David" w:hAnsi="David" w:hint="cs"/>
          <w:sz w:val="24"/>
          <w:rtl/>
        </w:rPr>
        <w:t xml:space="preserve"> </w:t>
      </w:r>
      <w:r w:rsidRPr="00926C85">
        <w:rPr>
          <w:rFonts w:ascii="David" w:hAnsi="David"/>
          <w:sz w:val="24"/>
          <w:rtl/>
        </w:rPr>
        <w:t>לִי שׁוֹר וַחֲמוֹר צֹאן וְעֶבֶד וְשִׁפְחָה וָאֶשְׁל</w:t>
      </w:r>
      <w:r>
        <w:rPr>
          <w:rFonts w:ascii="David" w:hAnsi="David"/>
          <w:sz w:val="24"/>
          <w:rtl/>
        </w:rPr>
        <w:t>ְחָה לְהַגִּיד לַאדֹנִי לִמְצֹא</w:t>
      </w:r>
      <w:r>
        <w:rPr>
          <w:rFonts w:ascii="David" w:hAnsi="David" w:hint="cs"/>
          <w:sz w:val="24"/>
          <w:rtl/>
        </w:rPr>
        <w:t xml:space="preserve"> </w:t>
      </w:r>
      <w:r w:rsidRPr="00926C85">
        <w:rPr>
          <w:rFonts w:ascii="David" w:hAnsi="David"/>
          <w:sz w:val="24"/>
          <w:rtl/>
        </w:rPr>
        <w:t>חֵן בְּעֵינֶיךָ</w:t>
      </w:r>
      <w:r>
        <w:rPr>
          <w:rFonts w:ascii="David" w:hAnsi="David" w:hint="cs"/>
          <w:sz w:val="24"/>
          <w:rtl/>
        </w:rPr>
        <w:t>" (ל"ב, ו-ז). מטר</w:t>
      </w:r>
      <w:r w:rsidR="000056B0">
        <w:rPr>
          <w:rFonts w:ascii="David" w:hAnsi="David" w:hint="cs"/>
          <w:sz w:val="24"/>
          <w:rtl/>
        </w:rPr>
        <w:t xml:space="preserve">ת </w:t>
      </w:r>
      <w:r>
        <w:rPr>
          <w:rFonts w:ascii="David" w:hAnsi="David" w:hint="cs"/>
          <w:sz w:val="24"/>
          <w:rtl/>
        </w:rPr>
        <w:t>ה</w:t>
      </w:r>
      <w:r w:rsidR="000056B0">
        <w:rPr>
          <w:rFonts w:ascii="David" w:hAnsi="David" w:hint="cs"/>
          <w:sz w:val="24"/>
          <w:rtl/>
        </w:rPr>
        <w:t>דברים אינה</w:t>
      </w:r>
      <w:r>
        <w:rPr>
          <w:rFonts w:ascii="David" w:hAnsi="David" w:hint="cs"/>
          <w:sz w:val="24"/>
          <w:rtl/>
        </w:rPr>
        <w:t xml:space="preserve"> ברור</w:t>
      </w:r>
      <w:r w:rsidR="000056B0">
        <w:rPr>
          <w:rFonts w:ascii="David" w:hAnsi="David" w:hint="cs"/>
          <w:sz w:val="24"/>
          <w:rtl/>
        </w:rPr>
        <w:t>ה</w:t>
      </w:r>
      <w:r>
        <w:rPr>
          <w:rFonts w:ascii="David" w:hAnsi="David" w:hint="cs"/>
          <w:sz w:val="24"/>
          <w:rtl/>
        </w:rPr>
        <w:t xml:space="preserve"> </w:t>
      </w:r>
      <w:r w:rsidR="000056B0">
        <w:rPr>
          <w:rFonts w:ascii="David" w:hAnsi="David" w:hint="cs"/>
          <w:sz w:val="24"/>
          <w:rtl/>
        </w:rPr>
        <w:t>לגמרי בשלב זה</w:t>
      </w:r>
      <w:r>
        <w:rPr>
          <w:rFonts w:ascii="David" w:hAnsi="David" w:hint="cs"/>
          <w:sz w:val="24"/>
          <w:rtl/>
        </w:rPr>
        <w:t xml:space="preserve">, </w:t>
      </w:r>
      <w:r w:rsidR="005549AE">
        <w:rPr>
          <w:rFonts w:ascii="David" w:hAnsi="David" w:hint="cs"/>
          <w:sz w:val="24"/>
          <w:rtl/>
        </w:rPr>
        <w:t>אך נראה שיעקב רוצה לפייס את עשו על הברכות שגזל ממנו</w:t>
      </w:r>
      <w:r w:rsidR="001B1859">
        <w:rPr>
          <w:rFonts w:ascii="David" w:hAnsi="David" w:hint="cs"/>
          <w:sz w:val="24"/>
          <w:rtl/>
        </w:rPr>
        <w:t xml:space="preserve"> לפני עשרים שנה</w:t>
      </w:r>
      <w:r w:rsidR="005549AE">
        <w:rPr>
          <w:rFonts w:ascii="David" w:hAnsi="David" w:hint="cs"/>
          <w:sz w:val="24"/>
          <w:rtl/>
        </w:rPr>
        <w:t xml:space="preserve"> ו</w:t>
      </w:r>
      <w:r>
        <w:rPr>
          <w:rFonts w:ascii="David" w:hAnsi="David" w:hint="cs"/>
          <w:sz w:val="24"/>
          <w:rtl/>
        </w:rPr>
        <w:t xml:space="preserve">לקדם </w:t>
      </w:r>
      <w:r w:rsidR="000056B0">
        <w:rPr>
          <w:rFonts w:ascii="David" w:hAnsi="David" w:hint="cs"/>
          <w:sz w:val="24"/>
          <w:rtl/>
        </w:rPr>
        <w:t xml:space="preserve">את </w:t>
      </w:r>
      <w:r>
        <w:rPr>
          <w:rFonts w:ascii="David" w:hAnsi="David" w:hint="cs"/>
          <w:sz w:val="24"/>
          <w:rtl/>
        </w:rPr>
        <w:t xml:space="preserve">פני </w:t>
      </w:r>
      <w:r w:rsidR="000056B0">
        <w:rPr>
          <w:rFonts w:ascii="David" w:hAnsi="David" w:hint="cs"/>
          <w:sz w:val="24"/>
          <w:rtl/>
        </w:rPr>
        <w:t>ה</w:t>
      </w:r>
      <w:r>
        <w:rPr>
          <w:rFonts w:ascii="David" w:hAnsi="David" w:hint="cs"/>
          <w:sz w:val="24"/>
          <w:rtl/>
        </w:rPr>
        <w:t>רעה</w:t>
      </w:r>
      <w:r w:rsidR="005549AE">
        <w:rPr>
          <w:rFonts w:ascii="David" w:hAnsi="David" w:hint="cs"/>
          <w:sz w:val="24"/>
          <w:rtl/>
        </w:rPr>
        <w:t xml:space="preserve"> העלולה לבוא מ</w:t>
      </w:r>
      <w:r w:rsidR="001B1859">
        <w:rPr>
          <w:rFonts w:ascii="David" w:hAnsi="David" w:hint="cs"/>
          <w:sz w:val="24"/>
          <w:rtl/>
        </w:rPr>
        <w:t>מנ</w:t>
      </w:r>
      <w:r w:rsidR="005549AE">
        <w:rPr>
          <w:rFonts w:ascii="David" w:hAnsi="David" w:hint="cs"/>
          <w:sz w:val="24"/>
          <w:rtl/>
        </w:rPr>
        <w:t>ו.</w:t>
      </w:r>
      <w:r>
        <w:rPr>
          <w:rStyle w:val="FootnoteReference"/>
          <w:rFonts w:ascii="David" w:hAnsi="David"/>
          <w:sz w:val="24"/>
          <w:rtl/>
        </w:rPr>
        <w:footnoteReference w:id="11"/>
      </w:r>
      <w:r w:rsidR="00D00B7F" w:rsidRPr="00D00B7F">
        <w:rPr>
          <w:rFonts w:ascii="David" w:hAnsi="David" w:hint="cs"/>
          <w:sz w:val="24"/>
          <w:rtl/>
        </w:rPr>
        <w:t xml:space="preserve"> </w:t>
      </w:r>
      <w:r w:rsidR="00D00B7F">
        <w:rPr>
          <w:rFonts w:ascii="David" w:hAnsi="David" w:hint="cs"/>
          <w:sz w:val="24"/>
          <w:rtl/>
        </w:rPr>
        <w:t>הרצון לכפר על אירועי העבר ולפייס את עשו מפורש יותר בשליחות השנייה אליו</w:t>
      </w:r>
      <w:r w:rsidR="00534FDE">
        <w:rPr>
          <w:rFonts w:ascii="David" w:hAnsi="David" w:hint="cs"/>
          <w:sz w:val="24"/>
          <w:rtl/>
        </w:rPr>
        <w:t>,</w:t>
      </w:r>
      <w:r w:rsidR="00D00B7F">
        <w:rPr>
          <w:rFonts w:ascii="David" w:hAnsi="David" w:hint="cs"/>
          <w:sz w:val="24"/>
          <w:rtl/>
        </w:rPr>
        <w:t xml:space="preserve"> שבה נושאי המנחה מביאים לו </w:t>
      </w:r>
      <w:r w:rsidR="001B1859">
        <w:rPr>
          <w:rFonts w:ascii="David" w:hAnsi="David" w:hint="cs"/>
          <w:sz w:val="24"/>
          <w:rtl/>
        </w:rPr>
        <w:t>עשרות</w:t>
      </w:r>
      <w:r w:rsidR="00D00B7F">
        <w:rPr>
          <w:rFonts w:ascii="David" w:hAnsi="David" w:hint="cs"/>
          <w:sz w:val="24"/>
          <w:rtl/>
        </w:rPr>
        <w:t xml:space="preserve"> עדרים</w:t>
      </w:r>
      <w:r w:rsidR="001B1859">
        <w:rPr>
          <w:rFonts w:ascii="David" w:hAnsi="David" w:hint="cs"/>
          <w:sz w:val="24"/>
          <w:rtl/>
        </w:rPr>
        <w:t xml:space="preserve"> של בעלי חיים כמתנה מיעקב,</w:t>
      </w:r>
      <w:r w:rsidR="00D00B7F">
        <w:rPr>
          <w:rFonts w:ascii="David" w:hAnsi="David" w:hint="cs"/>
          <w:sz w:val="24"/>
          <w:rtl/>
        </w:rPr>
        <w:t xml:space="preserve"> עם מסר </w:t>
      </w:r>
      <w:r w:rsidR="00534FDE">
        <w:rPr>
          <w:rFonts w:ascii="David" w:hAnsi="David" w:hint="cs"/>
          <w:sz w:val="24"/>
          <w:rtl/>
        </w:rPr>
        <w:t>חד משמעי</w:t>
      </w:r>
      <w:r w:rsidR="00D00B7F">
        <w:rPr>
          <w:rFonts w:ascii="David" w:hAnsi="David" w:hint="cs"/>
          <w:sz w:val="24"/>
          <w:rtl/>
        </w:rPr>
        <w:t>:</w:t>
      </w:r>
    </w:p>
    <w:p w14:paraId="0FDAFF9B" w14:textId="77777777" w:rsidR="00FA1D7D" w:rsidRDefault="00FA1D7D" w:rsidP="00DD5184">
      <w:pPr>
        <w:pStyle w:val="ListParagraph"/>
        <w:rPr>
          <w:rFonts w:ascii="David" w:hAnsi="David"/>
          <w:sz w:val="24"/>
          <w:rtl/>
        </w:rPr>
      </w:pPr>
      <w:r w:rsidRPr="00150E71">
        <w:rPr>
          <w:rFonts w:ascii="David" w:hAnsi="David"/>
          <w:sz w:val="24"/>
          <w:rtl/>
        </w:rPr>
        <w:t xml:space="preserve">וַאֲמַרְתֶּם גַּם הִנֵּה עַבְדְּךָ יַעֲקֹב אַחֲרֵינוּ </w:t>
      </w:r>
      <w:r>
        <w:rPr>
          <w:rFonts w:ascii="David" w:hAnsi="David"/>
          <w:sz w:val="24"/>
          <w:rtl/>
        </w:rPr>
        <w:t>כִּי</w:t>
      </w:r>
      <w:r>
        <w:rPr>
          <w:rFonts w:ascii="David" w:hAnsi="David" w:hint="cs"/>
          <w:sz w:val="24"/>
          <w:rtl/>
        </w:rPr>
        <w:t xml:space="preserve"> </w:t>
      </w:r>
      <w:r w:rsidRPr="00150E71">
        <w:rPr>
          <w:rFonts w:ascii="David" w:hAnsi="David"/>
          <w:sz w:val="24"/>
          <w:rtl/>
        </w:rPr>
        <w:t xml:space="preserve">אָמַר </w:t>
      </w:r>
      <w:r w:rsidRPr="00D45038">
        <w:rPr>
          <w:rFonts w:ascii="David" w:hAnsi="David"/>
          <w:b/>
          <w:bCs/>
          <w:sz w:val="24"/>
          <w:rtl/>
        </w:rPr>
        <w:t>אֲכַפְּרָה פָנָיו בַּמִּנְחָה</w:t>
      </w:r>
      <w:r w:rsidRPr="00150E71">
        <w:rPr>
          <w:rFonts w:ascii="David" w:hAnsi="David"/>
          <w:sz w:val="24"/>
          <w:rtl/>
        </w:rPr>
        <w:t xml:space="preserve"> הַהֹלֶכֶת לְפָנָי וְאַחֲרֵי</w:t>
      </w:r>
      <w:r>
        <w:rPr>
          <w:rFonts w:ascii="David" w:hAnsi="David" w:hint="cs"/>
          <w:sz w:val="24"/>
          <w:rtl/>
        </w:rPr>
        <w:t xml:space="preserve"> </w:t>
      </w:r>
      <w:r w:rsidRPr="00150E71">
        <w:rPr>
          <w:rFonts w:ascii="David" w:hAnsi="David"/>
          <w:sz w:val="24"/>
          <w:rtl/>
        </w:rPr>
        <w:t>כֵן אֶר</w:t>
      </w:r>
      <w:r>
        <w:rPr>
          <w:rFonts w:ascii="David" w:hAnsi="David"/>
          <w:sz w:val="24"/>
          <w:rtl/>
        </w:rPr>
        <w:t>ְאֶה פָנָיו אוּלַי יִשָּׂא פָנָ</w:t>
      </w:r>
      <w:r>
        <w:rPr>
          <w:rFonts w:ascii="David" w:hAnsi="David" w:hint="cs"/>
          <w:sz w:val="24"/>
          <w:rtl/>
        </w:rPr>
        <w:t>י</w:t>
      </w:r>
      <w:r>
        <w:rPr>
          <w:rFonts w:ascii="David" w:hAnsi="David"/>
          <w:sz w:val="24"/>
          <w:rtl/>
        </w:rPr>
        <w:tab/>
      </w:r>
      <w:r>
        <w:rPr>
          <w:rFonts w:ascii="David" w:hAnsi="David"/>
          <w:sz w:val="24"/>
          <w:rtl/>
        </w:rPr>
        <w:tab/>
      </w:r>
      <w:r w:rsidR="00F04145">
        <w:rPr>
          <w:rFonts w:ascii="David" w:hAnsi="David" w:hint="cs"/>
          <w:sz w:val="24"/>
          <w:rtl/>
        </w:rPr>
        <w:t xml:space="preserve">              </w:t>
      </w:r>
      <w:r>
        <w:rPr>
          <w:rFonts w:ascii="David" w:hAnsi="David"/>
          <w:sz w:val="24"/>
          <w:rtl/>
        </w:rPr>
        <w:tab/>
      </w:r>
      <w:r>
        <w:rPr>
          <w:rFonts w:ascii="David" w:hAnsi="David"/>
          <w:sz w:val="24"/>
          <w:rtl/>
        </w:rPr>
        <w:tab/>
      </w:r>
      <w:r>
        <w:rPr>
          <w:rFonts w:ascii="David" w:hAnsi="David" w:hint="cs"/>
          <w:sz w:val="24"/>
          <w:rtl/>
        </w:rPr>
        <w:t xml:space="preserve">                 </w:t>
      </w:r>
      <w:r>
        <w:rPr>
          <w:rFonts w:ascii="David" w:hAnsi="David"/>
          <w:sz w:val="24"/>
          <w:rtl/>
        </w:rPr>
        <w:tab/>
      </w:r>
      <w:r>
        <w:rPr>
          <w:rFonts w:ascii="David" w:hAnsi="David" w:hint="cs"/>
          <w:sz w:val="24"/>
          <w:rtl/>
        </w:rPr>
        <w:t xml:space="preserve">  </w:t>
      </w:r>
      <w:r w:rsidR="00F04145">
        <w:rPr>
          <w:rFonts w:ascii="David" w:hAnsi="David" w:hint="cs"/>
          <w:sz w:val="24"/>
          <w:rtl/>
        </w:rPr>
        <w:t xml:space="preserve">  </w:t>
      </w:r>
      <w:r w:rsidR="007724EF">
        <w:rPr>
          <w:rFonts w:ascii="David" w:hAnsi="David" w:hint="cs"/>
          <w:sz w:val="24"/>
          <w:rtl/>
        </w:rPr>
        <w:t>(ל"ב, כא)</w:t>
      </w:r>
      <w:r w:rsidR="0086019C">
        <w:rPr>
          <w:rFonts w:ascii="David" w:hAnsi="David" w:hint="cs"/>
          <w:sz w:val="24"/>
          <w:rtl/>
        </w:rPr>
        <w:t>.</w:t>
      </w:r>
    </w:p>
    <w:p w14:paraId="5F8C8984" w14:textId="77777777" w:rsidR="00EE3669" w:rsidRDefault="007724EF" w:rsidP="002E00BD">
      <w:pPr>
        <w:rPr>
          <w:rFonts w:ascii="David" w:hAnsi="David"/>
          <w:sz w:val="24"/>
          <w:rtl/>
        </w:rPr>
      </w:pPr>
      <w:r>
        <w:rPr>
          <w:rFonts w:ascii="David" w:hAnsi="David" w:hint="cs"/>
          <w:sz w:val="24"/>
          <w:rtl/>
        </w:rPr>
        <w:t>מעבר למטרת הפיוס והכפרה</w:t>
      </w:r>
      <w:r w:rsidR="00DF79BD">
        <w:rPr>
          <w:rFonts w:ascii="David" w:hAnsi="David" w:hint="cs"/>
          <w:sz w:val="24"/>
          <w:rtl/>
        </w:rPr>
        <w:t>,</w:t>
      </w:r>
      <w:r>
        <w:rPr>
          <w:rFonts w:ascii="David" w:hAnsi="David" w:hint="cs"/>
          <w:sz w:val="24"/>
          <w:rtl/>
        </w:rPr>
        <w:t xml:space="preserve"> נראה שהעדרים ה</w:t>
      </w:r>
      <w:r w:rsidR="002A391F">
        <w:rPr>
          <w:rFonts w:ascii="David" w:hAnsi="David" w:hint="cs"/>
          <w:sz w:val="24"/>
          <w:rtl/>
        </w:rPr>
        <w:t>גדול</w:t>
      </w:r>
      <w:r>
        <w:rPr>
          <w:rFonts w:ascii="David" w:hAnsi="David" w:hint="cs"/>
          <w:sz w:val="24"/>
          <w:rtl/>
        </w:rPr>
        <w:t>ים שנשלחים אל עשו כדורון באים גם לרמוז לו</w:t>
      </w:r>
      <w:r w:rsidR="00DF79BD">
        <w:rPr>
          <w:rFonts w:ascii="David" w:hAnsi="David" w:hint="cs"/>
          <w:sz w:val="24"/>
          <w:rtl/>
        </w:rPr>
        <w:t>,</w:t>
      </w:r>
      <w:r>
        <w:rPr>
          <w:rFonts w:ascii="David" w:hAnsi="David" w:hint="cs"/>
          <w:sz w:val="24"/>
          <w:rtl/>
        </w:rPr>
        <w:t xml:space="preserve"> שהברכות </w:t>
      </w:r>
      <w:r w:rsidR="001B1859">
        <w:rPr>
          <w:rFonts w:ascii="David" w:hAnsi="David" w:hint="cs"/>
          <w:sz w:val="24"/>
          <w:rtl/>
        </w:rPr>
        <w:t xml:space="preserve">של יצחק אביהם </w:t>
      </w:r>
      <w:r>
        <w:rPr>
          <w:rFonts w:ascii="David" w:hAnsi="David" w:hint="cs"/>
          <w:sz w:val="24"/>
          <w:rtl/>
        </w:rPr>
        <w:t xml:space="preserve">אכן </w:t>
      </w:r>
      <w:r w:rsidR="001B1859">
        <w:rPr>
          <w:rFonts w:ascii="David" w:hAnsi="David" w:hint="cs"/>
          <w:sz w:val="24"/>
          <w:rtl/>
        </w:rPr>
        <w:t>היו ראויות</w:t>
      </w:r>
      <w:r>
        <w:rPr>
          <w:rFonts w:ascii="David" w:hAnsi="David" w:hint="cs"/>
          <w:sz w:val="24"/>
          <w:rtl/>
        </w:rPr>
        <w:t xml:space="preserve"> ליעקב ושברכת ה' מלווה אותו </w:t>
      </w:r>
      <w:r w:rsidR="00EE3669">
        <w:rPr>
          <w:rFonts w:ascii="David" w:hAnsi="David" w:hint="cs"/>
          <w:sz w:val="24"/>
          <w:rtl/>
        </w:rPr>
        <w:t>לאורך כל הדרך מאז יציאתו לחרן ועד עתה. ייתכן שזה הפירוש לדברי</w:t>
      </w:r>
      <w:r w:rsidR="009F220F">
        <w:rPr>
          <w:rFonts w:ascii="David" w:hAnsi="David" w:hint="cs"/>
          <w:sz w:val="24"/>
          <w:rtl/>
        </w:rPr>
        <w:t xml:space="preserve"> יעקב:</w:t>
      </w:r>
      <w:r w:rsidR="00EE3669">
        <w:rPr>
          <w:rFonts w:ascii="David" w:hAnsi="David" w:hint="cs"/>
          <w:sz w:val="24"/>
          <w:rtl/>
        </w:rPr>
        <w:t xml:space="preserve"> "</w:t>
      </w:r>
      <w:r w:rsidR="00EE3669" w:rsidRPr="00926C85">
        <w:rPr>
          <w:rFonts w:ascii="David" w:hAnsi="David"/>
          <w:sz w:val="24"/>
          <w:rtl/>
        </w:rPr>
        <w:t>עִם</w:t>
      </w:r>
      <w:r w:rsidR="00EE3669">
        <w:rPr>
          <w:rFonts w:ascii="David" w:hAnsi="David" w:hint="cs"/>
          <w:sz w:val="24"/>
          <w:rtl/>
        </w:rPr>
        <w:t xml:space="preserve"> </w:t>
      </w:r>
      <w:r w:rsidR="00EE3669" w:rsidRPr="00926C85">
        <w:rPr>
          <w:rFonts w:ascii="David" w:hAnsi="David"/>
          <w:sz w:val="24"/>
          <w:rtl/>
        </w:rPr>
        <w:t>לָבָן גַּרְתִּי וָאֵחַר עַד</w:t>
      </w:r>
      <w:r w:rsidR="00EE3669">
        <w:rPr>
          <w:rFonts w:ascii="David" w:hAnsi="David" w:hint="cs"/>
          <w:sz w:val="24"/>
          <w:rtl/>
        </w:rPr>
        <w:t xml:space="preserve"> </w:t>
      </w:r>
      <w:r w:rsidR="00EE3669">
        <w:rPr>
          <w:rFonts w:ascii="David" w:hAnsi="David"/>
          <w:sz w:val="24"/>
          <w:rtl/>
        </w:rPr>
        <w:t>עָתָּה וַיְהִי</w:t>
      </w:r>
      <w:r w:rsidR="00EE3669">
        <w:rPr>
          <w:rFonts w:ascii="David" w:hAnsi="David" w:hint="cs"/>
          <w:sz w:val="24"/>
          <w:rtl/>
        </w:rPr>
        <w:t xml:space="preserve"> </w:t>
      </w:r>
      <w:r w:rsidR="00EE3669" w:rsidRPr="00926C85">
        <w:rPr>
          <w:rFonts w:ascii="David" w:hAnsi="David"/>
          <w:sz w:val="24"/>
          <w:rtl/>
        </w:rPr>
        <w:t>לִי שׁוֹר וַחֲמוֹר צֹאן וְעֶבֶד וְשִׁפְחָה</w:t>
      </w:r>
      <w:r w:rsidR="00EE3669">
        <w:rPr>
          <w:rFonts w:ascii="David" w:hAnsi="David" w:hint="cs"/>
          <w:sz w:val="24"/>
          <w:rtl/>
        </w:rPr>
        <w:t>". התודעה שהרכוש שבידיו הוא העדות לחסדי ה'</w:t>
      </w:r>
      <w:r w:rsidR="009F220F">
        <w:rPr>
          <w:rFonts w:ascii="David" w:hAnsi="David" w:hint="cs"/>
          <w:sz w:val="24"/>
          <w:rtl/>
        </w:rPr>
        <w:t>,</w:t>
      </w:r>
      <w:r w:rsidR="00EE3669">
        <w:rPr>
          <w:rFonts w:ascii="David" w:hAnsi="David" w:hint="cs"/>
          <w:sz w:val="24"/>
          <w:rtl/>
        </w:rPr>
        <w:t xml:space="preserve"> </w:t>
      </w:r>
      <w:r w:rsidR="002A391F">
        <w:rPr>
          <w:rFonts w:ascii="David" w:hAnsi="David" w:hint="cs"/>
          <w:sz w:val="24"/>
          <w:rtl/>
        </w:rPr>
        <w:t>לברכ</w:t>
      </w:r>
      <w:r w:rsidR="00EE3669">
        <w:rPr>
          <w:rFonts w:ascii="David" w:hAnsi="David" w:hint="cs"/>
          <w:sz w:val="24"/>
          <w:rtl/>
        </w:rPr>
        <w:t xml:space="preserve">תו </w:t>
      </w:r>
      <w:r w:rsidR="009F220F">
        <w:rPr>
          <w:rFonts w:ascii="David" w:hAnsi="David" w:hint="cs"/>
          <w:sz w:val="24"/>
          <w:rtl/>
        </w:rPr>
        <w:t xml:space="preserve">ולשמירתו, </w:t>
      </w:r>
      <w:r w:rsidR="00EE3669">
        <w:rPr>
          <w:rFonts w:ascii="David" w:hAnsi="David" w:hint="cs"/>
          <w:sz w:val="24"/>
          <w:rtl/>
        </w:rPr>
        <w:t xml:space="preserve">נזכרת כבר </w:t>
      </w:r>
      <w:r w:rsidR="002A391F">
        <w:rPr>
          <w:rFonts w:ascii="David" w:hAnsi="David" w:hint="cs"/>
          <w:sz w:val="24"/>
          <w:rtl/>
        </w:rPr>
        <w:t>בתפילה שנשא יעקב</w:t>
      </w:r>
      <w:r w:rsidR="00EE3669">
        <w:rPr>
          <w:rFonts w:ascii="David" w:hAnsi="David" w:hint="cs"/>
          <w:sz w:val="24"/>
          <w:rtl/>
        </w:rPr>
        <w:t xml:space="preserve"> </w:t>
      </w:r>
      <w:r w:rsidR="009F220F">
        <w:rPr>
          <w:rFonts w:ascii="David" w:hAnsi="David" w:hint="cs"/>
          <w:sz w:val="24"/>
          <w:rtl/>
        </w:rPr>
        <w:t>כאשר שמע ש</w:t>
      </w:r>
      <w:r w:rsidR="00EE3669">
        <w:rPr>
          <w:rFonts w:ascii="David" w:hAnsi="David" w:hint="cs"/>
          <w:sz w:val="24"/>
          <w:rtl/>
        </w:rPr>
        <w:t>עשו בא לקראתו:</w:t>
      </w:r>
    </w:p>
    <w:p w14:paraId="2D846D3D" w14:textId="4CBF6E0A" w:rsidR="00EE3669" w:rsidRDefault="00EE3669" w:rsidP="001A70D6">
      <w:pPr>
        <w:ind w:left="720"/>
        <w:rPr>
          <w:rFonts w:ascii="David" w:hAnsi="David"/>
          <w:sz w:val="24"/>
          <w:rtl/>
        </w:rPr>
      </w:pPr>
      <w:r w:rsidRPr="001F0757">
        <w:rPr>
          <w:rFonts w:ascii="David" w:hAnsi="David"/>
          <w:sz w:val="24"/>
          <w:rtl/>
        </w:rPr>
        <w:lastRenderedPageBreak/>
        <w:t xml:space="preserve">וַיֹּאמֶר יַעֲקֹב אֱלֹהֵי אָבִי אַבְרָהָם וֵאלֹהֵי אָבִי יִצְחָק </w:t>
      </w:r>
      <w:r>
        <w:rPr>
          <w:rFonts w:ascii="David" w:hAnsi="David"/>
          <w:sz w:val="24"/>
          <w:rtl/>
        </w:rPr>
        <w:t>ה'</w:t>
      </w:r>
      <w:r w:rsidRPr="001F0757">
        <w:rPr>
          <w:rFonts w:ascii="David" w:hAnsi="David"/>
          <w:sz w:val="24"/>
          <w:rtl/>
        </w:rPr>
        <w:t xml:space="preserve"> הָאֹמֵר אֵלַי שׁוּב לְאַרְצְךָ וּלְמ</w:t>
      </w:r>
      <w:r>
        <w:rPr>
          <w:rFonts w:ascii="David" w:hAnsi="David"/>
          <w:sz w:val="24"/>
          <w:rtl/>
        </w:rPr>
        <w:t>וֹלַדְתְּךָ וְאֵיטִיבָה עִמָּךְ</w:t>
      </w:r>
      <w:r w:rsidR="00237D55">
        <w:rPr>
          <w:rFonts w:ascii="David" w:hAnsi="David" w:hint="cs"/>
          <w:sz w:val="24"/>
          <w:rtl/>
        </w:rPr>
        <w:t>.</w:t>
      </w:r>
      <w:r w:rsidRPr="001F0757">
        <w:rPr>
          <w:rFonts w:ascii="David" w:hAnsi="David"/>
          <w:sz w:val="24"/>
          <w:rtl/>
        </w:rPr>
        <w:t xml:space="preserve"> קָטֹנְ</w:t>
      </w:r>
      <w:r>
        <w:rPr>
          <w:rFonts w:ascii="David" w:hAnsi="David"/>
          <w:sz w:val="24"/>
          <w:rtl/>
        </w:rPr>
        <w:t>תִּי מִכֹּל הַחֲסָדִים וּמִכָּל</w:t>
      </w:r>
      <w:r>
        <w:rPr>
          <w:rFonts w:ascii="David" w:hAnsi="David" w:hint="cs"/>
          <w:sz w:val="24"/>
          <w:rtl/>
        </w:rPr>
        <w:t xml:space="preserve"> </w:t>
      </w:r>
      <w:r w:rsidRPr="001F0757">
        <w:rPr>
          <w:rFonts w:ascii="David" w:hAnsi="David"/>
          <w:sz w:val="24"/>
          <w:rtl/>
        </w:rPr>
        <w:t>הָאֱמֶת</w:t>
      </w:r>
      <w:r>
        <w:rPr>
          <w:rFonts w:ascii="David" w:hAnsi="David"/>
          <w:sz w:val="24"/>
          <w:rtl/>
        </w:rPr>
        <w:t xml:space="preserve"> אֲשֶׁר עָשִׂיתָ אֶת</w:t>
      </w:r>
      <w:r>
        <w:rPr>
          <w:rFonts w:ascii="David" w:hAnsi="David" w:hint="cs"/>
          <w:sz w:val="24"/>
          <w:rtl/>
        </w:rPr>
        <w:t xml:space="preserve"> </w:t>
      </w:r>
      <w:r>
        <w:rPr>
          <w:rFonts w:ascii="David" w:hAnsi="David"/>
          <w:sz w:val="24"/>
          <w:rtl/>
        </w:rPr>
        <w:t xml:space="preserve">עַבְדֶּךָ </w:t>
      </w:r>
      <w:r w:rsidRPr="001F0757">
        <w:rPr>
          <w:rFonts w:ascii="David" w:hAnsi="David"/>
          <w:sz w:val="24"/>
          <w:rtl/>
        </w:rPr>
        <w:t>כִּי בְמַקְלִי עָבַרְתִּי אֶת</w:t>
      </w:r>
      <w:r>
        <w:rPr>
          <w:rFonts w:ascii="David" w:hAnsi="David" w:hint="cs"/>
          <w:sz w:val="24"/>
          <w:rtl/>
        </w:rPr>
        <w:t xml:space="preserve"> </w:t>
      </w:r>
      <w:r w:rsidRPr="001F0757">
        <w:rPr>
          <w:rFonts w:ascii="David" w:hAnsi="David"/>
          <w:sz w:val="24"/>
          <w:rtl/>
        </w:rPr>
        <w:t>הַיַּרְדֵּן הַזֶּה וְעַתָּה הָיִיתִי לִשְׁנֵי מַחֲנוֹת</w:t>
      </w:r>
      <w:r>
        <w:rPr>
          <w:rFonts w:ascii="David" w:hAnsi="David" w:hint="cs"/>
          <w:sz w:val="24"/>
          <w:rtl/>
        </w:rPr>
        <w:t xml:space="preserve"> </w:t>
      </w:r>
      <w:r>
        <w:rPr>
          <w:rFonts w:ascii="David" w:hAnsi="David"/>
          <w:sz w:val="24"/>
          <w:rtl/>
        </w:rPr>
        <w:tab/>
      </w:r>
      <w:r>
        <w:rPr>
          <w:rFonts w:ascii="David" w:hAnsi="David"/>
          <w:sz w:val="24"/>
          <w:rtl/>
        </w:rPr>
        <w:tab/>
      </w:r>
      <w:r>
        <w:rPr>
          <w:rFonts w:ascii="David" w:hAnsi="David"/>
          <w:sz w:val="24"/>
          <w:rtl/>
        </w:rPr>
        <w:tab/>
      </w:r>
      <w:r w:rsidR="001D623E">
        <w:rPr>
          <w:rFonts w:ascii="David" w:hAnsi="David" w:hint="cs"/>
          <w:sz w:val="24"/>
          <w:rtl/>
        </w:rPr>
        <w:t xml:space="preserve">               </w:t>
      </w:r>
      <w:r w:rsidR="00DF79BD">
        <w:rPr>
          <w:rFonts w:ascii="David" w:hAnsi="David" w:hint="cs"/>
          <w:sz w:val="24"/>
          <w:rtl/>
        </w:rPr>
        <w:t xml:space="preserve">   </w:t>
      </w:r>
      <w:r w:rsidR="005F267C">
        <w:rPr>
          <w:rFonts w:ascii="David" w:hAnsi="David"/>
          <w:sz w:val="24"/>
          <w:rtl/>
        </w:rPr>
        <w:tab/>
      </w:r>
      <w:r w:rsidR="005F267C">
        <w:rPr>
          <w:rFonts w:ascii="David" w:hAnsi="David" w:hint="cs"/>
          <w:sz w:val="24"/>
          <w:rtl/>
        </w:rPr>
        <w:t xml:space="preserve">    </w:t>
      </w:r>
      <w:r>
        <w:rPr>
          <w:rFonts w:ascii="David" w:hAnsi="David" w:hint="cs"/>
          <w:sz w:val="24"/>
          <w:rtl/>
        </w:rPr>
        <w:t xml:space="preserve">(שם, </w:t>
      </w:r>
      <w:r w:rsidR="001D623E">
        <w:rPr>
          <w:rFonts w:ascii="David" w:hAnsi="David" w:hint="cs"/>
          <w:sz w:val="24"/>
          <w:rtl/>
        </w:rPr>
        <w:t>ט</w:t>
      </w:r>
      <w:r w:rsidR="00237D55">
        <w:rPr>
          <w:rFonts w:ascii="David" w:hAnsi="David" w:hint="cs"/>
          <w:sz w:val="24"/>
          <w:rtl/>
        </w:rPr>
        <w:t>-י)</w:t>
      </w:r>
      <w:r w:rsidR="0086019C">
        <w:rPr>
          <w:rFonts w:ascii="David" w:hAnsi="David" w:hint="cs"/>
          <w:sz w:val="24"/>
          <w:rtl/>
        </w:rPr>
        <w:t>.</w:t>
      </w:r>
    </w:p>
    <w:p w14:paraId="4C5F804C" w14:textId="77777777" w:rsidR="00115E2B" w:rsidRDefault="00EE3669" w:rsidP="00B418C5">
      <w:pPr>
        <w:rPr>
          <w:rFonts w:ascii="David" w:hAnsi="David"/>
          <w:sz w:val="24"/>
          <w:rtl/>
        </w:rPr>
      </w:pPr>
      <w:r>
        <w:rPr>
          <w:rFonts w:ascii="David" w:hAnsi="David" w:hint="cs"/>
          <w:sz w:val="24"/>
          <w:rtl/>
        </w:rPr>
        <w:t xml:space="preserve">יעקב </w:t>
      </w:r>
      <w:r w:rsidR="002A391F">
        <w:rPr>
          <w:rFonts w:ascii="David" w:hAnsi="David" w:hint="cs"/>
          <w:sz w:val="24"/>
          <w:rtl/>
        </w:rPr>
        <w:t>מדגיש ש</w:t>
      </w:r>
      <w:r>
        <w:rPr>
          <w:rFonts w:ascii="David" w:hAnsi="David" w:hint="cs"/>
          <w:sz w:val="24"/>
          <w:rtl/>
        </w:rPr>
        <w:t>השינוי המהותי שעבר מ</w:t>
      </w:r>
      <w:r w:rsidR="002A391F">
        <w:rPr>
          <w:rFonts w:ascii="David" w:hAnsi="David" w:hint="cs"/>
          <w:sz w:val="24"/>
          <w:rtl/>
        </w:rPr>
        <w:t xml:space="preserve">אז </w:t>
      </w:r>
      <w:r>
        <w:rPr>
          <w:rFonts w:ascii="David" w:hAnsi="David" w:hint="cs"/>
          <w:sz w:val="24"/>
          <w:rtl/>
        </w:rPr>
        <w:t xml:space="preserve">צאתו לחרן </w:t>
      </w:r>
      <w:r w:rsidR="002A391F">
        <w:rPr>
          <w:rFonts w:ascii="David" w:hAnsi="David" w:hint="cs"/>
          <w:sz w:val="24"/>
          <w:rtl/>
        </w:rPr>
        <w:t>ועד</w:t>
      </w:r>
      <w:r>
        <w:rPr>
          <w:rFonts w:ascii="David" w:hAnsi="David" w:hint="cs"/>
          <w:sz w:val="24"/>
          <w:rtl/>
        </w:rPr>
        <w:t xml:space="preserve"> שובו מ</w:t>
      </w:r>
      <w:r w:rsidR="002A391F">
        <w:rPr>
          <w:rFonts w:ascii="David" w:hAnsi="David" w:hint="cs"/>
          <w:sz w:val="24"/>
          <w:rtl/>
        </w:rPr>
        <w:t>שם</w:t>
      </w:r>
      <w:r>
        <w:rPr>
          <w:rFonts w:ascii="David" w:hAnsi="David" w:hint="cs"/>
          <w:sz w:val="24"/>
          <w:rtl/>
        </w:rPr>
        <w:t xml:space="preserve"> ה</w:t>
      </w:r>
      <w:r w:rsidR="002A391F">
        <w:rPr>
          <w:rFonts w:ascii="David" w:hAnsi="David" w:hint="cs"/>
          <w:sz w:val="24"/>
          <w:rtl/>
        </w:rPr>
        <w:t xml:space="preserve">וא </w:t>
      </w:r>
      <w:r>
        <w:rPr>
          <w:rFonts w:ascii="David" w:hAnsi="David" w:hint="cs"/>
          <w:sz w:val="24"/>
          <w:rtl/>
        </w:rPr>
        <w:t xml:space="preserve">ריבוי </w:t>
      </w:r>
      <w:r w:rsidR="002A391F">
        <w:rPr>
          <w:rFonts w:ascii="David" w:hAnsi="David" w:hint="cs"/>
          <w:sz w:val="24"/>
          <w:rtl/>
        </w:rPr>
        <w:t>ה</w:t>
      </w:r>
      <w:r>
        <w:rPr>
          <w:rFonts w:ascii="David" w:hAnsi="David" w:hint="cs"/>
          <w:sz w:val="24"/>
          <w:rtl/>
        </w:rPr>
        <w:t>רכוש ו</w:t>
      </w:r>
      <w:r w:rsidR="002A391F">
        <w:rPr>
          <w:rFonts w:ascii="David" w:hAnsi="David" w:hint="cs"/>
          <w:sz w:val="24"/>
          <w:rtl/>
        </w:rPr>
        <w:t>ה</w:t>
      </w:r>
      <w:r w:rsidR="00B418C5">
        <w:rPr>
          <w:rFonts w:ascii="David" w:hAnsi="David" w:hint="cs"/>
          <w:sz w:val="24"/>
          <w:rtl/>
        </w:rPr>
        <w:t>משפחה</w:t>
      </w:r>
      <w:r>
        <w:rPr>
          <w:rFonts w:ascii="David" w:hAnsi="David" w:hint="cs"/>
          <w:sz w:val="24"/>
          <w:rtl/>
        </w:rPr>
        <w:t xml:space="preserve"> </w:t>
      </w:r>
      <w:r w:rsidR="00B418C5">
        <w:rPr>
          <w:rFonts w:ascii="David" w:hAnsi="David" w:hint="cs"/>
          <w:sz w:val="24"/>
          <w:rtl/>
        </w:rPr>
        <w:t>ב</w:t>
      </w:r>
      <w:r>
        <w:rPr>
          <w:rFonts w:ascii="David" w:hAnsi="David" w:hint="cs"/>
          <w:sz w:val="24"/>
          <w:rtl/>
        </w:rPr>
        <w:t>חסד</w:t>
      </w:r>
      <w:r w:rsidR="002A391F">
        <w:rPr>
          <w:rFonts w:ascii="David" w:hAnsi="David" w:hint="cs"/>
          <w:sz w:val="24"/>
          <w:rtl/>
        </w:rPr>
        <w:t>י</w:t>
      </w:r>
      <w:r>
        <w:rPr>
          <w:rFonts w:ascii="David" w:hAnsi="David" w:hint="cs"/>
          <w:sz w:val="24"/>
          <w:rtl/>
        </w:rPr>
        <w:t xml:space="preserve"> ה</w:t>
      </w:r>
      <w:r w:rsidR="002A391F">
        <w:rPr>
          <w:rFonts w:ascii="David" w:hAnsi="David" w:hint="cs"/>
          <w:sz w:val="24"/>
          <w:rtl/>
        </w:rPr>
        <w:t>'</w:t>
      </w:r>
      <w:r w:rsidR="00B418C5">
        <w:rPr>
          <w:rFonts w:ascii="David" w:hAnsi="David" w:hint="cs"/>
          <w:sz w:val="24"/>
          <w:rtl/>
        </w:rPr>
        <w:t xml:space="preserve">, </w:t>
      </w:r>
      <w:r>
        <w:rPr>
          <w:rFonts w:ascii="David" w:hAnsi="David" w:hint="cs"/>
          <w:sz w:val="24"/>
          <w:rtl/>
        </w:rPr>
        <w:t>ו</w:t>
      </w:r>
      <w:r w:rsidR="00B418C5">
        <w:rPr>
          <w:rFonts w:ascii="David" w:hAnsi="David" w:hint="cs"/>
          <w:sz w:val="24"/>
          <w:rtl/>
        </w:rPr>
        <w:t xml:space="preserve">מתוך כך הוא </w:t>
      </w:r>
      <w:r>
        <w:rPr>
          <w:rFonts w:ascii="David" w:hAnsi="David" w:hint="cs"/>
          <w:sz w:val="24"/>
          <w:rtl/>
        </w:rPr>
        <w:t>מבקש ש</w:t>
      </w:r>
      <w:r w:rsidR="00B418C5">
        <w:rPr>
          <w:rFonts w:ascii="David" w:hAnsi="David" w:hint="cs"/>
          <w:sz w:val="24"/>
          <w:rtl/>
        </w:rPr>
        <w:t xml:space="preserve">ה' </w:t>
      </w:r>
      <w:r>
        <w:rPr>
          <w:rFonts w:ascii="David" w:hAnsi="David" w:hint="cs"/>
          <w:sz w:val="24"/>
          <w:rtl/>
        </w:rPr>
        <w:t>ימשי</w:t>
      </w:r>
      <w:r w:rsidR="00B418C5">
        <w:rPr>
          <w:rFonts w:ascii="David" w:hAnsi="David" w:hint="cs"/>
          <w:sz w:val="24"/>
          <w:rtl/>
        </w:rPr>
        <w:t>ך לשמור עליו ועל רכושו ויציל אותם</w:t>
      </w:r>
      <w:r>
        <w:rPr>
          <w:rFonts w:ascii="David" w:hAnsi="David" w:hint="cs"/>
          <w:sz w:val="24"/>
          <w:rtl/>
        </w:rPr>
        <w:t xml:space="preserve"> גם</w:t>
      </w:r>
      <w:r w:rsidR="00B418C5">
        <w:rPr>
          <w:rFonts w:ascii="David" w:hAnsi="David" w:hint="cs"/>
          <w:sz w:val="24"/>
          <w:rtl/>
        </w:rPr>
        <w:t xml:space="preserve"> מיד עשו</w:t>
      </w:r>
      <w:r>
        <w:rPr>
          <w:rFonts w:ascii="David" w:hAnsi="David" w:hint="cs"/>
          <w:sz w:val="24"/>
          <w:rtl/>
        </w:rPr>
        <w:t xml:space="preserve">. </w:t>
      </w:r>
    </w:p>
    <w:p w14:paraId="06C9B3DD" w14:textId="3AA9B423" w:rsidR="00FA1D7D" w:rsidRDefault="002A391F" w:rsidP="00B418C5">
      <w:pPr>
        <w:shd w:val="clear" w:color="auto" w:fill="FFFFFF" w:themeFill="background1"/>
        <w:ind w:firstLine="720"/>
        <w:rPr>
          <w:rFonts w:ascii="David" w:hAnsi="David"/>
          <w:sz w:val="24"/>
          <w:rtl/>
        </w:rPr>
      </w:pPr>
      <w:r>
        <w:rPr>
          <w:rFonts w:ascii="David" w:hAnsi="David" w:hint="cs"/>
          <w:sz w:val="24"/>
          <w:rtl/>
        </w:rPr>
        <w:t xml:space="preserve">נראה שעשו הבין את הרמז </w:t>
      </w:r>
      <w:r w:rsidR="00B418C5">
        <w:rPr>
          <w:rFonts w:ascii="David" w:hAnsi="David" w:hint="cs"/>
          <w:sz w:val="24"/>
          <w:rtl/>
        </w:rPr>
        <w:t xml:space="preserve">ששלח לו יעקב בנוגע </w:t>
      </w:r>
      <w:r>
        <w:rPr>
          <w:rFonts w:ascii="David" w:hAnsi="David" w:hint="cs"/>
          <w:sz w:val="24"/>
          <w:rtl/>
        </w:rPr>
        <w:t>לברכות שניתנו ל</w:t>
      </w:r>
      <w:r w:rsidR="00B418C5">
        <w:rPr>
          <w:rFonts w:ascii="David" w:hAnsi="David" w:hint="cs"/>
          <w:sz w:val="24"/>
          <w:rtl/>
        </w:rPr>
        <w:t>ו,</w:t>
      </w:r>
      <w:r>
        <w:rPr>
          <w:rFonts w:ascii="David" w:hAnsi="David" w:hint="cs"/>
          <w:sz w:val="24"/>
          <w:rtl/>
        </w:rPr>
        <w:t xml:space="preserve"> ומשום כך </w:t>
      </w:r>
      <w:r w:rsidR="0021626B">
        <w:rPr>
          <w:rFonts w:ascii="David" w:hAnsi="David" w:hint="cs"/>
          <w:sz w:val="24"/>
          <w:rtl/>
        </w:rPr>
        <w:t>הוא דוחה את המנחה שנשלחה אליו, "</w:t>
      </w:r>
      <w:r w:rsidR="0021626B" w:rsidRPr="00DB3820">
        <w:rPr>
          <w:rFonts w:ascii="David" w:hAnsi="David"/>
          <w:sz w:val="24"/>
          <w:rtl/>
        </w:rPr>
        <w:t>וַיֹּאמֶר עֵשָׂו יֶשׁ</w:t>
      </w:r>
      <w:r w:rsidR="0021626B">
        <w:rPr>
          <w:rFonts w:ascii="David" w:hAnsi="David" w:hint="cs"/>
          <w:sz w:val="24"/>
          <w:rtl/>
        </w:rPr>
        <w:t xml:space="preserve"> </w:t>
      </w:r>
      <w:r w:rsidR="0021626B">
        <w:rPr>
          <w:rFonts w:ascii="David" w:hAnsi="David"/>
          <w:sz w:val="24"/>
          <w:rtl/>
        </w:rPr>
        <w:t>לִי רָב אָחִי יְהִי לְךָ אֲשֶׁר</w:t>
      </w:r>
      <w:r w:rsidR="0021626B">
        <w:rPr>
          <w:rFonts w:ascii="David" w:hAnsi="David" w:hint="cs"/>
          <w:sz w:val="24"/>
          <w:rtl/>
        </w:rPr>
        <w:t xml:space="preserve"> </w:t>
      </w:r>
      <w:r w:rsidR="0021626B" w:rsidRPr="00DB3820">
        <w:rPr>
          <w:rFonts w:ascii="David" w:hAnsi="David"/>
          <w:sz w:val="24"/>
          <w:rtl/>
        </w:rPr>
        <w:t>לָךְ</w:t>
      </w:r>
      <w:r w:rsidR="0021626B">
        <w:rPr>
          <w:rFonts w:ascii="David" w:hAnsi="David" w:hint="cs"/>
          <w:sz w:val="24"/>
          <w:rtl/>
        </w:rPr>
        <w:t>" (ל"ג</w:t>
      </w:r>
      <w:r w:rsidR="005F267C">
        <w:rPr>
          <w:rFonts w:ascii="David" w:hAnsi="David" w:hint="cs"/>
          <w:sz w:val="24"/>
          <w:rtl/>
        </w:rPr>
        <w:t>,</w:t>
      </w:r>
      <w:r w:rsidR="0021626B">
        <w:rPr>
          <w:rFonts w:ascii="David" w:hAnsi="David" w:hint="cs"/>
          <w:sz w:val="24"/>
          <w:rtl/>
        </w:rPr>
        <w:t xml:space="preserve"> ט). בתגובה </w:t>
      </w:r>
      <w:r w:rsidR="000D6BC4">
        <w:rPr>
          <w:rFonts w:ascii="David" w:hAnsi="David" w:hint="cs"/>
          <w:sz w:val="24"/>
          <w:rtl/>
        </w:rPr>
        <w:t>חו</w:t>
      </w:r>
      <w:r w:rsidR="00FA1D7D">
        <w:rPr>
          <w:rFonts w:ascii="David" w:hAnsi="David" w:hint="cs"/>
          <w:sz w:val="24"/>
          <w:rtl/>
        </w:rPr>
        <w:t xml:space="preserve">זר </w:t>
      </w:r>
      <w:r>
        <w:rPr>
          <w:rFonts w:ascii="David" w:hAnsi="David" w:hint="cs"/>
          <w:sz w:val="24"/>
          <w:rtl/>
        </w:rPr>
        <w:t xml:space="preserve">יעקב </w:t>
      </w:r>
      <w:r w:rsidR="00FA1D7D">
        <w:rPr>
          <w:rFonts w:ascii="David" w:hAnsi="David" w:hint="cs"/>
          <w:sz w:val="24"/>
          <w:rtl/>
        </w:rPr>
        <w:t xml:space="preserve">ומפציר בעשו לקחת את המנחה </w:t>
      </w:r>
      <w:r>
        <w:rPr>
          <w:rFonts w:ascii="David" w:hAnsi="David" w:hint="cs"/>
          <w:sz w:val="24"/>
          <w:rtl/>
        </w:rPr>
        <w:t>ששלח לו</w:t>
      </w:r>
      <w:r w:rsidR="00B418C5">
        <w:rPr>
          <w:rFonts w:ascii="David" w:hAnsi="David" w:hint="cs"/>
          <w:sz w:val="24"/>
          <w:rtl/>
        </w:rPr>
        <w:t>, בתוספת הבהרות</w:t>
      </w:r>
      <w:r w:rsidR="0021626B">
        <w:rPr>
          <w:rFonts w:ascii="David" w:hAnsi="David" w:hint="cs"/>
          <w:sz w:val="24"/>
          <w:rtl/>
        </w:rPr>
        <w:t xml:space="preserve">: "... </w:t>
      </w:r>
      <w:r w:rsidR="00FA1D7D">
        <w:rPr>
          <w:rFonts w:ascii="David" w:hAnsi="David"/>
          <w:sz w:val="24"/>
          <w:rtl/>
        </w:rPr>
        <w:t>קַח</w:t>
      </w:r>
      <w:r w:rsidR="00FA1D7D">
        <w:rPr>
          <w:rFonts w:ascii="David" w:hAnsi="David" w:hint="cs"/>
          <w:sz w:val="24"/>
          <w:rtl/>
        </w:rPr>
        <w:t xml:space="preserve"> </w:t>
      </w:r>
      <w:r w:rsidR="00FA1D7D" w:rsidRPr="00DB3820">
        <w:rPr>
          <w:rFonts w:ascii="David" w:hAnsi="David"/>
          <w:sz w:val="24"/>
          <w:rtl/>
        </w:rPr>
        <w:t>נָא אֶת</w:t>
      </w:r>
      <w:r w:rsidR="00FA1D7D">
        <w:rPr>
          <w:rFonts w:ascii="David" w:hAnsi="David" w:hint="cs"/>
          <w:sz w:val="24"/>
          <w:rtl/>
        </w:rPr>
        <w:t xml:space="preserve"> </w:t>
      </w:r>
      <w:r w:rsidR="00FA1D7D" w:rsidRPr="00DB3820">
        <w:rPr>
          <w:rFonts w:ascii="David" w:hAnsi="David"/>
          <w:sz w:val="24"/>
          <w:rtl/>
        </w:rPr>
        <w:t>בִּרְכָתִי אֲשֶׁר הֻבָאת לָךְ</w:t>
      </w:r>
      <w:r w:rsidR="00B418C5">
        <w:rPr>
          <w:rFonts w:ascii="David" w:hAnsi="David" w:hint="cs"/>
          <w:sz w:val="24"/>
          <w:rtl/>
        </w:rPr>
        <w:t>,</w:t>
      </w:r>
      <w:r w:rsidR="00FA1D7D" w:rsidRPr="00DB3820">
        <w:rPr>
          <w:rFonts w:ascii="David" w:hAnsi="David"/>
          <w:sz w:val="24"/>
          <w:rtl/>
        </w:rPr>
        <w:t xml:space="preserve"> </w:t>
      </w:r>
      <w:r w:rsidR="00FA1D7D">
        <w:rPr>
          <w:rFonts w:ascii="David" w:hAnsi="David"/>
          <w:sz w:val="24"/>
          <w:rtl/>
        </w:rPr>
        <w:t>כִּי</w:t>
      </w:r>
      <w:r w:rsidR="00FA1D7D">
        <w:rPr>
          <w:rFonts w:ascii="David" w:hAnsi="David" w:hint="cs"/>
          <w:sz w:val="24"/>
          <w:rtl/>
        </w:rPr>
        <w:t xml:space="preserve"> </w:t>
      </w:r>
      <w:r w:rsidR="00FA1D7D" w:rsidRPr="0021626B">
        <w:rPr>
          <w:rFonts w:ascii="David" w:hAnsi="David"/>
          <w:b/>
          <w:bCs/>
          <w:sz w:val="24"/>
          <w:rtl/>
        </w:rPr>
        <w:t>חַנַּנִי אֱלֹהִים וְכִי יֶשׁ</w:t>
      </w:r>
      <w:r w:rsidR="00FA1D7D" w:rsidRPr="0021626B">
        <w:rPr>
          <w:rFonts w:ascii="David" w:hAnsi="David" w:hint="cs"/>
          <w:b/>
          <w:bCs/>
          <w:sz w:val="24"/>
          <w:rtl/>
        </w:rPr>
        <w:t xml:space="preserve"> </w:t>
      </w:r>
      <w:r w:rsidR="00FA1D7D" w:rsidRPr="0021626B">
        <w:rPr>
          <w:rFonts w:ascii="David" w:hAnsi="David"/>
          <w:b/>
          <w:bCs/>
          <w:sz w:val="24"/>
          <w:rtl/>
        </w:rPr>
        <w:t>לִי</w:t>
      </w:r>
      <w:r w:rsidR="00FA1D7D" w:rsidRPr="0021626B">
        <w:rPr>
          <w:rFonts w:ascii="David" w:hAnsi="David" w:hint="cs"/>
          <w:b/>
          <w:bCs/>
          <w:sz w:val="24"/>
          <w:rtl/>
        </w:rPr>
        <w:t xml:space="preserve"> </w:t>
      </w:r>
      <w:r w:rsidR="00FA1D7D" w:rsidRPr="0021626B">
        <w:rPr>
          <w:rFonts w:ascii="David" w:hAnsi="David"/>
          <w:b/>
          <w:bCs/>
          <w:sz w:val="24"/>
          <w:rtl/>
        </w:rPr>
        <w:t>כֹל</w:t>
      </w:r>
      <w:r w:rsidR="0021626B">
        <w:rPr>
          <w:rFonts w:ascii="David" w:hAnsi="David" w:hint="cs"/>
          <w:sz w:val="24"/>
          <w:rtl/>
        </w:rPr>
        <w:t xml:space="preserve">" (שם י-יא). </w:t>
      </w:r>
      <w:r w:rsidR="00FA1D7D">
        <w:rPr>
          <w:rFonts w:ascii="David" w:hAnsi="David" w:hint="cs"/>
          <w:sz w:val="24"/>
          <w:rtl/>
        </w:rPr>
        <w:t xml:space="preserve">מול הסירוב של עשו בטענה ש"יש לי </w:t>
      </w:r>
      <w:r w:rsidR="00FA1D7D" w:rsidRPr="0021626B">
        <w:rPr>
          <w:rFonts w:ascii="David" w:hAnsi="David" w:hint="cs"/>
          <w:b/>
          <w:bCs/>
          <w:sz w:val="24"/>
          <w:rtl/>
        </w:rPr>
        <w:t>רב</w:t>
      </w:r>
      <w:r w:rsidR="00FA1D7D">
        <w:rPr>
          <w:rFonts w:ascii="David" w:hAnsi="David" w:hint="cs"/>
          <w:sz w:val="24"/>
          <w:rtl/>
        </w:rPr>
        <w:t xml:space="preserve">", טוען יעקב: "וכי יש לי </w:t>
      </w:r>
      <w:r w:rsidR="00FA1D7D" w:rsidRPr="0021626B">
        <w:rPr>
          <w:rFonts w:ascii="David" w:hAnsi="David" w:hint="cs"/>
          <w:b/>
          <w:bCs/>
          <w:sz w:val="24"/>
          <w:rtl/>
        </w:rPr>
        <w:t>כל</w:t>
      </w:r>
      <w:r w:rsidR="00FA1D7D">
        <w:rPr>
          <w:rFonts w:ascii="David" w:hAnsi="David" w:hint="cs"/>
          <w:sz w:val="24"/>
          <w:rtl/>
        </w:rPr>
        <w:t xml:space="preserve">". </w:t>
      </w:r>
      <w:r w:rsidR="0021626B">
        <w:rPr>
          <w:rFonts w:ascii="David" w:hAnsi="David" w:hint="cs"/>
          <w:sz w:val="24"/>
          <w:rtl/>
        </w:rPr>
        <w:t xml:space="preserve">זו טענה </w:t>
      </w:r>
      <w:r w:rsidR="00FA1D7D">
        <w:rPr>
          <w:rFonts w:ascii="David" w:hAnsi="David" w:hint="cs"/>
          <w:sz w:val="24"/>
          <w:rtl/>
        </w:rPr>
        <w:t xml:space="preserve">שונה באופן מהותי מטענתו הכמותית של עשו. </w:t>
      </w:r>
      <w:r w:rsidR="00B418C5">
        <w:rPr>
          <w:rFonts w:ascii="David" w:hAnsi="David" w:hint="cs"/>
          <w:sz w:val="24"/>
          <w:rtl/>
        </w:rPr>
        <w:t>דברי</w:t>
      </w:r>
      <w:r w:rsidR="00FA1D7D">
        <w:rPr>
          <w:rFonts w:ascii="David" w:hAnsi="David" w:hint="cs"/>
          <w:sz w:val="24"/>
          <w:rtl/>
        </w:rPr>
        <w:t xml:space="preserve"> יעקב מלמד</w:t>
      </w:r>
      <w:r w:rsidR="00B418C5">
        <w:rPr>
          <w:rFonts w:ascii="David" w:hAnsi="David" w:hint="cs"/>
          <w:sz w:val="24"/>
          <w:rtl/>
        </w:rPr>
        <w:t xml:space="preserve">ים על </w:t>
      </w:r>
      <w:r w:rsidR="00FA1D7D">
        <w:rPr>
          <w:rFonts w:ascii="David" w:hAnsi="David" w:hint="cs"/>
          <w:sz w:val="24"/>
          <w:rtl/>
        </w:rPr>
        <w:t>תחוש</w:t>
      </w:r>
      <w:r w:rsidR="00B418C5">
        <w:rPr>
          <w:rFonts w:ascii="David" w:hAnsi="David" w:hint="cs"/>
          <w:sz w:val="24"/>
          <w:rtl/>
        </w:rPr>
        <w:t>תו</w:t>
      </w:r>
      <w:r w:rsidR="00FA1D7D">
        <w:rPr>
          <w:rFonts w:ascii="David" w:hAnsi="David" w:hint="cs"/>
          <w:sz w:val="24"/>
          <w:rtl/>
        </w:rPr>
        <w:t xml:space="preserve"> </w:t>
      </w:r>
      <w:r w:rsidR="0021626B">
        <w:rPr>
          <w:rFonts w:ascii="David" w:hAnsi="David" w:hint="cs"/>
          <w:sz w:val="24"/>
          <w:rtl/>
        </w:rPr>
        <w:t>ביחס ל</w:t>
      </w:r>
      <w:r w:rsidR="00FA1D7D">
        <w:rPr>
          <w:rFonts w:ascii="David" w:hAnsi="David" w:hint="cs"/>
          <w:sz w:val="24"/>
          <w:rtl/>
        </w:rPr>
        <w:t xml:space="preserve">רכושו </w:t>
      </w:r>
      <w:r w:rsidR="00227DF6">
        <w:rPr>
          <w:rFonts w:ascii="David" w:hAnsi="David" w:hint="cs"/>
          <w:sz w:val="24"/>
          <w:rtl/>
        </w:rPr>
        <w:t>שא</w:t>
      </w:r>
      <w:r w:rsidR="0021626B">
        <w:rPr>
          <w:rFonts w:ascii="David" w:hAnsi="David" w:hint="cs"/>
          <w:sz w:val="24"/>
          <w:rtl/>
        </w:rPr>
        <w:t>להים א</w:t>
      </w:r>
      <w:r w:rsidR="005F267C">
        <w:rPr>
          <w:rFonts w:ascii="David" w:hAnsi="David" w:hint="cs"/>
          <w:sz w:val="24"/>
          <w:rtl/>
        </w:rPr>
        <w:t>י</w:t>
      </w:r>
      <w:r w:rsidR="0021626B">
        <w:rPr>
          <w:rFonts w:ascii="David" w:hAnsi="David" w:hint="cs"/>
          <w:sz w:val="24"/>
          <w:rtl/>
        </w:rPr>
        <w:t>תו</w:t>
      </w:r>
      <w:r w:rsidR="00115C58">
        <w:rPr>
          <w:rFonts w:ascii="David" w:hAnsi="David" w:hint="cs"/>
          <w:sz w:val="24"/>
          <w:rtl/>
        </w:rPr>
        <w:t>,</w:t>
      </w:r>
      <w:r w:rsidR="0021626B">
        <w:rPr>
          <w:rFonts w:ascii="David" w:hAnsi="David" w:hint="cs"/>
          <w:sz w:val="24"/>
          <w:rtl/>
        </w:rPr>
        <w:t xml:space="preserve"> ולכן </w:t>
      </w:r>
      <w:r w:rsidR="00FA1D7D">
        <w:rPr>
          <w:rFonts w:ascii="David" w:hAnsi="David" w:hint="cs"/>
          <w:sz w:val="24"/>
          <w:rtl/>
        </w:rPr>
        <w:t>יש ל</w:t>
      </w:r>
      <w:r w:rsidR="0021626B">
        <w:rPr>
          <w:rFonts w:ascii="David" w:hAnsi="David" w:hint="cs"/>
          <w:sz w:val="24"/>
          <w:rtl/>
        </w:rPr>
        <w:t>ו</w:t>
      </w:r>
      <w:r w:rsidR="00FA1D7D">
        <w:rPr>
          <w:rFonts w:ascii="David" w:hAnsi="David" w:hint="cs"/>
          <w:sz w:val="24"/>
          <w:rtl/>
        </w:rPr>
        <w:t xml:space="preserve"> הכול ולא חסר ל</w:t>
      </w:r>
      <w:r w:rsidR="0021626B">
        <w:rPr>
          <w:rFonts w:ascii="David" w:hAnsi="David" w:hint="cs"/>
          <w:sz w:val="24"/>
          <w:rtl/>
        </w:rPr>
        <w:t>ו מאומה. ייתכן</w:t>
      </w:r>
      <w:r w:rsidR="00FA1D7D">
        <w:rPr>
          <w:rFonts w:ascii="David" w:hAnsi="David" w:hint="cs"/>
          <w:sz w:val="24"/>
          <w:rtl/>
        </w:rPr>
        <w:t xml:space="preserve"> שיש </w:t>
      </w:r>
      <w:r w:rsidR="0021626B">
        <w:rPr>
          <w:rFonts w:ascii="David" w:hAnsi="David" w:hint="cs"/>
          <w:sz w:val="24"/>
          <w:rtl/>
        </w:rPr>
        <w:t>בדבריו גם</w:t>
      </w:r>
      <w:r w:rsidR="00FA1D7D">
        <w:rPr>
          <w:rFonts w:ascii="David" w:hAnsi="David" w:hint="cs"/>
          <w:sz w:val="24"/>
          <w:rtl/>
        </w:rPr>
        <w:t xml:space="preserve"> מעין תמרור אזהרה לעשו, שיידע שברכתו התממשה על ידי ה' ולכן </w:t>
      </w:r>
      <w:r w:rsidR="001D623E">
        <w:rPr>
          <w:rFonts w:ascii="David" w:hAnsi="David" w:hint="cs"/>
          <w:sz w:val="24"/>
          <w:rtl/>
        </w:rPr>
        <w:t>לא יוכל</w:t>
      </w:r>
      <w:r w:rsidR="00FA1D7D">
        <w:rPr>
          <w:rFonts w:ascii="David" w:hAnsi="David" w:hint="cs"/>
          <w:sz w:val="24"/>
          <w:rtl/>
        </w:rPr>
        <w:t xml:space="preserve"> לפגוע בו. </w:t>
      </w:r>
    </w:p>
    <w:p w14:paraId="0305C702" w14:textId="4E21A795" w:rsidR="00EE3669" w:rsidRDefault="00FA1D7D" w:rsidP="002E00BD">
      <w:pPr>
        <w:ind w:firstLine="360"/>
        <w:rPr>
          <w:rFonts w:ascii="David" w:hAnsi="David"/>
          <w:sz w:val="24"/>
        </w:rPr>
      </w:pPr>
      <w:bookmarkStart w:id="5" w:name="_Hlk3114261"/>
      <w:r>
        <w:rPr>
          <w:rFonts w:ascii="David" w:hAnsi="David" w:hint="cs"/>
          <w:sz w:val="24"/>
          <w:rtl/>
        </w:rPr>
        <w:t xml:space="preserve">בהתרצות של עשו לקחת בסופו של דבר את המנחה יש מעין הודאה </w:t>
      </w:r>
      <w:r w:rsidR="001D623E">
        <w:rPr>
          <w:rFonts w:ascii="David" w:hAnsi="David" w:hint="cs"/>
          <w:sz w:val="24"/>
          <w:rtl/>
        </w:rPr>
        <w:t>בדברי</w:t>
      </w:r>
      <w:r>
        <w:rPr>
          <w:rFonts w:ascii="David" w:hAnsi="David" w:hint="cs"/>
          <w:sz w:val="24"/>
          <w:rtl/>
        </w:rPr>
        <w:t xml:space="preserve"> יעקב</w:t>
      </w:r>
      <w:r w:rsidR="00DF79BD">
        <w:rPr>
          <w:rFonts w:ascii="David" w:hAnsi="David" w:hint="cs"/>
          <w:sz w:val="24"/>
          <w:rtl/>
        </w:rPr>
        <w:t>.</w:t>
      </w:r>
      <w:r>
        <w:rPr>
          <w:rStyle w:val="FootnoteReference"/>
          <w:rFonts w:ascii="David" w:hAnsi="David"/>
          <w:sz w:val="24"/>
          <w:rtl/>
        </w:rPr>
        <w:footnoteReference w:id="12"/>
      </w:r>
      <w:r w:rsidR="00DF79BD">
        <w:rPr>
          <w:rFonts w:ascii="David" w:hAnsi="David" w:hint="cs"/>
          <w:sz w:val="24"/>
          <w:rtl/>
        </w:rPr>
        <w:t xml:space="preserve"> </w:t>
      </w:r>
      <w:r>
        <w:rPr>
          <w:rFonts w:ascii="David" w:hAnsi="David" w:hint="cs"/>
          <w:sz w:val="24"/>
          <w:rtl/>
        </w:rPr>
        <w:t xml:space="preserve">אם כן, זו הפעם השנייה שיעקב </w:t>
      </w:r>
      <w:r w:rsidR="001D623E">
        <w:rPr>
          <w:rFonts w:ascii="David" w:hAnsi="David" w:hint="cs"/>
          <w:sz w:val="24"/>
          <w:rtl/>
        </w:rPr>
        <w:t xml:space="preserve">משתמש ברכושו בשעת </w:t>
      </w:r>
      <w:r>
        <w:rPr>
          <w:rFonts w:ascii="David" w:hAnsi="David" w:hint="cs"/>
          <w:sz w:val="24"/>
          <w:rtl/>
        </w:rPr>
        <w:t xml:space="preserve">מפגש מול גורמים </w:t>
      </w:r>
      <w:r w:rsidR="001D623E">
        <w:rPr>
          <w:rFonts w:ascii="David" w:hAnsi="David" w:hint="cs"/>
          <w:sz w:val="24"/>
          <w:rtl/>
        </w:rPr>
        <w:t>עוינים הרוצים לפגוע בו</w:t>
      </w:r>
      <w:r>
        <w:rPr>
          <w:rFonts w:ascii="David" w:hAnsi="David" w:hint="cs"/>
          <w:sz w:val="24"/>
          <w:rtl/>
        </w:rPr>
        <w:t xml:space="preserve"> (בתחילה לבן וכעת עשו), </w:t>
      </w:r>
      <w:bookmarkEnd w:id="5"/>
      <w:r w:rsidR="001D623E">
        <w:rPr>
          <w:rFonts w:ascii="David" w:hAnsi="David" w:hint="cs"/>
          <w:sz w:val="24"/>
          <w:rtl/>
        </w:rPr>
        <w:t>כגורם המוכיח את היותו מבורך ומוגן על ידי ה'.</w:t>
      </w:r>
    </w:p>
    <w:p w14:paraId="0FB0412A" w14:textId="54CE0B31" w:rsidR="006D73BD" w:rsidRDefault="00FA1D7D" w:rsidP="006D73BD">
      <w:pPr>
        <w:ind w:firstLine="360"/>
        <w:rPr>
          <w:rFonts w:ascii="David" w:hAnsi="David"/>
          <w:sz w:val="24"/>
          <w:rtl/>
        </w:rPr>
      </w:pPr>
      <w:r>
        <w:rPr>
          <w:rFonts w:ascii="David" w:hAnsi="David" w:hint="cs"/>
          <w:sz w:val="24"/>
          <w:rtl/>
        </w:rPr>
        <w:t xml:space="preserve">עשו מציע </w:t>
      </w:r>
      <w:r w:rsidR="00237D55">
        <w:rPr>
          <w:rFonts w:ascii="David" w:hAnsi="David" w:hint="cs"/>
          <w:sz w:val="24"/>
          <w:rtl/>
        </w:rPr>
        <w:t xml:space="preserve">ליעקב </w:t>
      </w:r>
      <w:r w:rsidR="00B418C5">
        <w:rPr>
          <w:rFonts w:ascii="David" w:hAnsi="David" w:hint="cs"/>
          <w:sz w:val="24"/>
          <w:rtl/>
        </w:rPr>
        <w:t>להתלוות אליו ב</w:t>
      </w:r>
      <w:r>
        <w:rPr>
          <w:rFonts w:ascii="David" w:hAnsi="David" w:hint="cs"/>
          <w:sz w:val="24"/>
          <w:rtl/>
        </w:rPr>
        <w:t xml:space="preserve">דרך, אך </w:t>
      </w:r>
      <w:r w:rsidR="00B418C5">
        <w:rPr>
          <w:rFonts w:ascii="David" w:hAnsi="David" w:hint="cs"/>
          <w:sz w:val="24"/>
          <w:rtl/>
        </w:rPr>
        <w:t>הצעתו</w:t>
      </w:r>
      <w:r w:rsidR="00237D55">
        <w:rPr>
          <w:rFonts w:ascii="David" w:hAnsi="David" w:hint="cs"/>
          <w:sz w:val="24"/>
          <w:rtl/>
        </w:rPr>
        <w:t xml:space="preserve"> </w:t>
      </w:r>
      <w:r>
        <w:rPr>
          <w:rFonts w:ascii="David" w:hAnsi="David" w:hint="cs"/>
          <w:sz w:val="24"/>
          <w:rtl/>
        </w:rPr>
        <w:t>נדח</w:t>
      </w:r>
      <w:r w:rsidR="00237D55">
        <w:rPr>
          <w:rFonts w:ascii="David" w:hAnsi="David" w:hint="cs"/>
          <w:sz w:val="24"/>
          <w:rtl/>
        </w:rPr>
        <w:t>ית</w:t>
      </w:r>
      <w:r>
        <w:rPr>
          <w:rFonts w:ascii="David" w:hAnsi="David" w:hint="cs"/>
          <w:sz w:val="24"/>
          <w:rtl/>
        </w:rPr>
        <w:t xml:space="preserve"> </w:t>
      </w:r>
      <w:r w:rsidR="00796D7E">
        <w:rPr>
          <w:rFonts w:ascii="David" w:hAnsi="David" w:hint="cs"/>
          <w:sz w:val="24"/>
          <w:rtl/>
        </w:rPr>
        <w:t xml:space="preserve">מיד, הן בשל </w:t>
      </w:r>
      <w:r w:rsidR="00B418C5">
        <w:rPr>
          <w:rFonts w:ascii="David" w:hAnsi="David" w:hint="cs"/>
          <w:sz w:val="24"/>
          <w:rtl/>
        </w:rPr>
        <w:t xml:space="preserve">הקושי </w:t>
      </w:r>
      <w:r w:rsidR="00796D7E">
        <w:rPr>
          <w:rFonts w:ascii="David" w:hAnsi="David" w:hint="cs"/>
          <w:sz w:val="24"/>
          <w:rtl/>
        </w:rPr>
        <w:t xml:space="preserve">של מחנה יעקב לעמוד בהליכה המואצת של מחנה עשו, </w:t>
      </w:r>
      <w:r>
        <w:rPr>
          <w:rFonts w:ascii="David" w:hAnsi="David" w:hint="cs"/>
          <w:sz w:val="24"/>
          <w:rtl/>
        </w:rPr>
        <w:t>ש</w:t>
      </w:r>
      <w:r w:rsidR="00796D7E">
        <w:rPr>
          <w:rFonts w:ascii="David" w:hAnsi="David" w:hint="cs"/>
          <w:sz w:val="24"/>
          <w:rtl/>
        </w:rPr>
        <w:t xml:space="preserve">הרי </w:t>
      </w:r>
      <w:r>
        <w:rPr>
          <w:rFonts w:ascii="David" w:hAnsi="David" w:hint="cs"/>
          <w:sz w:val="24"/>
          <w:rtl/>
        </w:rPr>
        <w:t>הילדים רכים והצאן והבקר עלות (=רכות), והם עלולים למות מחמת הדפיקות של המחישים אותם בדרך</w:t>
      </w:r>
      <w:r w:rsidR="00796D7E">
        <w:rPr>
          <w:rFonts w:ascii="David" w:hAnsi="David" w:hint="cs"/>
          <w:sz w:val="24"/>
          <w:rtl/>
        </w:rPr>
        <w:t>,</w:t>
      </w:r>
      <w:r>
        <w:rPr>
          <w:rStyle w:val="FootnoteReference"/>
          <w:rFonts w:ascii="David" w:hAnsi="David"/>
          <w:sz w:val="24"/>
        </w:rPr>
        <w:footnoteReference w:id="13"/>
      </w:r>
      <w:r w:rsidR="00796D7E">
        <w:rPr>
          <w:rFonts w:ascii="David" w:hAnsi="David" w:hint="cs"/>
          <w:sz w:val="24"/>
          <w:rtl/>
        </w:rPr>
        <w:t xml:space="preserve"> הן בשל </w:t>
      </w:r>
      <w:r w:rsidR="00237D55">
        <w:rPr>
          <w:rFonts w:ascii="David" w:hAnsi="David" w:hint="cs"/>
          <w:sz w:val="24"/>
          <w:rtl/>
        </w:rPr>
        <w:t>המ</w:t>
      </w:r>
      <w:r w:rsidR="00A22ED9">
        <w:rPr>
          <w:rFonts w:ascii="David" w:hAnsi="David" w:hint="cs"/>
          <w:sz w:val="24"/>
          <w:rtl/>
        </w:rPr>
        <w:t xml:space="preserve">שימות </w:t>
      </w:r>
      <w:r w:rsidR="00237D55">
        <w:rPr>
          <w:rFonts w:ascii="David" w:hAnsi="David" w:hint="cs"/>
          <w:sz w:val="24"/>
          <w:rtl/>
        </w:rPr>
        <w:t>הרב</w:t>
      </w:r>
      <w:r w:rsidR="00A22ED9">
        <w:rPr>
          <w:rFonts w:ascii="David" w:hAnsi="David" w:hint="cs"/>
          <w:sz w:val="24"/>
          <w:rtl/>
        </w:rPr>
        <w:t>ות</w:t>
      </w:r>
      <w:r>
        <w:rPr>
          <w:rFonts w:ascii="David" w:hAnsi="David" w:hint="cs"/>
          <w:sz w:val="24"/>
          <w:rtl/>
        </w:rPr>
        <w:t xml:space="preserve"> </w:t>
      </w:r>
      <w:r w:rsidR="00237D55">
        <w:rPr>
          <w:rFonts w:ascii="David" w:hAnsi="David" w:hint="cs"/>
          <w:sz w:val="24"/>
          <w:rtl/>
        </w:rPr>
        <w:t>ש</w:t>
      </w:r>
      <w:r w:rsidR="00A22ED9">
        <w:rPr>
          <w:rFonts w:ascii="David" w:hAnsi="David" w:hint="cs"/>
          <w:sz w:val="24"/>
          <w:rtl/>
        </w:rPr>
        <w:t>על</w:t>
      </w:r>
      <w:r w:rsidR="00237D55">
        <w:rPr>
          <w:rFonts w:ascii="David" w:hAnsi="David" w:hint="cs"/>
          <w:sz w:val="24"/>
          <w:rtl/>
        </w:rPr>
        <w:t xml:space="preserve"> </w:t>
      </w:r>
      <w:r w:rsidR="00A22ED9">
        <w:rPr>
          <w:rFonts w:ascii="David" w:hAnsi="David" w:hint="cs"/>
          <w:sz w:val="24"/>
          <w:rtl/>
        </w:rPr>
        <w:t>ל</w:t>
      </w:r>
      <w:r w:rsidR="00237D55">
        <w:rPr>
          <w:rFonts w:ascii="David" w:hAnsi="David" w:hint="cs"/>
          <w:sz w:val="24"/>
          <w:rtl/>
        </w:rPr>
        <w:t xml:space="preserve">יעקב </w:t>
      </w:r>
      <w:r w:rsidR="00A22ED9">
        <w:rPr>
          <w:rFonts w:ascii="David" w:hAnsi="David" w:hint="cs"/>
          <w:sz w:val="24"/>
          <w:rtl/>
        </w:rPr>
        <w:t>לעשות</w:t>
      </w:r>
      <w:r w:rsidR="00DF79BD">
        <w:rPr>
          <w:rFonts w:ascii="David" w:hAnsi="David" w:hint="cs"/>
          <w:sz w:val="24"/>
          <w:rtl/>
        </w:rPr>
        <w:t>.</w:t>
      </w:r>
      <w:r>
        <w:rPr>
          <w:rFonts w:ascii="David" w:hAnsi="David" w:hint="cs"/>
          <w:sz w:val="24"/>
          <w:rtl/>
        </w:rPr>
        <w:t xml:space="preserve"> על כן </w:t>
      </w:r>
      <w:r w:rsidR="00A22ED9">
        <w:rPr>
          <w:rFonts w:ascii="David" w:hAnsi="David" w:hint="cs"/>
          <w:sz w:val="24"/>
          <w:rtl/>
        </w:rPr>
        <w:t xml:space="preserve">הוא </w:t>
      </w:r>
      <w:r>
        <w:rPr>
          <w:rFonts w:ascii="David" w:hAnsi="David" w:hint="cs"/>
          <w:sz w:val="24"/>
          <w:rtl/>
        </w:rPr>
        <w:t xml:space="preserve">מבקש לדחות את ההזמנה של עשו לבוא </w:t>
      </w:r>
      <w:r w:rsidR="00A22ED9">
        <w:rPr>
          <w:rFonts w:ascii="David" w:hAnsi="David" w:hint="cs"/>
          <w:sz w:val="24"/>
          <w:rtl/>
        </w:rPr>
        <w:t>אל שעיר</w:t>
      </w:r>
      <w:r w:rsidR="00237D55">
        <w:rPr>
          <w:rFonts w:ascii="David" w:hAnsi="David" w:hint="cs"/>
          <w:sz w:val="24"/>
          <w:rtl/>
        </w:rPr>
        <w:t>,</w:t>
      </w:r>
      <w:r>
        <w:rPr>
          <w:rFonts w:ascii="David" w:hAnsi="David" w:hint="cs"/>
          <w:sz w:val="24"/>
          <w:rtl/>
        </w:rPr>
        <w:t xml:space="preserve"> ל</w:t>
      </w:r>
      <w:r w:rsidR="00115C58">
        <w:rPr>
          <w:rFonts w:ascii="David" w:hAnsi="David" w:hint="cs"/>
          <w:sz w:val="24"/>
          <w:rtl/>
        </w:rPr>
        <w:t>מועד</w:t>
      </w:r>
      <w:r>
        <w:rPr>
          <w:rFonts w:ascii="David" w:hAnsi="David" w:hint="cs"/>
          <w:sz w:val="24"/>
          <w:rtl/>
        </w:rPr>
        <w:t xml:space="preserve"> </w:t>
      </w:r>
      <w:r w:rsidR="00A22ED9">
        <w:rPr>
          <w:rFonts w:ascii="David" w:hAnsi="David" w:hint="cs"/>
          <w:sz w:val="24"/>
          <w:rtl/>
        </w:rPr>
        <w:t>מ</w:t>
      </w:r>
      <w:r>
        <w:rPr>
          <w:rFonts w:ascii="David" w:hAnsi="David" w:hint="cs"/>
          <w:sz w:val="24"/>
          <w:rtl/>
        </w:rPr>
        <w:t>א</w:t>
      </w:r>
      <w:r w:rsidR="00A22ED9">
        <w:rPr>
          <w:rFonts w:ascii="David" w:hAnsi="David" w:hint="cs"/>
          <w:sz w:val="24"/>
          <w:rtl/>
        </w:rPr>
        <w:t>ו</w:t>
      </w:r>
      <w:r>
        <w:rPr>
          <w:rFonts w:ascii="David" w:hAnsi="David" w:hint="cs"/>
          <w:sz w:val="24"/>
          <w:rtl/>
        </w:rPr>
        <w:t>חר</w:t>
      </w:r>
      <w:r w:rsidR="00A22ED9">
        <w:rPr>
          <w:rFonts w:ascii="David" w:hAnsi="David" w:hint="cs"/>
          <w:sz w:val="24"/>
          <w:rtl/>
        </w:rPr>
        <w:t xml:space="preserve"> יותר. </w:t>
      </w:r>
      <w:r w:rsidR="00237D55">
        <w:rPr>
          <w:rFonts w:ascii="David" w:hAnsi="David" w:hint="cs"/>
          <w:sz w:val="24"/>
          <w:rtl/>
        </w:rPr>
        <w:t xml:space="preserve">עשו </w:t>
      </w:r>
      <w:r w:rsidR="006D73BD">
        <w:rPr>
          <w:rFonts w:ascii="David" w:hAnsi="David" w:hint="cs"/>
          <w:sz w:val="24"/>
          <w:rtl/>
        </w:rPr>
        <w:t xml:space="preserve">מציע ליעקב </w:t>
      </w:r>
      <w:r w:rsidR="00237D55">
        <w:rPr>
          <w:rFonts w:ascii="David" w:hAnsi="David" w:hint="cs"/>
          <w:sz w:val="24"/>
          <w:rtl/>
        </w:rPr>
        <w:t xml:space="preserve">הצעה </w:t>
      </w:r>
      <w:r w:rsidR="006D73BD">
        <w:rPr>
          <w:rFonts w:ascii="David" w:hAnsi="David" w:hint="cs"/>
          <w:sz w:val="24"/>
          <w:rtl/>
        </w:rPr>
        <w:t>נוספ</w:t>
      </w:r>
      <w:r w:rsidR="00237D55">
        <w:rPr>
          <w:rFonts w:ascii="David" w:hAnsi="David" w:hint="cs"/>
          <w:sz w:val="24"/>
          <w:rtl/>
        </w:rPr>
        <w:t xml:space="preserve">ת </w:t>
      </w:r>
      <w:r w:rsidR="005F267C">
        <w:rPr>
          <w:rFonts w:ascii="David" w:hAnsi="David"/>
          <w:sz w:val="24"/>
          <w:rtl/>
        </w:rPr>
        <w:t>–</w:t>
      </w:r>
      <w:r w:rsidR="005F267C">
        <w:rPr>
          <w:rFonts w:ascii="David" w:hAnsi="David" w:hint="cs"/>
          <w:sz w:val="24"/>
          <w:rtl/>
        </w:rPr>
        <w:t xml:space="preserve"> </w:t>
      </w:r>
      <w:r>
        <w:rPr>
          <w:rFonts w:ascii="David" w:hAnsi="David" w:hint="cs"/>
          <w:sz w:val="24"/>
          <w:rtl/>
        </w:rPr>
        <w:t>ל</w:t>
      </w:r>
      <w:r w:rsidRPr="00B5651C">
        <w:rPr>
          <w:rFonts w:ascii="David" w:hAnsi="David" w:hint="cs"/>
          <w:sz w:val="24"/>
          <w:rtl/>
        </w:rPr>
        <w:t xml:space="preserve">העמיד לרשותו שומרים ומלווים </w:t>
      </w:r>
      <w:r w:rsidR="006D73BD">
        <w:rPr>
          <w:rFonts w:ascii="David" w:hAnsi="David" w:hint="cs"/>
          <w:sz w:val="24"/>
          <w:rtl/>
        </w:rPr>
        <w:t>בדרכ</w:t>
      </w:r>
      <w:r w:rsidRPr="00B5651C">
        <w:rPr>
          <w:rFonts w:ascii="David" w:hAnsi="David" w:hint="cs"/>
          <w:sz w:val="24"/>
          <w:rtl/>
        </w:rPr>
        <w:t>ו</w:t>
      </w:r>
      <w:r>
        <w:rPr>
          <w:rFonts w:ascii="David" w:hAnsi="David" w:hint="cs"/>
          <w:sz w:val="24"/>
          <w:rtl/>
        </w:rPr>
        <w:t xml:space="preserve">, </w:t>
      </w:r>
      <w:r w:rsidR="00900199">
        <w:rPr>
          <w:rFonts w:ascii="David" w:hAnsi="David" w:hint="cs"/>
          <w:sz w:val="24"/>
          <w:rtl/>
        </w:rPr>
        <w:t>אך גם</w:t>
      </w:r>
      <w:r>
        <w:rPr>
          <w:rFonts w:ascii="David" w:hAnsi="David" w:hint="cs"/>
          <w:sz w:val="24"/>
          <w:rtl/>
        </w:rPr>
        <w:t xml:space="preserve"> הצעה </w:t>
      </w:r>
      <w:r w:rsidR="00900199">
        <w:rPr>
          <w:rFonts w:ascii="David" w:hAnsi="David" w:hint="cs"/>
          <w:sz w:val="24"/>
          <w:rtl/>
        </w:rPr>
        <w:t xml:space="preserve">זו </w:t>
      </w:r>
      <w:r>
        <w:rPr>
          <w:rFonts w:ascii="David" w:hAnsi="David" w:hint="cs"/>
          <w:sz w:val="24"/>
          <w:rtl/>
        </w:rPr>
        <w:t xml:space="preserve">נדחית על ידי יעקב, </w:t>
      </w:r>
      <w:r w:rsidR="00900199">
        <w:rPr>
          <w:rFonts w:ascii="David" w:hAnsi="David" w:hint="cs"/>
          <w:sz w:val="24"/>
          <w:rtl/>
        </w:rPr>
        <w:t>ש</w:t>
      </w:r>
      <w:r w:rsidR="00A22ED9">
        <w:rPr>
          <w:rFonts w:ascii="David" w:hAnsi="David" w:hint="cs"/>
          <w:sz w:val="24"/>
          <w:rtl/>
        </w:rPr>
        <w:t xml:space="preserve">כנראה </w:t>
      </w:r>
      <w:r w:rsidR="00900199">
        <w:rPr>
          <w:rFonts w:ascii="David" w:hAnsi="David" w:hint="cs"/>
          <w:sz w:val="24"/>
          <w:rtl/>
        </w:rPr>
        <w:t xml:space="preserve">אינו רוצה לתת לעשו שום חלק או </w:t>
      </w:r>
      <w:r w:rsidR="00A22ED9">
        <w:rPr>
          <w:rFonts w:ascii="David" w:hAnsi="David" w:hint="cs"/>
          <w:sz w:val="24"/>
          <w:rtl/>
        </w:rPr>
        <w:t>שיתוף</w:t>
      </w:r>
      <w:r w:rsidR="00900199">
        <w:rPr>
          <w:rFonts w:ascii="David" w:hAnsi="David" w:hint="cs"/>
          <w:sz w:val="24"/>
          <w:rtl/>
        </w:rPr>
        <w:t xml:space="preserve"> ברכושו</w:t>
      </w:r>
      <w:r w:rsidR="00A22ED9">
        <w:rPr>
          <w:rFonts w:ascii="David" w:hAnsi="David" w:hint="cs"/>
          <w:sz w:val="24"/>
          <w:rtl/>
        </w:rPr>
        <w:t>,</w:t>
      </w:r>
      <w:r w:rsidR="00900199">
        <w:rPr>
          <w:rFonts w:ascii="David" w:hAnsi="David" w:hint="cs"/>
          <w:sz w:val="24"/>
          <w:rtl/>
        </w:rPr>
        <w:t xml:space="preserve"> </w:t>
      </w:r>
      <w:r>
        <w:rPr>
          <w:rFonts w:ascii="David" w:hAnsi="David" w:hint="cs"/>
          <w:sz w:val="24"/>
          <w:rtl/>
        </w:rPr>
        <w:t>ומכאן נפרדות דרכיהם</w:t>
      </w:r>
      <w:r w:rsidRPr="00B5651C">
        <w:rPr>
          <w:rFonts w:ascii="David" w:hAnsi="David" w:hint="cs"/>
          <w:sz w:val="24"/>
          <w:rtl/>
        </w:rPr>
        <w:t>.</w:t>
      </w:r>
    </w:p>
    <w:p w14:paraId="77C0ACE4" w14:textId="7F9036EE" w:rsidR="00FA1D7D" w:rsidRDefault="00FA1D7D" w:rsidP="006D73BD">
      <w:pPr>
        <w:ind w:firstLine="360"/>
        <w:rPr>
          <w:rFonts w:ascii="David" w:hAnsi="David"/>
          <w:sz w:val="24"/>
          <w:rtl/>
        </w:rPr>
      </w:pPr>
      <w:r>
        <w:rPr>
          <w:rFonts w:ascii="David" w:hAnsi="David" w:hint="cs"/>
          <w:sz w:val="24"/>
          <w:rtl/>
        </w:rPr>
        <w:t xml:space="preserve">לאור כל זאת </w:t>
      </w:r>
      <w:r w:rsidR="007473F9">
        <w:rPr>
          <w:rFonts w:ascii="David" w:hAnsi="David" w:hint="cs"/>
          <w:sz w:val="24"/>
          <w:rtl/>
        </w:rPr>
        <w:t>ניתן לומר</w:t>
      </w:r>
      <w:r>
        <w:rPr>
          <w:rFonts w:ascii="David" w:hAnsi="David" w:hint="cs"/>
          <w:sz w:val="24"/>
          <w:rtl/>
        </w:rPr>
        <w:t xml:space="preserve"> שהמפגש עם עשו </w:t>
      </w:r>
      <w:r w:rsidR="00900199">
        <w:rPr>
          <w:rFonts w:ascii="David" w:hAnsi="David" w:hint="cs"/>
          <w:sz w:val="24"/>
          <w:rtl/>
        </w:rPr>
        <w:t>היה בה</w:t>
      </w:r>
      <w:r>
        <w:rPr>
          <w:rFonts w:ascii="David" w:hAnsi="David" w:hint="cs"/>
          <w:sz w:val="24"/>
          <w:rtl/>
        </w:rPr>
        <w:t>תאם ל</w:t>
      </w:r>
      <w:r w:rsidR="006D73BD">
        <w:rPr>
          <w:rFonts w:ascii="David" w:hAnsi="David" w:hint="cs"/>
          <w:sz w:val="24"/>
          <w:rtl/>
        </w:rPr>
        <w:t>תכני</w:t>
      </w:r>
      <w:r>
        <w:rPr>
          <w:rFonts w:ascii="David" w:hAnsi="David" w:hint="cs"/>
          <w:sz w:val="24"/>
          <w:rtl/>
        </w:rPr>
        <w:t xml:space="preserve">תו </w:t>
      </w:r>
      <w:r w:rsidR="00900199">
        <w:rPr>
          <w:rFonts w:ascii="David" w:hAnsi="David" w:hint="cs"/>
          <w:sz w:val="24"/>
          <w:rtl/>
        </w:rPr>
        <w:t>של</w:t>
      </w:r>
      <w:r>
        <w:rPr>
          <w:rFonts w:ascii="David" w:hAnsi="David" w:hint="cs"/>
          <w:sz w:val="24"/>
          <w:rtl/>
        </w:rPr>
        <w:t xml:space="preserve"> יעקב</w:t>
      </w:r>
      <w:r w:rsidR="00900199">
        <w:rPr>
          <w:rFonts w:ascii="David" w:hAnsi="David" w:hint="cs"/>
          <w:sz w:val="24"/>
          <w:rtl/>
        </w:rPr>
        <w:t>, החוזר אל ה</w:t>
      </w:r>
      <w:r>
        <w:rPr>
          <w:rFonts w:ascii="David" w:hAnsi="David" w:hint="cs"/>
          <w:sz w:val="24"/>
          <w:rtl/>
        </w:rPr>
        <w:t>ארץ כבעל רכוש רב</w:t>
      </w:r>
      <w:r w:rsidR="00900199">
        <w:rPr>
          <w:rFonts w:ascii="David" w:hAnsi="David" w:hint="cs"/>
          <w:sz w:val="24"/>
          <w:rtl/>
        </w:rPr>
        <w:t>. הוא י</w:t>
      </w:r>
      <w:r w:rsidR="006D73BD">
        <w:rPr>
          <w:rFonts w:ascii="David" w:hAnsi="David" w:hint="cs"/>
          <w:sz w:val="24"/>
          <w:rtl/>
        </w:rPr>
        <w:t>זם את</w:t>
      </w:r>
      <w:r w:rsidR="00900199">
        <w:rPr>
          <w:rFonts w:ascii="David" w:hAnsi="David" w:hint="cs"/>
          <w:sz w:val="24"/>
          <w:rtl/>
        </w:rPr>
        <w:t xml:space="preserve"> ה</w:t>
      </w:r>
      <w:r>
        <w:rPr>
          <w:rFonts w:ascii="David" w:hAnsi="David" w:hint="cs"/>
          <w:sz w:val="24"/>
          <w:rtl/>
        </w:rPr>
        <w:t>פגישה עם עשו</w:t>
      </w:r>
      <w:r w:rsidR="00900199">
        <w:rPr>
          <w:rFonts w:ascii="David" w:hAnsi="David" w:hint="cs"/>
          <w:sz w:val="24"/>
          <w:rtl/>
        </w:rPr>
        <w:t xml:space="preserve"> למרות </w:t>
      </w:r>
      <w:r w:rsidR="006D73BD">
        <w:rPr>
          <w:rFonts w:ascii="David" w:hAnsi="David" w:hint="cs"/>
          <w:sz w:val="24"/>
          <w:rtl/>
        </w:rPr>
        <w:t>ה</w:t>
      </w:r>
      <w:r>
        <w:rPr>
          <w:rFonts w:ascii="David" w:hAnsi="David" w:hint="cs"/>
          <w:sz w:val="24"/>
          <w:rtl/>
        </w:rPr>
        <w:t>חשש ממפגש זה</w:t>
      </w:r>
      <w:r w:rsidR="006D73BD">
        <w:rPr>
          <w:rFonts w:ascii="David" w:hAnsi="David" w:hint="cs"/>
          <w:sz w:val="24"/>
          <w:rtl/>
        </w:rPr>
        <w:t>,</w:t>
      </w:r>
      <w:r>
        <w:rPr>
          <w:rFonts w:ascii="David" w:hAnsi="David" w:hint="cs"/>
          <w:sz w:val="24"/>
          <w:rtl/>
        </w:rPr>
        <w:t xml:space="preserve"> </w:t>
      </w:r>
      <w:r w:rsidR="006D73BD">
        <w:rPr>
          <w:rFonts w:ascii="David" w:hAnsi="David" w:hint="cs"/>
          <w:sz w:val="24"/>
          <w:rtl/>
        </w:rPr>
        <w:t>כי</w:t>
      </w:r>
      <w:r>
        <w:rPr>
          <w:rFonts w:ascii="David" w:hAnsi="David" w:hint="cs"/>
          <w:sz w:val="24"/>
          <w:rtl/>
        </w:rPr>
        <w:t xml:space="preserve"> הוא</w:t>
      </w:r>
      <w:r w:rsidR="00900199">
        <w:rPr>
          <w:rFonts w:ascii="David" w:hAnsi="David" w:hint="cs"/>
          <w:sz w:val="24"/>
          <w:rtl/>
        </w:rPr>
        <w:t xml:space="preserve"> ראה בו </w:t>
      </w:r>
      <w:r>
        <w:rPr>
          <w:rFonts w:ascii="David" w:hAnsi="David" w:hint="cs"/>
          <w:sz w:val="24"/>
          <w:rtl/>
        </w:rPr>
        <w:t xml:space="preserve">סגירת מעגל </w:t>
      </w:r>
      <w:r w:rsidR="00900199">
        <w:rPr>
          <w:rFonts w:ascii="David" w:hAnsi="David" w:hint="cs"/>
          <w:sz w:val="24"/>
          <w:rtl/>
        </w:rPr>
        <w:t xml:space="preserve">הכרחית </w:t>
      </w:r>
      <w:r>
        <w:rPr>
          <w:rFonts w:ascii="David" w:hAnsi="David" w:hint="cs"/>
          <w:sz w:val="24"/>
          <w:rtl/>
        </w:rPr>
        <w:t>מול עשו</w:t>
      </w:r>
      <w:r w:rsidR="006D73BD">
        <w:rPr>
          <w:rFonts w:ascii="David" w:hAnsi="David" w:hint="cs"/>
          <w:sz w:val="24"/>
          <w:rtl/>
        </w:rPr>
        <w:t>,</w:t>
      </w:r>
      <w:r>
        <w:rPr>
          <w:rFonts w:ascii="David" w:hAnsi="David" w:hint="cs"/>
          <w:sz w:val="24"/>
          <w:rtl/>
        </w:rPr>
        <w:t xml:space="preserve"> </w:t>
      </w:r>
      <w:r w:rsidR="00900199">
        <w:rPr>
          <w:rFonts w:ascii="David" w:hAnsi="David" w:hint="cs"/>
          <w:sz w:val="24"/>
          <w:rtl/>
        </w:rPr>
        <w:t xml:space="preserve">הן </w:t>
      </w:r>
      <w:r>
        <w:rPr>
          <w:rFonts w:ascii="David" w:hAnsi="David" w:hint="cs"/>
          <w:sz w:val="24"/>
          <w:rtl/>
        </w:rPr>
        <w:t>ברמה האישית</w:t>
      </w:r>
      <w:r w:rsidR="005F267C">
        <w:rPr>
          <w:rFonts w:ascii="David" w:hAnsi="David" w:hint="cs"/>
          <w:sz w:val="24"/>
          <w:rtl/>
        </w:rPr>
        <w:t>,</w:t>
      </w:r>
      <w:r>
        <w:rPr>
          <w:rFonts w:ascii="David" w:hAnsi="David" w:hint="cs"/>
          <w:sz w:val="24"/>
          <w:rtl/>
        </w:rPr>
        <w:t xml:space="preserve"> </w:t>
      </w:r>
      <w:r w:rsidR="00900199">
        <w:rPr>
          <w:rFonts w:ascii="David" w:hAnsi="David" w:hint="cs"/>
          <w:sz w:val="24"/>
          <w:rtl/>
        </w:rPr>
        <w:t>הן במישור הייעוד והברכות</w:t>
      </w:r>
      <w:r>
        <w:rPr>
          <w:rFonts w:ascii="David" w:hAnsi="David" w:hint="cs"/>
          <w:sz w:val="24"/>
          <w:rtl/>
        </w:rPr>
        <w:t xml:space="preserve"> </w:t>
      </w:r>
      <w:r w:rsidR="00900199">
        <w:rPr>
          <w:rFonts w:ascii="David" w:hAnsi="David" w:hint="cs"/>
          <w:sz w:val="24"/>
          <w:rtl/>
        </w:rPr>
        <w:t>ש</w:t>
      </w:r>
      <w:r w:rsidR="006D73BD">
        <w:rPr>
          <w:rFonts w:ascii="David" w:hAnsi="David" w:hint="cs"/>
          <w:sz w:val="24"/>
          <w:rtl/>
        </w:rPr>
        <w:t>מה</w:t>
      </w:r>
      <w:r w:rsidR="00900199">
        <w:rPr>
          <w:rFonts w:ascii="David" w:hAnsi="David" w:hint="cs"/>
          <w:sz w:val="24"/>
          <w:rtl/>
        </w:rPr>
        <w:t xml:space="preserve">ן </w:t>
      </w:r>
      <w:r w:rsidR="006D73BD">
        <w:rPr>
          <w:rFonts w:ascii="David" w:hAnsi="David" w:hint="cs"/>
          <w:sz w:val="24"/>
          <w:rtl/>
        </w:rPr>
        <w:t>התחיל</w:t>
      </w:r>
      <w:r w:rsidR="00900199">
        <w:rPr>
          <w:rFonts w:ascii="David" w:hAnsi="David" w:hint="cs"/>
          <w:sz w:val="24"/>
          <w:rtl/>
        </w:rPr>
        <w:t xml:space="preserve"> העימות.</w:t>
      </w:r>
      <w:r>
        <w:rPr>
          <w:rFonts w:ascii="David" w:hAnsi="David" w:hint="cs"/>
          <w:sz w:val="24"/>
          <w:rtl/>
        </w:rPr>
        <w:t xml:space="preserve"> </w:t>
      </w:r>
      <w:r w:rsidR="006D73BD">
        <w:rPr>
          <w:rFonts w:ascii="David" w:hAnsi="David" w:hint="cs"/>
          <w:sz w:val="24"/>
          <w:rtl/>
        </w:rPr>
        <w:t>יעקב ידע ש</w:t>
      </w:r>
      <w:r w:rsidR="007473F9">
        <w:rPr>
          <w:rFonts w:ascii="David" w:hAnsi="David" w:hint="cs"/>
          <w:sz w:val="24"/>
          <w:rtl/>
        </w:rPr>
        <w:t>עליו</w:t>
      </w:r>
      <w:r>
        <w:rPr>
          <w:rFonts w:ascii="David" w:hAnsi="David" w:hint="cs"/>
          <w:sz w:val="24"/>
          <w:rtl/>
        </w:rPr>
        <w:t xml:space="preserve"> לסקל מדרכו את כל המכשולים האפשריים, וכך הוא רואה את מערכת היחסים שלו עם עשו.</w:t>
      </w:r>
      <w:r>
        <w:rPr>
          <w:rStyle w:val="FootnoteReference"/>
          <w:rFonts w:ascii="David" w:hAnsi="David"/>
          <w:sz w:val="24"/>
          <w:rtl/>
        </w:rPr>
        <w:footnoteReference w:id="14"/>
      </w:r>
      <w:r>
        <w:rPr>
          <w:rFonts w:ascii="David" w:hAnsi="David" w:hint="cs"/>
          <w:sz w:val="24"/>
          <w:rtl/>
        </w:rPr>
        <w:t xml:space="preserve"> </w:t>
      </w:r>
      <w:r w:rsidR="006D73BD">
        <w:rPr>
          <w:rFonts w:ascii="David" w:hAnsi="David" w:hint="cs"/>
          <w:sz w:val="24"/>
          <w:rtl/>
        </w:rPr>
        <w:t>כ</w:t>
      </w:r>
      <w:r>
        <w:rPr>
          <w:rFonts w:ascii="David" w:hAnsi="David" w:hint="cs"/>
          <w:sz w:val="24"/>
          <w:rtl/>
        </w:rPr>
        <w:t xml:space="preserve">מי שנתפס </w:t>
      </w:r>
      <w:r w:rsidR="006D73BD">
        <w:rPr>
          <w:rFonts w:ascii="David" w:hAnsi="David" w:hint="cs"/>
          <w:sz w:val="24"/>
          <w:rtl/>
        </w:rPr>
        <w:t>בעיני עשו ש</w:t>
      </w:r>
      <w:r>
        <w:rPr>
          <w:rFonts w:ascii="David" w:hAnsi="David" w:hint="cs"/>
          <w:sz w:val="24"/>
          <w:rtl/>
        </w:rPr>
        <w:t xml:space="preserve">לקח במרמה את הבכורה ואת הברכה, </w:t>
      </w:r>
      <w:r w:rsidR="006D73BD">
        <w:rPr>
          <w:rFonts w:ascii="David" w:hAnsi="David" w:hint="cs"/>
          <w:sz w:val="24"/>
          <w:rtl/>
        </w:rPr>
        <w:t xml:space="preserve">הוא </w:t>
      </w:r>
      <w:r w:rsidR="007473F9">
        <w:rPr>
          <w:rFonts w:ascii="David" w:hAnsi="David" w:hint="cs"/>
          <w:sz w:val="24"/>
          <w:rtl/>
        </w:rPr>
        <w:t>מבקש</w:t>
      </w:r>
      <w:r>
        <w:rPr>
          <w:rFonts w:ascii="David" w:hAnsi="David" w:hint="cs"/>
          <w:sz w:val="24"/>
          <w:rtl/>
        </w:rPr>
        <w:t xml:space="preserve"> </w:t>
      </w:r>
      <w:r w:rsidR="007473F9">
        <w:rPr>
          <w:rFonts w:ascii="David" w:hAnsi="David" w:hint="cs"/>
          <w:sz w:val="24"/>
          <w:rtl/>
        </w:rPr>
        <w:t xml:space="preserve">כעת </w:t>
      </w:r>
      <w:r>
        <w:rPr>
          <w:rFonts w:ascii="David" w:hAnsi="David" w:hint="cs"/>
          <w:sz w:val="24"/>
          <w:rtl/>
        </w:rPr>
        <w:t xml:space="preserve">להוכיח </w:t>
      </w:r>
      <w:r w:rsidR="006D73BD">
        <w:rPr>
          <w:rFonts w:ascii="David" w:hAnsi="David" w:hint="cs"/>
          <w:sz w:val="24"/>
          <w:rtl/>
        </w:rPr>
        <w:t>לו</w:t>
      </w:r>
      <w:r>
        <w:rPr>
          <w:rFonts w:ascii="David" w:hAnsi="David" w:hint="cs"/>
          <w:sz w:val="24"/>
          <w:rtl/>
        </w:rPr>
        <w:t xml:space="preserve"> שזה </w:t>
      </w:r>
      <w:r w:rsidR="006D73BD">
        <w:rPr>
          <w:rFonts w:ascii="David" w:hAnsi="David" w:hint="cs"/>
          <w:sz w:val="24"/>
          <w:rtl/>
        </w:rPr>
        <w:t xml:space="preserve">רצון ההשגחה וזה </w:t>
      </w:r>
      <w:r>
        <w:rPr>
          <w:rFonts w:ascii="David" w:hAnsi="David" w:hint="cs"/>
          <w:sz w:val="24"/>
          <w:rtl/>
        </w:rPr>
        <w:t>מה שהיה ראוי ל</w:t>
      </w:r>
      <w:r w:rsidR="007473F9">
        <w:rPr>
          <w:rFonts w:ascii="David" w:hAnsi="David" w:hint="cs"/>
          <w:sz w:val="24"/>
          <w:rtl/>
        </w:rPr>
        <w:t>הי</w:t>
      </w:r>
      <w:r>
        <w:rPr>
          <w:rFonts w:ascii="David" w:hAnsi="David" w:hint="cs"/>
          <w:sz w:val="24"/>
          <w:rtl/>
        </w:rPr>
        <w:t>ות</w:t>
      </w:r>
      <w:r w:rsidR="007473F9">
        <w:rPr>
          <w:rFonts w:ascii="David" w:hAnsi="David" w:hint="cs"/>
          <w:sz w:val="24"/>
          <w:rtl/>
        </w:rPr>
        <w:t>.</w:t>
      </w:r>
      <w:r>
        <w:rPr>
          <w:rFonts w:ascii="David" w:hAnsi="David" w:hint="cs"/>
          <w:sz w:val="24"/>
          <w:rtl/>
        </w:rPr>
        <w:t xml:space="preserve"> הרכוש הרב שברשותו </w:t>
      </w:r>
      <w:r w:rsidR="007473F9">
        <w:rPr>
          <w:rFonts w:ascii="David" w:hAnsi="David" w:hint="cs"/>
          <w:sz w:val="24"/>
          <w:rtl/>
        </w:rPr>
        <w:t>משמש עדות</w:t>
      </w:r>
      <w:r>
        <w:rPr>
          <w:rFonts w:ascii="David" w:hAnsi="David" w:hint="cs"/>
          <w:sz w:val="24"/>
          <w:rtl/>
        </w:rPr>
        <w:t xml:space="preserve"> </w:t>
      </w:r>
      <w:r w:rsidR="007473F9">
        <w:rPr>
          <w:rFonts w:ascii="David" w:hAnsi="David" w:hint="cs"/>
          <w:sz w:val="24"/>
          <w:rtl/>
        </w:rPr>
        <w:t>ל</w:t>
      </w:r>
      <w:r>
        <w:rPr>
          <w:rFonts w:ascii="David" w:hAnsi="David" w:hint="cs"/>
          <w:sz w:val="24"/>
          <w:rtl/>
        </w:rPr>
        <w:t>ברכת ה</w:t>
      </w:r>
      <w:r w:rsidR="007473F9">
        <w:rPr>
          <w:rFonts w:ascii="David" w:hAnsi="David" w:hint="cs"/>
          <w:sz w:val="24"/>
          <w:rtl/>
        </w:rPr>
        <w:t>' עליו</w:t>
      </w:r>
      <w:r w:rsidR="006D73BD">
        <w:rPr>
          <w:rFonts w:ascii="David" w:hAnsi="David" w:hint="cs"/>
          <w:sz w:val="24"/>
          <w:rtl/>
        </w:rPr>
        <w:t>.</w:t>
      </w:r>
      <w:r w:rsidR="007473F9">
        <w:rPr>
          <w:rFonts w:ascii="David" w:hAnsi="David" w:hint="cs"/>
          <w:sz w:val="24"/>
          <w:rtl/>
        </w:rPr>
        <w:t xml:space="preserve"> </w:t>
      </w:r>
      <w:r w:rsidR="005F267C">
        <w:rPr>
          <w:rFonts w:ascii="David" w:hAnsi="David" w:hint="cs"/>
          <w:sz w:val="24"/>
          <w:rtl/>
        </w:rPr>
        <w:t>ל</w:t>
      </w:r>
      <w:r w:rsidR="007473F9">
        <w:rPr>
          <w:rFonts w:ascii="David" w:hAnsi="David" w:hint="cs"/>
          <w:sz w:val="24"/>
          <w:rtl/>
        </w:rPr>
        <w:t>הצעת חלק מרכושו כ</w:t>
      </w:r>
      <w:r>
        <w:rPr>
          <w:rFonts w:ascii="David" w:hAnsi="David" w:hint="cs"/>
          <w:sz w:val="24"/>
          <w:rtl/>
        </w:rPr>
        <w:t xml:space="preserve">מתנה לעשו אחיו יש </w:t>
      </w:r>
      <w:r w:rsidR="006D73BD">
        <w:rPr>
          <w:rFonts w:ascii="David" w:hAnsi="David" w:hint="cs"/>
          <w:sz w:val="24"/>
          <w:rtl/>
        </w:rPr>
        <w:t xml:space="preserve">כנראה </w:t>
      </w:r>
      <w:r>
        <w:rPr>
          <w:rFonts w:ascii="David" w:hAnsi="David" w:hint="cs"/>
          <w:sz w:val="24"/>
          <w:rtl/>
        </w:rPr>
        <w:t>שתי תכליות:</w:t>
      </w:r>
    </w:p>
    <w:p w14:paraId="35B5A65B" w14:textId="77777777" w:rsidR="00FA1D7D" w:rsidRDefault="00FA1D7D" w:rsidP="006D73BD">
      <w:pPr>
        <w:pStyle w:val="ListParagraph"/>
        <w:numPr>
          <w:ilvl w:val="0"/>
          <w:numId w:val="9"/>
        </w:numPr>
        <w:rPr>
          <w:rFonts w:ascii="David" w:hAnsi="David"/>
          <w:sz w:val="24"/>
        </w:rPr>
      </w:pPr>
      <w:r>
        <w:rPr>
          <w:rFonts w:ascii="David" w:hAnsi="David" w:hint="cs"/>
          <w:sz w:val="24"/>
          <w:rtl/>
        </w:rPr>
        <w:t>ריצוי פניו ו</w:t>
      </w:r>
      <w:r w:rsidR="006D73BD">
        <w:rPr>
          <w:rFonts w:ascii="David" w:hAnsi="David" w:hint="cs"/>
          <w:sz w:val="24"/>
          <w:rtl/>
        </w:rPr>
        <w:t>פיצוי</w:t>
      </w:r>
      <w:r>
        <w:rPr>
          <w:rFonts w:ascii="David" w:hAnsi="David" w:hint="cs"/>
          <w:sz w:val="24"/>
          <w:rtl/>
        </w:rPr>
        <w:t xml:space="preserve"> </w:t>
      </w:r>
      <w:r w:rsidR="006D73BD">
        <w:rPr>
          <w:rFonts w:ascii="David" w:hAnsi="David" w:hint="cs"/>
          <w:sz w:val="24"/>
          <w:rtl/>
        </w:rPr>
        <w:t>ע</w:t>
      </w:r>
      <w:r>
        <w:rPr>
          <w:rFonts w:ascii="David" w:hAnsi="David" w:hint="cs"/>
          <w:sz w:val="24"/>
          <w:rtl/>
        </w:rPr>
        <w:t>ל הרכוש שחיסר ממנו.</w:t>
      </w:r>
    </w:p>
    <w:p w14:paraId="14BBD0E5" w14:textId="52EEB36E" w:rsidR="00FA1D7D" w:rsidRDefault="007473F9" w:rsidP="0086019C">
      <w:pPr>
        <w:pStyle w:val="ListParagraph"/>
        <w:numPr>
          <w:ilvl w:val="0"/>
          <w:numId w:val="9"/>
        </w:numPr>
        <w:rPr>
          <w:rFonts w:ascii="David" w:hAnsi="David"/>
          <w:sz w:val="24"/>
        </w:rPr>
      </w:pPr>
      <w:r>
        <w:rPr>
          <w:rFonts w:ascii="David" w:hAnsi="David" w:hint="cs"/>
          <w:sz w:val="24"/>
          <w:rtl/>
        </w:rPr>
        <w:t xml:space="preserve">שינוי התפיסה של עשו בנוגע </w:t>
      </w:r>
      <w:r w:rsidR="006D73BD">
        <w:rPr>
          <w:rFonts w:ascii="David" w:hAnsi="David" w:hint="cs"/>
          <w:sz w:val="24"/>
          <w:rtl/>
        </w:rPr>
        <w:t>לגניבת הברכות</w:t>
      </w:r>
      <w:r w:rsidR="0086019C">
        <w:rPr>
          <w:rFonts w:ascii="David" w:hAnsi="David" w:hint="cs"/>
          <w:sz w:val="24"/>
          <w:rtl/>
        </w:rPr>
        <w:t>, כדי ל</w:t>
      </w:r>
      <w:r w:rsidR="00115C58">
        <w:rPr>
          <w:rFonts w:ascii="David" w:hAnsi="David" w:hint="cs"/>
          <w:sz w:val="24"/>
          <w:rtl/>
        </w:rPr>
        <w:t>קרב</w:t>
      </w:r>
      <w:r w:rsidR="0086019C">
        <w:rPr>
          <w:rFonts w:ascii="David" w:hAnsi="David" w:hint="cs"/>
          <w:sz w:val="24"/>
          <w:rtl/>
        </w:rPr>
        <w:t xml:space="preserve"> אותו ל</w:t>
      </w:r>
      <w:r w:rsidR="006D73BD">
        <w:rPr>
          <w:rFonts w:ascii="David" w:hAnsi="David" w:hint="cs"/>
          <w:sz w:val="24"/>
          <w:rtl/>
        </w:rPr>
        <w:t>ה</w:t>
      </w:r>
      <w:r>
        <w:rPr>
          <w:rFonts w:ascii="David" w:hAnsi="David" w:hint="cs"/>
          <w:sz w:val="24"/>
          <w:rtl/>
        </w:rPr>
        <w:t>בנה שז</w:t>
      </w:r>
      <w:r w:rsidR="006D73BD">
        <w:rPr>
          <w:rFonts w:ascii="David" w:hAnsi="David" w:hint="cs"/>
          <w:sz w:val="24"/>
          <w:rtl/>
        </w:rPr>
        <w:t>ה</w:t>
      </w:r>
      <w:r>
        <w:rPr>
          <w:rFonts w:ascii="David" w:hAnsi="David" w:hint="cs"/>
          <w:sz w:val="24"/>
          <w:rtl/>
        </w:rPr>
        <w:t xml:space="preserve">ו </w:t>
      </w:r>
      <w:r w:rsidR="006D73BD">
        <w:rPr>
          <w:rFonts w:ascii="David" w:hAnsi="David" w:hint="cs"/>
          <w:sz w:val="24"/>
          <w:rtl/>
        </w:rPr>
        <w:t>רצון</w:t>
      </w:r>
      <w:r w:rsidR="00FA1D7D">
        <w:rPr>
          <w:rFonts w:ascii="David" w:hAnsi="David" w:hint="cs"/>
          <w:sz w:val="24"/>
          <w:rtl/>
        </w:rPr>
        <w:t xml:space="preserve"> ה'.</w:t>
      </w:r>
    </w:p>
    <w:p w14:paraId="0449A0E2" w14:textId="1F6A909B" w:rsidR="00FA1D7D" w:rsidRPr="004560D4" w:rsidRDefault="004560D4" w:rsidP="00A8015A">
      <w:pPr>
        <w:rPr>
          <w:rFonts w:ascii="David" w:hAnsi="David"/>
          <w:b/>
          <w:bCs/>
          <w:sz w:val="24"/>
          <w:rtl/>
        </w:rPr>
      </w:pPr>
      <w:r w:rsidRPr="002E00BD">
        <w:rPr>
          <w:rFonts w:ascii="David" w:hAnsi="David"/>
          <w:b/>
          <w:bCs/>
          <w:sz w:val="24"/>
          <w:rtl/>
        </w:rPr>
        <w:lastRenderedPageBreak/>
        <w:t>וּלְמִקְנֵהוּ עָשָׂה סֻכֹּת</w:t>
      </w:r>
    </w:p>
    <w:p w14:paraId="17ADC0B7" w14:textId="0A6CA2E5" w:rsidR="00FA1D7D" w:rsidRDefault="00D5781E" w:rsidP="007E4706">
      <w:pPr>
        <w:rPr>
          <w:rFonts w:ascii="David" w:hAnsi="David"/>
          <w:sz w:val="24"/>
          <w:rtl/>
        </w:rPr>
      </w:pPr>
      <w:r>
        <w:rPr>
          <w:rFonts w:ascii="David" w:hAnsi="David" w:hint="cs"/>
          <w:sz w:val="24"/>
          <w:rtl/>
        </w:rPr>
        <w:t xml:space="preserve">פסוק </w:t>
      </w:r>
      <w:r w:rsidR="00237661">
        <w:rPr>
          <w:rFonts w:ascii="David" w:hAnsi="David" w:hint="cs"/>
          <w:sz w:val="24"/>
          <w:rtl/>
        </w:rPr>
        <w:t xml:space="preserve">אחד </w:t>
      </w:r>
      <w:r>
        <w:rPr>
          <w:rFonts w:ascii="David" w:hAnsi="David" w:hint="cs"/>
          <w:sz w:val="24"/>
          <w:rtl/>
        </w:rPr>
        <w:t>ב</w:t>
      </w:r>
      <w:r w:rsidR="004560D4">
        <w:rPr>
          <w:rFonts w:ascii="David" w:hAnsi="David" w:hint="cs"/>
          <w:sz w:val="24"/>
          <w:rtl/>
        </w:rPr>
        <w:t>לב</w:t>
      </w:r>
      <w:r>
        <w:rPr>
          <w:rFonts w:ascii="David" w:hAnsi="David" w:hint="cs"/>
          <w:sz w:val="24"/>
          <w:rtl/>
        </w:rPr>
        <w:t xml:space="preserve">ד מוקדש לתחנה </w:t>
      </w:r>
      <w:r w:rsidR="00237661">
        <w:rPr>
          <w:rFonts w:ascii="David" w:hAnsi="David" w:hint="cs"/>
          <w:sz w:val="24"/>
          <w:rtl/>
        </w:rPr>
        <w:t>הבאה של יעקב בסוכות (ל"ג, יז), והוא</w:t>
      </w:r>
      <w:r>
        <w:rPr>
          <w:rFonts w:ascii="David" w:hAnsi="David" w:hint="cs"/>
          <w:sz w:val="24"/>
          <w:rtl/>
        </w:rPr>
        <w:t xml:space="preserve"> מעורר </w:t>
      </w:r>
      <w:r w:rsidR="00237661">
        <w:rPr>
          <w:rFonts w:ascii="David" w:hAnsi="David" w:hint="cs"/>
          <w:sz w:val="24"/>
          <w:rtl/>
        </w:rPr>
        <w:t>תמיהה</w:t>
      </w:r>
      <w:r>
        <w:rPr>
          <w:rFonts w:ascii="David" w:hAnsi="David" w:hint="cs"/>
          <w:sz w:val="24"/>
          <w:rtl/>
        </w:rPr>
        <w:t xml:space="preserve">. </w:t>
      </w:r>
      <w:r w:rsidR="00237661">
        <w:rPr>
          <w:rFonts w:ascii="David" w:hAnsi="David" w:hint="cs"/>
          <w:sz w:val="24"/>
          <w:rtl/>
        </w:rPr>
        <w:t>מה הטעם לציין דווקא את סוכות מכל</w:t>
      </w:r>
      <w:r w:rsidR="00FA1D7D">
        <w:rPr>
          <w:rFonts w:ascii="David" w:hAnsi="David" w:hint="cs"/>
          <w:sz w:val="24"/>
          <w:rtl/>
        </w:rPr>
        <w:t xml:space="preserve"> </w:t>
      </w:r>
      <w:r w:rsidR="00237661">
        <w:rPr>
          <w:rFonts w:ascii="David" w:hAnsi="David" w:hint="cs"/>
          <w:sz w:val="24"/>
          <w:rtl/>
        </w:rPr>
        <w:t>ה</w:t>
      </w:r>
      <w:r w:rsidR="00FA1D7D">
        <w:rPr>
          <w:rFonts w:ascii="David" w:hAnsi="David" w:hint="cs"/>
          <w:sz w:val="24"/>
          <w:rtl/>
        </w:rPr>
        <w:t xml:space="preserve">מקומות </w:t>
      </w:r>
      <w:r w:rsidR="00237661">
        <w:rPr>
          <w:rFonts w:ascii="David" w:hAnsi="David" w:hint="cs"/>
          <w:sz w:val="24"/>
          <w:rtl/>
        </w:rPr>
        <w:t>ה</w:t>
      </w:r>
      <w:r w:rsidR="00FA1D7D">
        <w:rPr>
          <w:rFonts w:ascii="David" w:hAnsi="David" w:hint="cs"/>
          <w:sz w:val="24"/>
          <w:rtl/>
        </w:rPr>
        <w:t xml:space="preserve">רבים </w:t>
      </w:r>
      <w:r w:rsidR="00237661">
        <w:rPr>
          <w:rFonts w:ascii="David" w:hAnsi="David" w:hint="cs"/>
          <w:sz w:val="24"/>
          <w:rtl/>
        </w:rPr>
        <w:t xml:space="preserve">שיעקב עבר בהם </w:t>
      </w:r>
      <w:r w:rsidR="00FA1D7D">
        <w:rPr>
          <w:rFonts w:ascii="David" w:hAnsi="David" w:hint="cs"/>
          <w:sz w:val="24"/>
          <w:rtl/>
        </w:rPr>
        <w:t>בדר</w:t>
      </w:r>
      <w:r>
        <w:rPr>
          <w:rFonts w:ascii="David" w:hAnsi="David" w:hint="cs"/>
          <w:sz w:val="24"/>
          <w:rtl/>
        </w:rPr>
        <w:t xml:space="preserve">כו לשוב ארצה? </w:t>
      </w:r>
      <w:r w:rsidR="00237661">
        <w:rPr>
          <w:rFonts w:ascii="David" w:hAnsi="David" w:hint="cs"/>
          <w:sz w:val="24"/>
          <w:rtl/>
        </w:rPr>
        <w:t xml:space="preserve">ומה </w:t>
      </w:r>
      <w:r w:rsidR="003C1819">
        <w:rPr>
          <w:rFonts w:ascii="David" w:hAnsi="David" w:hint="cs"/>
          <w:sz w:val="24"/>
          <w:rtl/>
        </w:rPr>
        <w:t>ה</w:t>
      </w:r>
      <w:r w:rsidR="00FA1D7D">
        <w:rPr>
          <w:rFonts w:ascii="David" w:hAnsi="David" w:hint="cs"/>
          <w:sz w:val="24"/>
          <w:rtl/>
        </w:rPr>
        <w:t>סיב</w:t>
      </w:r>
      <w:r w:rsidR="003C1819">
        <w:rPr>
          <w:rFonts w:ascii="David" w:hAnsi="David" w:hint="cs"/>
          <w:sz w:val="24"/>
          <w:rtl/>
        </w:rPr>
        <w:t xml:space="preserve">ה לקריאת השם </w:t>
      </w:r>
      <w:r w:rsidR="00FA1D7D">
        <w:rPr>
          <w:rFonts w:ascii="David" w:hAnsi="David" w:hint="cs"/>
          <w:sz w:val="24"/>
          <w:rtl/>
        </w:rPr>
        <w:t>סוכות</w:t>
      </w:r>
      <w:r w:rsidR="00237661" w:rsidRPr="00237661">
        <w:rPr>
          <w:rFonts w:ascii="David" w:hAnsi="David" w:hint="cs"/>
          <w:sz w:val="24"/>
          <w:rtl/>
        </w:rPr>
        <w:t xml:space="preserve"> </w:t>
      </w:r>
      <w:r w:rsidR="00237661">
        <w:rPr>
          <w:rFonts w:ascii="David" w:hAnsi="David" w:hint="cs"/>
          <w:sz w:val="24"/>
          <w:rtl/>
        </w:rPr>
        <w:t xml:space="preserve">על שם המקנה ולא על שם האנשים שעבורם נבנה בית? הרי </w:t>
      </w:r>
      <w:r w:rsidR="003C1819">
        <w:rPr>
          <w:rFonts w:ascii="David" w:hAnsi="David" w:hint="cs"/>
          <w:sz w:val="24"/>
          <w:rtl/>
        </w:rPr>
        <w:t xml:space="preserve">מפורש </w:t>
      </w:r>
      <w:r w:rsidR="00237661">
        <w:rPr>
          <w:rFonts w:ascii="David" w:hAnsi="David" w:hint="cs"/>
          <w:sz w:val="24"/>
          <w:rtl/>
        </w:rPr>
        <w:t>בפסוק:</w:t>
      </w:r>
      <w:r w:rsidR="00FA1D7D">
        <w:rPr>
          <w:rFonts w:ascii="David" w:hAnsi="David" w:hint="cs"/>
          <w:sz w:val="24"/>
          <w:rtl/>
        </w:rPr>
        <w:t xml:space="preserve"> </w:t>
      </w:r>
      <w:r w:rsidR="003C1819">
        <w:rPr>
          <w:rFonts w:ascii="David" w:hAnsi="David" w:hint="cs"/>
          <w:sz w:val="24"/>
          <w:rtl/>
        </w:rPr>
        <w:t>"</w:t>
      </w:r>
      <w:r w:rsidR="004560D4" w:rsidRPr="004560D4">
        <w:rPr>
          <w:rFonts w:ascii="David" w:hAnsi="David"/>
          <w:sz w:val="24"/>
          <w:rtl/>
        </w:rPr>
        <w:t>וַיִּבֶן לוֹ בָּיִת וּלְמִקְנֵהוּ עָשָׂה סֻכֹּת</w:t>
      </w:r>
      <w:r w:rsidR="003C1819">
        <w:rPr>
          <w:rFonts w:ascii="David" w:hAnsi="David" w:hint="cs"/>
          <w:sz w:val="24"/>
          <w:rtl/>
        </w:rPr>
        <w:t>"</w:t>
      </w:r>
      <w:r w:rsidR="00FA1D7D">
        <w:rPr>
          <w:rFonts w:ascii="David" w:hAnsi="David" w:hint="cs"/>
          <w:sz w:val="24"/>
          <w:rtl/>
        </w:rPr>
        <w:t xml:space="preserve">, </w:t>
      </w:r>
      <w:r w:rsidR="003C1819" w:rsidRPr="00FD38C4">
        <w:rPr>
          <w:rFonts w:hint="cs"/>
          <w:rtl/>
        </w:rPr>
        <w:t>ה</w:t>
      </w:r>
      <w:r w:rsidR="00237661">
        <w:rPr>
          <w:rFonts w:hint="cs"/>
          <w:rtl/>
        </w:rPr>
        <w:t>אם</w:t>
      </w:r>
      <w:r w:rsidR="003C1819" w:rsidRPr="00FD38C4">
        <w:rPr>
          <w:rFonts w:hint="cs"/>
          <w:rtl/>
        </w:rPr>
        <w:t xml:space="preserve"> </w:t>
      </w:r>
      <w:r w:rsidR="003C1819">
        <w:rPr>
          <w:rFonts w:hint="cs"/>
          <w:rtl/>
        </w:rPr>
        <w:t>אנשי</w:t>
      </w:r>
      <w:r w:rsidR="00237661">
        <w:rPr>
          <w:rFonts w:hint="cs"/>
          <w:rtl/>
        </w:rPr>
        <w:t xml:space="preserve"> בית יעקב</w:t>
      </w:r>
      <w:r w:rsidR="003C1819">
        <w:rPr>
          <w:rFonts w:hint="cs"/>
          <w:rtl/>
        </w:rPr>
        <w:t xml:space="preserve"> </w:t>
      </w:r>
      <w:r w:rsidR="00D24764">
        <w:rPr>
          <w:rFonts w:hint="cs"/>
          <w:rtl/>
        </w:rPr>
        <w:t xml:space="preserve">חשובים </w:t>
      </w:r>
      <w:r w:rsidR="00237661">
        <w:rPr>
          <w:rFonts w:hint="cs"/>
          <w:rtl/>
        </w:rPr>
        <w:t>פחות</w:t>
      </w:r>
      <w:r w:rsidR="00D24764">
        <w:rPr>
          <w:rFonts w:hint="cs"/>
          <w:rtl/>
        </w:rPr>
        <w:t xml:space="preserve"> מ</w:t>
      </w:r>
      <w:r w:rsidR="003C1819">
        <w:rPr>
          <w:rFonts w:hint="cs"/>
          <w:rtl/>
        </w:rPr>
        <w:t>המקנה</w:t>
      </w:r>
      <w:r w:rsidR="003C1819" w:rsidRPr="00FD38C4">
        <w:rPr>
          <w:rFonts w:hint="cs"/>
          <w:rtl/>
        </w:rPr>
        <w:t>?</w:t>
      </w:r>
      <w:r w:rsidR="00F16F2A">
        <w:rPr>
          <w:rStyle w:val="FootnoteReference"/>
          <w:rFonts w:ascii="David" w:hAnsi="David"/>
          <w:sz w:val="24"/>
          <w:rtl/>
        </w:rPr>
        <w:footnoteReference w:id="15"/>
      </w:r>
      <w:r w:rsidR="003C1819" w:rsidRPr="00FD38C4">
        <w:rPr>
          <w:rFonts w:hint="cs"/>
          <w:rtl/>
        </w:rPr>
        <w:t xml:space="preserve"> </w:t>
      </w:r>
      <w:r w:rsidR="00237661">
        <w:rPr>
          <w:rFonts w:hint="cs"/>
          <w:rtl/>
        </w:rPr>
        <w:t xml:space="preserve">פרשנים </w:t>
      </w:r>
      <w:r w:rsidR="00115C58">
        <w:rPr>
          <w:rFonts w:hint="cs"/>
          <w:rtl/>
        </w:rPr>
        <w:t>מוקדמים ומאוחרים</w:t>
      </w:r>
      <w:r w:rsidR="00237661">
        <w:rPr>
          <w:rFonts w:hint="cs"/>
          <w:rtl/>
        </w:rPr>
        <w:t xml:space="preserve"> ניסו </w:t>
      </w:r>
      <w:r w:rsidR="00CB169C">
        <w:rPr>
          <w:rFonts w:hint="cs"/>
          <w:rtl/>
        </w:rPr>
        <w:t xml:space="preserve">לתת תשובות לשאלות אלו וחלקן </w:t>
      </w:r>
      <w:r w:rsidR="00115C58">
        <w:rPr>
          <w:rFonts w:hint="cs"/>
          <w:rtl/>
        </w:rPr>
        <w:t>מחזקות את אשר נטען</w:t>
      </w:r>
      <w:r w:rsidR="00CB169C">
        <w:rPr>
          <w:rFonts w:hint="cs"/>
          <w:rtl/>
        </w:rPr>
        <w:t xml:space="preserve"> במאמר זה על מעמדו המיוחד והמשמעותי של המקנה והרכוש בעיני יעקב.</w:t>
      </w:r>
      <w:r w:rsidR="00237661">
        <w:rPr>
          <w:rFonts w:hint="cs"/>
          <w:rtl/>
        </w:rPr>
        <w:t xml:space="preserve"> </w:t>
      </w:r>
    </w:p>
    <w:p w14:paraId="7FC6F24F" w14:textId="77777777" w:rsidR="00F16F2A" w:rsidRDefault="00FA1D7D" w:rsidP="008D6EC2">
      <w:pPr>
        <w:ind w:firstLine="720"/>
        <w:rPr>
          <w:rtl/>
        </w:rPr>
      </w:pPr>
      <w:r>
        <w:rPr>
          <w:rFonts w:ascii="David" w:hAnsi="David" w:hint="cs"/>
          <w:sz w:val="24"/>
          <w:rtl/>
        </w:rPr>
        <w:t xml:space="preserve">יצחק מייטליס </w:t>
      </w:r>
      <w:r w:rsidR="00CB169C">
        <w:rPr>
          <w:rFonts w:ascii="David" w:hAnsi="David" w:hint="cs"/>
          <w:sz w:val="24"/>
          <w:rtl/>
        </w:rPr>
        <w:t xml:space="preserve">סבר שהשם סוכות מעיד על עראיות החנייה במקום. </w:t>
      </w:r>
      <w:r w:rsidR="007D1153">
        <w:rPr>
          <w:rFonts w:hint="cs"/>
          <w:rtl/>
        </w:rPr>
        <w:t>הסוכות הן המבנה שאפיין את שהייתו הקצרה של יעקב במקום ולא הבית ולכן נקרא המקום על שמן</w:t>
      </w:r>
      <w:r w:rsidR="007D1153">
        <w:rPr>
          <w:rFonts w:ascii="David" w:hAnsi="David" w:hint="cs"/>
          <w:sz w:val="24"/>
          <w:rtl/>
        </w:rPr>
        <w:t xml:space="preserve">. </w:t>
      </w:r>
      <w:r w:rsidR="00F16F2A" w:rsidRPr="00016D12">
        <w:rPr>
          <w:rFonts w:ascii="David" w:hAnsi="David"/>
          <w:sz w:val="24"/>
          <w:rtl/>
        </w:rPr>
        <w:t xml:space="preserve">למרות בניית </w:t>
      </w:r>
      <w:r w:rsidR="00F16F2A">
        <w:rPr>
          <w:rFonts w:ascii="David" w:hAnsi="David" w:hint="cs"/>
          <w:sz w:val="24"/>
          <w:rtl/>
        </w:rPr>
        <w:t>ה</w:t>
      </w:r>
      <w:r w:rsidR="00F16F2A" w:rsidRPr="00016D12">
        <w:rPr>
          <w:rFonts w:ascii="David" w:hAnsi="David"/>
          <w:sz w:val="24"/>
          <w:rtl/>
        </w:rPr>
        <w:t xml:space="preserve">בית </w:t>
      </w:r>
      <w:r w:rsidR="00CB169C">
        <w:rPr>
          <w:rFonts w:ascii="David" w:hAnsi="David" w:hint="cs"/>
          <w:sz w:val="24"/>
          <w:rtl/>
        </w:rPr>
        <w:t>יעקב</w:t>
      </w:r>
      <w:r w:rsidR="00F16F2A" w:rsidRPr="00016D12">
        <w:rPr>
          <w:rFonts w:ascii="David" w:hAnsi="David"/>
          <w:sz w:val="24"/>
          <w:rtl/>
        </w:rPr>
        <w:t xml:space="preserve"> קרא למקום סוכות, כי הוא </w:t>
      </w:r>
      <w:r w:rsidR="00406F19">
        <w:rPr>
          <w:rFonts w:ascii="David" w:hAnsi="David" w:hint="cs"/>
          <w:sz w:val="24"/>
          <w:rtl/>
        </w:rPr>
        <w:t xml:space="preserve">לא </w:t>
      </w:r>
      <w:r w:rsidR="00F16F2A" w:rsidRPr="00016D12">
        <w:rPr>
          <w:rFonts w:ascii="David" w:hAnsi="David"/>
          <w:sz w:val="24"/>
          <w:rtl/>
        </w:rPr>
        <w:t xml:space="preserve">בנה </w:t>
      </w:r>
      <w:r w:rsidR="007D1153">
        <w:rPr>
          <w:rFonts w:ascii="David" w:hAnsi="David" w:hint="cs"/>
          <w:sz w:val="24"/>
          <w:rtl/>
        </w:rPr>
        <w:t xml:space="preserve">שם </w:t>
      </w:r>
      <w:r w:rsidR="00F16F2A" w:rsidRPr="00016D12">
        <w:rPr>
          <w:rFonts w:ascii="David" w:hAnsi="David"/>
          <w:sz w:val="24"/>
          <w:rtl/>
        </w:rPr>
        <w:t xml:space="preserve">בית קבע והשהות </w:t>
      </w:r>
      <w:r w:rsidR="00406F19">
        <w:rPr>
          <w:rFonts w:ascii="David" w:hAnsi="David" w:hint="cs"/>
          <w:sz w:val="24"/>
          <w:rtl/>
        </w:rPr>
        <w:t>שם הייתה</w:t>
      </w:r>
      <w:r w:rsidR="00F16F2A" w:rsidRPr="00016D12">
        <w:rPr>
          <w:rFonts w:ascii="David" w:hAnsi="David"/>
          <w:sz w:val="24"/>
          <w:rtl/>
        </w:rPr>
        <w:t xml:space="preserve"> </w:t>
      </w:r>
      <w:r w:rsidR="007D1153">
        <w:rPr>
          <w:rFonts w:ascii="David" w:hAnsi="David" w:hint="cs"/>
          <w:sz w:val="24"/>
          <w:rtl/>
        </w:rPr>
        <w:t>זמנית</w:t>
      </w:r>
      <w:r>
        <w:rPr>
          <w:rFonts w:hint="cs"/>
          <w:rtl/>
        </w:rPr>
        <w:t>.</w:t>
      </w:r>
      <w:r>
        <w:rPr>
          <w:rStyle w:val="FootnoteReference"/>
          <w:rtl/>
        </w:rPr>
        <w:footnoteReference w:id="16"/>
      </w:r>
      <w:r>
        <w:rPr>
          <w:rFonts w:hint="cs"/>
          <w:rtl/>
        </w:rPr>
        <w:t xml:space="preserve"> </w:t>
      </w:r>
    </w:p>
    <w:p w14:paraId="0E4ACBFF" w14:textId="60BC33B4" w:rsidR="00FA1D7D" w:rsidRPr="00F16F2A" w:rsidRDefault="007D1153" w:rsidP="008D6EC2">
      <w:pPr>
        <w:rPr>
          <w:rFonts w:ascii="David" w:hAnsi="David"/>
          <w:sz w:val="24"/>
          <w:rtl/>
        </w:rPr>
      </w:pPr>
      <w:r>
        <w:rPr>
          <w:rFonts w:hint="cs"/>
          <w:rtl/>
        </w:rPr>
        <w:t xml:space="preserve">לעומתו </w:t>
      </w:r>
      <w:r w:rsidR="008D6EC2">
        <w:rPr>
          <w:rFonts w:hint="cs"/>
          <w:rtl/>
        </w:rPr>
        <w:t xml:space="preserve">כתב </w:t>
      </w:r>
      <w:r w:rsidR="00FA1D7D">
        <w:rPr>
          <w:rFonts w:hint="cs"/>
          <w:rtl/>
        </w:rPr>
        <w:t xml:space="preserve">בעל אור החיים </w:t>
      </w:r>
      <w:r>
        <w:rPr>
          <w:rFonts w:hint="cs"/>
          <w:rtl/>
        </w:rPr>
        <w:t>שהשם סוכות</w:t>
      </w:r>
      <w:r w:rsidR="00406F19">
        <w:rPr>
          <w:rFonts w:hint="cs"/>
          <w:rtl/>
        </w:rPr>
        <w:t xml:space="preserve"> מ</w:t>
      </w:r>
      <w:r>
        <w:rPr>
          <w:rFonts w:hint="cs"/>
          <w:rtl/>
        </w:rPr>
        <w:t>דגיש</w:t>
      </w:r>
      <w:r w:rsidR="00406F19">
        <w:rPr>
          <w:rFonts w:hint="cs"/>
          <w:rtl/>
        </w:rPr>
        <w:t xml:space="preserve"> </w:t>
      </w:r>
      <w:r>
        <w:rPr>
          <w:rFonts w:hint="cs"/>
          <w:rtl/>
        </w:rPr>
        <w:t>את</w:t>
      </w:r>
      <w:r w:rsidR="00406F19">
        <w:rPr>
          <w:rFonts w:hint="cs"/>
          <w:rtl/>
        </w:rPr>
        <w:t xml:space="preserve"> </w:t>
      </w:r>
      <w:r>
        <w:rPr>
          <w:rFonts w:hint="cs"/>
          <w:rtl/>
        </w:rPr>
        <w:t>מ</w:t>
      </w:r>
      <w:r w:rsidR="00D24764">
        <w:rPr>
          <w:rFonts w:hint="cs"/>
          <w:rtl/>
        </w:rPr>
        <w:t>עמדו</w:t>
      </w:r>
      <w:r>
        <w:rPr>
          <w:rFonts w:hint="cs"/>
          <w:rtl/>
        </w:rPr>
        <w:t xml:space="preserve"> של</w:t>
      </w:r>
      <w:r w:rsidR="00406F19">
        <w:rPr>
          <w:rFonts w:hint="cs"/>
          <w:rtl/>
        </w:rPr>
        <w:t xml:space="preserve"> המקנה </w:t>
      </w:r>
      <w:r>
        <w:rPr>
          <w:rFonts w:hint="cs"/>
          <w:rtl/>
        </w:rPr>
        <w:t>במקום זה</w:t>
      </w:r>
      <w:r w:rsidR="00FA1D7D">
        <w:rPr>
          <w:rFonts w:hint="cs"/>
          <w:rtl/>
        </w:rPr>
        <w:t>:</w:t>
      </w:r>
    </w:p>
    <w:p w14:paraId="66809C86" w14:textId="77777777" w:rsidR="00FA1D7D" w:rsidRDefault="00FA1D7D" w:rsidP="00FA1D7D">
      <w:pPr>
        <w:ind w:left="720"/>
        <w:rPr>
          <w:rtl/>
        </w:rPr>
      </w:pPr>
      <w:r w:rsidRPr="00A33F60">
        <w:rPr>
          <w:rtl/>
        </w:rPr>
        <w:t xml:space="preserve">ואם תאמר וכי בשביל </w:t>
      </w:r>
      <w:r w:rsidR="00406F19">
        <w:rPr>
          <w:rtl/>
        </w:rPr>
        <w:t>שעשה שם יעקב סוכה יקרא למקום כן</w:t>
      </w:r>
      <w:r w:rsidR="00406F19">
        <w:rPr>
          <w:rFonts w:hint="cs"/>
          <w:rtl/>
        </w:rPr>
        <w:t>?</w:t>
      </w:r>
      <w:r w:rsidRPr="00A33F60">
        <w:rPr>
          <w:rtl/>
        </w:rPr>
        <w:t xml:space="preserve"> אולי כי עשה דבר חדש </w:t>
      </w:r>
      <w:r w:rsidRPr="007D1153">
        <w:rPr>
          <w:b/>
          <w:bCs/>
          <w:rtl/>
        </w:rPr>
        <w:t>בחמלתו על המקנה</w:t>
      </w:r>
      <w:r w:rsidR="007D1153">
        <w:rPr>
          <w:rFonts w:hint="cs"/>
          <w:b/>
          <w:bCs/>
          <w:rtl/>
        </w:rPr>
        <w:t>,</w:t>
      </w:r>
      <w:r w:rsidRPr="00A33F60">
        <w:rPr>
          <w:rtl/>
        </w:rPr>
        <w:t xml:space="preserve"> מה שלא עשה כן אדם קודם</w:t>
      </w:r>
      <w:r w:rsidR="001556DA">
        <w:rPr>
          <w:rFonts w:hint="cs"/>
          <w:rtl/>
        </w:rPr>
        <w:t>,</w:t>
      </w:r>
      <w:r w:rsidRPr="00A33F60">
        <w:rPr>
          <w:rtl/>
        </w:rPr>
        <w:t xml:space="preserve"> שיכין סוכה לבהמות ולשינוי חדש קרא המקום עליו</w:t>
      </w:r>
      <w:r>
        <w:rPr>
          <w:rFonts w:hint="cs"/>
          <w:rtl/>
        </w:rPr>
        <w:t>.</w:t>
      </w:r>
    </w:p>
    <w:p w14:paraId="41AF7692" w14:textId="6D77E354" w:rsidR="00227DF6" w:rsidRDefault="008D6EC2" w:rsidP="00227DF6">
      <w:pPr>
        <w:rPr>
          <w:rFonts w:ascii="David" w:hAnsi="David"/>
          <w:sz w:val="24"/>
          <w:rtl/>
        </w:rPr>
      </w:pPr>
      <w:r>
        <w:rPr>
          <w:rFonts w:ascii="David" w:hAnsi="David" w:hint="cs"/>
          <w:sz w:val="24"/>
          <w:rtl/>
        </w:rPr>
        <w:t xml:space="preserve">בכיוון דומה פירש </w:t>
      </w:r>
      <w:r w:rsidR="00406F19">
        <w:rPr>
          <w:rFonts w:ascii="David" w:hAnsi="David" w:hint="cs"/>
          <w:sz w:val="24"/>
          <w:rtl/>
        </w:rPr>
        <w:t xml:space="preserve">גם </w:t>
      </w:r>
      <w:r w:rsidR="00FA1D7D">
        <w:rPr>
          <w:rFonts w:ascii="David" w:hAnsi="David" w:hint="cs"/>
          <w:sz w:val="24"/>
          <w:rtl/>
        </w:rPr>
        <w:t>בעל העמק דבר:</w:t>
      </w:r>
      <w:r w:rsidR="00FA1D7D" w:rsidRPr="00212025">
        <w:rPr>
          <w:rFonts w:ascii="David" w:hAnsi="David" w:hint="cs"/>
          <w:sz w:val="24"/>
          <w:rtl/>
        </w:rPr>
        <w:t xml:space="preserve"> </w:t>
      </w:r>
      <w:r w:rsidR="00FA1D7D">
        <w:rPr>
          <w:rFonts w:ascii="David" w:hAnsi="David" w:hint="cs"/>
          <w:sz w:val="24"/>
          <w:rtl/>
        </w:rPr>
        <w:t>"הכל היה משום מקנהו</w:t>
      </w:r>
      <w:r w:rsidR="00DE6B3E">
        <w:rPr>
          <w:rFonts w:ascii="David" w:hAnsi="David" w:hint="cs"/>
          <w:sz w:val="24"/>
          <w:rtl/>
        </w:rPr>
        <w:t xml:space="preserve">, שהבין שצריכים לנוח </w:t>
      </w:r>
      <w:r w:rsidR="002E00BD">
        <w:rPr>
          <w:rFonts w:ascii="David" w:hAnsi="David" w:hint="cs"/>
          <w:sz w:val="24"/>
          <w:rtl/>
        </w:rPr>
        <w:t>כל כך</w:t>
      </w:r>
      <w:r w:rsidR="00DE6B3E">
        <w:rPr>
          <w:rFonts w:ascii="David" w:hAnsi="David" w:hint="cs"/>
          <w:sz w:val="24"/>
          <w:rtl/>
        </w:rPr>
        <w:t>"</w:t>
      </w:r>
      <w:r w:rsidR="00C8006B">
        <w:rPr>
          <w:rFonts w:ascii="David" w:hAnsi="David" w:hint="cs"/>
          <w:sz w:val="24"/>
          <w:rtl/>
        </w:rPr>
        <w:t>,</w:t>
      </w:r>
      <w:r w:rsidR="00FA1D7D">
        <w:rPr>
          <w:rFonts w:ascii="David" w:hAnsi="David" w:hint="cs"/>
          <w:sz w:val="24"/>
          <w:rtl/>
        </w:rPr>
        <w:t xml:space="preserve"> ובאופן דומה פירש גם אברבנאל. פרשנים אלה </w:t>
      </w:r>
      <w:r w:rsidR="00406F19">
        <w:rPr>
          <w:rFonts w:ascii="David" w:hAnsi="David" w:hint="cs"/>
          <w:sz w:val="24"/>
          <w:rtl/>
        </w:rPr>
        <w:t xml:space="preserve">מצביעים על מעמדו </w:t>
      </w:r>
      <w:r w:rsidR="00DE6B3E">
        <w:rPr>
          <w:rFonts w:ascii="David" w:hAnsi="David" w:hint="cs"/>
          <w:sz w:val="24"/>
          <w:rtl/>
        </w:rPr>
        <w:t xml:space="preserve">החשוב </w:t>
      </w:r>
      <w:r w:rsidR="00406F19">
        <w:rPr>
          <w:rFonts w:ascii="David" w:hAnsi="David" w:hint="cs"/>
          <w:sz w:val="24"/>
          <w:rtl/>
        </w:rPr>
        <w:t xml:space="preserve">של המקנה בעיני יעקב, </w:t>
      </w:r>
      <w:r w:rsidR="001556DA">
        <w:rPr>
          <w:rFonts w:ascii="David" w:hAnsi="David" w:hint="cs"/>
          <w:sz w:val="24"/>
          <w:rtl/>
        </w:rPr>
        <w:t>ו</w:t>
      </w:r>
      <w:r w:rsidR="00406F19">
        <w:rPr>
          <w:rFonts w:ascii="David" w:hAnsi="David" w:hint="cs"/>
          <w:sz w:val="24"/>
          <w:rtl/>
        </w:rPr>
        <w:t xml:space="preserve">על חיבתו </w:t>
      </w:r>
      <w:r w:rsidR="00114605">
        <w:rPr>
          <w:rFonts w:ascii="David" w:hAnsi="David" w:hint="cs"/>
          <w:sz w:val="24"/>
          <w:rtl/>
        </w:rPr>
        <w:t xml:space="preserve">ודאגתו </w:t>
      </w:r>
      <w:r w:rsidR="00406F19">
        <w:rPr>
          <w:rFonts w:ascii="David" w:hAnsi="David" w:hint="cs"/>
          <w:sz w:val="24"/>
          <w:rtl/>
        </w:rPr>
        <w:t>לצאן</w:t>
      </w:r>
      <w:r w:rsidR="00114605">
        <w:rPr>
          <w:rFonts w:ascii="David" w:hAnsi="David" w:hint="cs"/>
          <w:sz w:val="24"/>
          <w:rtl/>
        </w:rPr>
        <w:t>,</w:t>
      </w:r>
      <w:r w:rsidR="00406F19">
        <w:rPr>
          <w:rFonts w:ascii="David" w:hAnsi="David" w:hint="cs"/>
          <w:sz w:val="24"/>
          <w:rtl/>
        </w:rPr>
        <w:t xml:space="preserve"> לשלמותו ולשמירתו</w:t>
      </w:r>
      <w:r w:rsidR="001556DA">
        <w:rPr>
          <w:rFonts w:ascii="David" w:hAnsi="David" w:hint="cs"/>
          <w:sz w:val="24"/>
          <w:rtl/>
        </w:rPr>
        <w:t>.</w:t>
      </w:r>
      <w:r w:rsidR="00114605">
        <w:rPr>
          <w:rFonts w:ascii="David" w:hAnsi="David" w:hint="cs"/>
          <w:sz w:val="24"/>
          <w:rtl/>
        </w:rPr>
        <w:t xml:space="preserve"> נראה שהבסיס בכתובים לפירוש</w:t>
      </w:r>
      <w:r w:rsidR="001556DA">
        <w:rPr>
          <w:rFonts w:ascii="David" w:hAnsi="David" w:hint="cs"/>
          <w:sz w:val="24"/>
          <w:rtl/>
        </w:rPr>
        <w:t>י</w:t>
      </w:r>
      <w:r w:rsidR="00114605">
        <w:rPr>
          <w:rFonts w:ascii="David" w:hAnsi="David" w:hint="cs"/>
          <w:sz w:val="24"/>
          <w:rtl/>
        </w:rPr>
        <w:t xml:space="preserve">ם </w:t>
      </w:r>
      <w:r w:rsidR="001556DA">
        <w:rPr>
          <w:rFonts w:ascii="David" w:hAnsi="David" w:hint="cs"/>
          <w:sz w:val="24"/>
          <w:rtl/>
        </w:rPr>
        <w:t xml:space="preserve">אלה </w:t>
      </w:r>
      <w:r w:rsidR="00114605">
        <w:rPr>
          <w:rFonts w:ascii="David" w:hAnsi="David" w:hint="cs"/>
          <w:sz w:val="24"/>
          <w:rtl/>
        </w:rPr>
        <w:t>ה</w:t>
      </w:r>
      <w:r w:rsidR="00227DF6">
        <w:rPr>
          <w:rFonts w:ascii="David" w:hAnsi="David" w:hint="cs"/>
          <w:sz w:val="24"/>
          <w:rtl/>
        </w:rPr>
        <w:t>י</w:t>
      </w:r>
      <w:r w:rsidR="00114605">
        <w:rPr>
          <w:rFonts w:ascii="David" w:hAnsi="David" w:hint="cs"/>
          <w:sz w:val="24"/>
          <w:rtl/>
        </w:rPr>
        <w:t xml:space="preserve">א </w:t>
      </w:r>
      <w:r w:rsidR="00DE6B3E">
        <w:rPr>
          <w:rFonts w:ascii="David" w:hAnsi="David" w:hint="cs"/>
          <w:sz w:val="24"/>
          <w:rtl/>
        </w:rPr>
        <w:t>ה</w:t>
      </w:r>
      <w:r w:rsidR="00114605">
        <w:rPr>
          <w:rFonts w:ascii="David" w:hAnsi="David" w:hint="cs"/>
          <w:sz w:val="24"/>
          <w:rtl/>
        </w:rPr>
        <w:t xml:space="preserve">סמיכות </w:t>
      </w:r>
      <w:r w:rsidR="00114605">
        <w:rPr>
          <w:rFonts w:hint="cs"/>
          <w:rtl/>
        </w:rPr>
        <w:t>לדברי יעקב אל עשו (שם, יג-טו)</w:t>
      </w:r>
      <w:r w:rsidR="009B6A45">
        <w:rPr>
          <w:rFonts w:hint="cs"/>
          <w:rtl/>
        </w:rPr>
        <w:t>,</w:t>
      </w:r>
      <w:r w:rsidR="00114605">
        <w:rPr>
          <w:rFonts w:hint="cs"/>
          <w:rtl/>
        </w:rPr>
        <w:t xml:space="preserve"> כאשר דחה את הצעות הל</w:t>
      </w:r>
      <w:r w:rsidR="004560D4">
        <w:rPr>
          <w:rFonts w:hint="cs"/>
          <w:rtl/>
        </w:rPr>
        <w:t>י</w:t>
      </w:r>
      <w:r w:rsidR="00114605">
        <w:rPr>
          <w:rFonts w:hint="cs"/>
          <w:rtl/>
        </w:rPr>
        <w:t xml:space="preserve">ווי שלו בגלל הצורך במנוחת המקנה וההתנהלות האיטית שדרושה להם </w:t>
      </w:r>
      <w:r w:rsidR="00D24764">
        <w:rPr>
          <w:rFonts w:hint="cs"/>
          <w:rtl/>
        </w:rPr>
        <w:t>לקראת ה</w:t>
      </w:r>
      <w:r w:rsidR="00114605">
        <w:rPr>
          <w:rFonts w:hint="cs"/>
          <w:rtl/>
        </w:rPr>
        <w:t>הליכה הממושכת</w:t>
      </w:r>
      <w:r w:rsidR="00FA1D7D">
        <w:rPr>
          <w:rFonts w:ascii="David" w:hAnsi="David" w:hint="cs"/>
          <w:sz w:val="24"/>
          <w:rtl/>
        </w:rPr>
        <w:t xml:space="preserve">. </w:t>
      </w:r>
      <w:r w:rsidR="00DE6B3E">
        <w:rPr>
          <w:rFonts w:ascii="David" w:hAnsi="David" w:hint="cs"/>
          <w:sz w:val="24"/>
          <w:rtl/>
        </w:rPr>
        <w:t>החנייה בסוכות ועשיית הסוכות למקנהו מאשרת את דברי יעקב</w:t>
      </w:r>
      <w:r w:rsidR="007C1B91">
        <w:rPr>
          <w:rFonts w:ascii="David" w:hAnsi="David" w:hint="cs"/>
          <w:sz w:val="24"/>
          <w:rtl/>
        </w:rPr>
        <w:t xml:space="preserve"> הקודמים</w:t>
      </w:r>
      <w:r w:rsidR="00DE6B3E">
        <w:rPr>
          <w:rFonts w:ascii="David" w:hAnsi="David" w:hint="cs"/>
          <w:sz w:val="24"/>
          <w:rtl/>
        </w:rPr>
        <w:t>, ומחזקת את הבנת</w:t>
      </w:r>
      <w:r w:rsidR="00FA1D7D">
        <w:rPr>
          <w:rFonts w:ascii="David" w:hAnsi="David" w:hint="cs"/>
          <w:sz w:val="24"/>
          <w:rtl/>
        </w:rPr>
        <w:t xml:space="preserve"> החשיבות </w:t>
      </w:r>
      <w:r w:rsidR="00DE6B3E">
        <w:rPr>
          <w:rFonts w:ascii="David" w:hAnsi="David" w:hint="cs"/>
          <w:sz w:val="24"/>
          <w:rtl/>
        </w:rPr>
        <w:t>והמשמעות של ה</w:t>
      </w:r>
      <w:r w:rsidR="00FA1D7D">
        <w:rPr>
          <w:rFonts w:ascii="David" w:hAnsi="David" w:hint="cs"/>
          <w:sz w:val="24"/>
          <w:rtl/>
        </w:rPr>
        <w:t xml:space="preserve">מקנה </w:t>
      </w:r>
      <w:r w:rsidR="007C1B91">
        <w:rPr>
          <w:rFonts w:ascii="David" w:hAnsi="David" w:hint="cs"/>
          <w:sz w:val="24"/>
          <w:rtl/>
        </w:rPr>
        <w:t>והרכוש בעיניו</w:t>
      </w:r>
      <w:r w:rsidR="009B6A45">
        <w:rPr>
          <w:rFonts w:ascii="David" w:hAnsi="David" w:hint="cs"/>
          <w:sz w:val="24"/>
          <w:rtl/>
        </w:rPr>
        <w:t xml:space="preserve"> לקראת הכניסה לארץ</w:t>
      </w:r>
      <w:r w:rsidR="00FA1D7D">
        <w:rPr>
          <w:rFonts w:ascii="David" w:hAnsi="David" w:hint="cs"/>
          <w:sz w:val="24"/>
          <w:rtl/>
        </w:rPr>
        <w:t>.</w:t>
      </w:r>
      <w:r w:rsidR="002B1292">
        <w:rPr>
          <w:rFonts w:ascii="David" w:hAnsi="David" w:hint="cs"/>
          <w:sz w:val="24"/>
          <w:rtl/>
        </w:rPr>
        <w:t xml:space="preserve"> </w:t>
      </w:r>
    </w:p>
    <w:p w14:paraId="6F01A4EE" w14:textId="37E5EA37" w:rsidR="00FA1D7D" w:rsidRDefault="002B1292" w:rsidP="002E00BD">
      <w:pPr>
        <w:ind w:firstLine="720"/>
        <w:rPr>
          <w:rFonts w:ascii="David" w:hAnsi="David"/>
          <w:sz w:val="24"/>
          <w:rtl/>
        </w:rPr>
      </w:pPr>
      <w:r w:rsidRPr="00227DF6">
        <w:rPr>
          <w:rFonts w:ascii="David" w:hAnsi="David" w:hint="cs"/>
          <w:sz w:val="24"/>
          <w:rtl/>
        </w:rPr>
        <w:t>קריא</w:t>
      </w:r>
      <w:r w:rsidR="00540FA6" w:rsidRPr="00227DF6">
        <w:rPr>
          <w:rFonts w:ascii="David" w:hAnsi="David" w:hint="cs"/>
          <w:sz w:val="24"/>
          <w:rtl/>
        </w:rPr>
        <w:t>ת</w:t>
      </w:r>
      <w:r w:rsidRPr="00227DF6">
        <w:rPr>
          <w:rFonts w:ascii="David" w:hAnsi="David" w:hint="cs"/>
          <w:sz w:val="24"/>
          <w:rtl/>
        </w:rPr>
        <w:t xml:space="preserve"> המקום בשם סוכות</w:t>
      </w:r>
      <w:r w:rsidR="00D24764" w:rsidRPr="00227DF6">
        <w:rPr>
          <w:rFonts w:ascii="David" w:hAnsi="David" w:hint="cs"/>
          <w:sz w:val="24"/>
          <w:rtl/>
        </w:rPr>
        <w:t xml:space="preserve"> ערב</w:t>
      </w:r>
      <w:r w:rsidRPr="00227DF6">
        <w:rPr>
          <w:rFonts w:ascii="David" w:hAnsi="David" w:hint="cs"/>
          <w:sz w:val="24"/>
          <w:rtl/>
        </w:rPr>
        <w:t xml:space="preserve"> הכניסה לארץ </w:t>
      </w:r>
      <w:r w:rsidR="00000D13" w:rsidRPr="00227DF6">
        <w:rPr>
          <w:rFonts w:ascii="David" w:hAnsi="David" w:hint="cs"/>
          <w:sz w:val="24"/>
          <w:rtl/>
        </w:rPr>
        <w:t>ולאחר הפרידה מעשו</w:t>
      </w:r>
      <w:r w:rsidR="00E428A4" w:rsidRPr="00227DF6">
        <w:rPr>
          <w:rFonts w:ascii="David" w:hAnsi="David" w:hint="cs"/>
          <w:sz w:val="24"/>
          <w:rtl/>
        </w:rPr>
        <w:t>,</w:t>
      </w:r>
      <w:r w:rsidR="00000D13" w:rsidRPr="00227DF6">
        <w:rPr>
          <w:rFonts w:ascii="David" w:hAnsi="David" w:hint="cs"/>
          <w:sz w:val="24"/>
          <w:rtl/>
        </w:rPr>
        <w:t xml:space="preserve"> </w:t>
      </w:r>
      <w:r w:rsidRPr="00227DF6">
        <w:rPr>
          <w:rFonts w:ascii="David" w:hAnsi="David" w:hint="cs"/>
          <w:sz w:val="24"/>
          <w:rtl/>
        </w:rPr>
        <w:t xml:space="preserve">יש בה </w:t>
      </w:r>
      <w:r w:rsidR="00963AF0">
        <w:rPr>
          <w:rFonts w:ascii="David" w:hAnsi="David" w:hint="cs"/>
          <w:sz w:val="24"/>
          <w:rtl/>
        </w:rPr>
        <w:t xml:space="preserve">אולי </w:t>
      </w:r>
      <w:r w:rsidR="00D24764" w:rsidRPr="00227DF6">
        <w:rPr>
          <w:rFonts w:ascii="David" w:hAnsi="David" w:hint="cs"/>
          <w:sz w:val="24"/>
          <w:rtl/>
        </w:rPr>
        <w:t xml:space="preserve">גם </w:t>
      </w:r>
      <w:r w:rsidRPr="00227DF6">
        <w:rPr>
          <w:rFonts w:ascii="David" w:hAnsi="David" w:hint="cs"/>
          <w:sz w:val="24"/>
          <w:rtl/>
        </w:rPr>
        <w:t>הצהר</w:t>
      </w:r>
      <w:r w:rsidR="00963AF0">
        <w:rPr>
          <w:rFonts w:ascii="David" w:hAnsi="David" w:hint="cs"/>
          <w:sz w:val="24"/>
          <w:rtl/>
        </w:rPr>
        <w:t>ה נוספ</w:t>
      </w:r>
      <w:r w:rsidRPr="00227DF6">
        <w:rPr>
          <w:rFonts w:ascii="David" w:hAnsi="David" w:hint="cs"/>
          <w:sz w:val="24"/>
          <w:rtl/>
        </w:rPr>
        <w:t xml:space="preserve">ת </w:t>
      </w:r>
      <w:r w:rsidR="00963AF0">
        <w:rPr>
          <w:rFonts w:ascii="David" w:hAnsi="David" w:hint="cs"/>
          <w:sz w:val="24"/>
          <w:rtl/>
        </w:rPr>
        <w:t>הקשורה למקנה ולרכוש הרב שא</w:t>
      </w:r>
      <w:r w:rsidR="004560D4">
        <w:rPr>
          <w:rFonts w:ascii="David" w:hAnsi="David" w:hint="cs"/>
          <w:sz w:val="24"/>
          <w:rtl/>
        </w:rPr>
        <w:t>י</w:t>
      </w:r>
      <w:r w:rsidR="00963AF0">
        <w:rPr>
          <w:rFonts w:ascii="David" w:hAnsi="David" w:hint="cs"/>
          <w:sz w:val="24"/>
          <w:rtl/>
        </w:rPr>
        <w:t>תו הוא מגיע לארץ</w:t>
      </w:r>
      <w:r w:rsidR="00D24764" w:rsidRPr="00227DF6">
        <w:rPr>
          <w:rFonts w:ascii="David" w:hAnsi="David" w:hint="cs"/>
          <w:sz w:val="24"/>
          <w:rtl/>
        </w:rPr>
        <w:t>.</w:t>
      </w:r>
      <w:r w:rsidRPr="00227DF6">
        <w:rPr>
          <w:rFonts w:ascii="David" w:hAnsi="David" w:hint="cs"/>
          <w:sz w:val="24"/>
          <w:rtl/>
        </w:rPr>
        <w:t xml:space="preserve"> </w:t>
      </w:r>
      <w:r w:rsidR="00D24764" w:rsidRPr="00227DF6">
        <w:rPr>
          <w:rFonts w:ascii="David" w:hAnsi="David" w:hint="cs"/>
          <w:sz w:val="24"/>
          <w:rtl/>
        </w:rPr>
        <w:t xml:space="preserve">בהצהרה זו </w:t>
      </w:r>
      <w:r w:rsidR="00E428A4" w:rsidRPr="00227DF6">
        <w:rPr>
          <w:rFonts w:ascii="David" w:hAnsi="David" w:hint="cs"/>
          <w:sz w:val="24"/>
          <w:rtl/>
        </w:rPr>
        <w:t xml:space="preserve">מקופלת ההשתאות </w:t>
      </w:r>
      <w:r w:rsidR="00963AF0">
        <w:rPr>
          <w:rFonts w:ascii="David" w:hAnsi="David" w:hint="cs"/>
          <w:sz w:val="24"/>
          <w:rtl/>
        </w:rPr>
        <w:t xml:space="preserve">וההודאה </w:t>
      </w:r>
      <w:r w:rsidR="00E428A4" w:rsidRPr="00227DF6">
        <w:rPr>
          <w:rFonts w:ascii="David" w:hAnsi="David" w:hint="cs"/>
          <w:sz w:val="24"/>
          <w:rtl/>
        </w:rPr>
        <w:t>של</w:t>
      </w:r>
      <w:r w:rsidR="00227DF6">
        <w:rPr>
          <w:rFonts w:ascii="David" w:hAnsi="David" w:hint="cs"/>
          <w:sz w:val="24"/>
          <w:rtl/>
        </w:rPr>
        <w:t xml:space="preserve"> יעקב</w:t>
      </w:r>
      <w:r w:rsidR="00E428A4" w:rsidRPr="00227DF6">
        <w:rPr>
          <w:rFonts w:ascii="David" w:hAnsi="David" w:hint="cs"/>
          <w:sz w:val="24"/>
          <w:rtl/>
        </w:rPr>
        <w:t xml:space="preserve"> </w:t>
      </w:r>
      <w:r w:rsidR="00963AF0">
        <w:rPr>
          <w:rFonts w:ascii="David" w:hAnsi="David" w:hint="cs"/>
          <w:sz w:val="24"/>
          <w:rtl/>
        </w:rPr>
        <w:t>על</w:t>
      </w:r>
      <w:r w:rsidR="00E428A4" w:rsidRPr="00227DF6">
        <w:rPr>
          <w:rFonts w:ascii="David" w:hAnsi="David" w:hint="cs"/>
          <w:sz w:val="24"/>
          <w:rtl/>
        </w:rPr>
        <w:t xml:space="preserve"> הרכוש הרב </w:t>
      </w:r>
      <w:r w:rsidR="00227DF6" w:rsidRPr="00227DF6">
        <w:rPr>
          <w:rFonts w:ascii="David" w:hAnsi="David" w:hint="cs"/>
          <w:sz w:val="24"/>
          <w:rtl/>
        </w:rPr>
        <w:t>ש</w:t>
      </w:r>
      <w:r w:rsidR="00E428A4" w:rsidRPr="00227DF6">
        <w:rPr>
          <w:rFonts w:ascii="David" w:hAnsi="David" w:hint="cs"/>
          <w:sz w:val="24"/>
          <w:rtl/>
        </w:rPr>
        <w:t>א</w:t>
      </w:r>
      <w:r w:rsidR="004560D4">
        <w:rPr>
          <w:rFonts w:ascii="David" w:hAnsi="David" w:hint="cs"/>
          <w:sz w:val="24"/>
          <w:rtl/>
        </w:rPr>
        <w:t>י</w:t>
      </w:r>
      <w:r w:rsidR="00E428A4" w:rsidRPr="00227DF6">
        <w:rPr>
          <w:rFonts w:ascii="David" w:hAnsi="David" w:hint="cs"/>
          <w:sz w:val="24"/>
          <w:rtl/>
        </w:rPr>
        <w:t>תו הוא הגיע לקו הסיום</w:t>
      </w:r>
      <w:r w:rsidR="00963AF0">
        <w:rPr>
          <w:rFonts w:ascii="David" w:hAnsi="David" w:hint="cs"/>
          <w:sz w:val="24"/>
          <w:rtl/>
        </w:rPr>
        <w:t xml:space="preserve"> של מסעו, רכוש </w:t>
      </w:r>
      <w:r w:rsidR="00E428A4" w:rsidRPr="00227DF6">
        <w:rPr>
          <w:rFonts w:ascii="David" w:hAnsi="David" w:hint="cs"/>
          <w:sz w:val="24"/>
          <w:rtl/>
        </w:rPr>
        <w:t xml:space="preserve">שנשמר מכל משמר לאורך כל הדרך למרות כל המכשולים והאיומים. </w:t>
      </w:r>
      <w:r w:rsidR="0034125F">
        <w:rPr>
          <w:rFonts w:ascii="David" w:hAnsi="David" w:hint="cs"/>
          <w:sz w:val="24"/>
          <w:rtl/>
        </w:rPr>
        <w:t>בקריא</w:t>
      </w:r>
      <w:r w:rsidR="004560D4">
        <w:rPr>
          <w:rFonts w:ascii="David" w:hAnsi="David" w:hint="cs"/>
          <w:sz w:val="24"/>
          <w:rtl/>
        </w:rPr>
        <w:t>ת</w:t>
      </w:r>
      <w:r w:rsidR="0034125F">
        <w:rPr>
          <w:rFonts w:ascii="David" w:hAnsi="David" w:hint="cs"/>
          <w:sz w:val="24"/>
          <w:rtl/>
        </w:rPr>
        <w:t xml:space="preserve"> השם סוכות</w:t>
      </w:r>
      <w:r w:rsidR="00540FA6" w:rsidRPr="00227DF6">
        <w:rPr>
          <w:rFonts w:ascii="David" w:hAnsi="David" w:hint="cs"/>
          <w:sz w:val="24"/>
          <w:rtl/>
        </w:rPr>
        <w:t xml:space="preserve"> הוא </w:t>
      </w:r>
      <w:r w:rsidR="0034125F">
        <w:rPr>
          <w:rFonts w:ascii="David" w:hAnsi="David" w:hint="cs"/>
          <w:sz w:val="24"/>
          <w:rtl/>
        </w:rPr>
        <w:t xml:space="preserve">גם </w:t>
      </w:r>
      <w:r w:rsidR="00540FA6" w:rsidRPr="00227DF6">
        <w:rPr>
          <w:rFonts w:ascii="David" w:hAnsi="David" w:hint="cs"/>
          <w:sz w:val="24"/>
          <w:rtl/>
        </w:rPr>
        <w:t>מ</w:t>
      </w:r>
      <w:r w:rsidR="00E428A4" w:rsidRPr="00227DF6">
        <w:rPr>
          <w:rFonts w:ascii="David" w:hAnsi="David" w:hint="cs"/>
          <w:sz w:val="24"/>
          <w:rtl/>
        </w:rPr>
        <w:t>זכיר</w:t>
      </w:r>
      <w:r w:rsidR="00540FA6" w:rsidRPr="00227DF6">
        <w:rPr>
          <w:rFonts w:ascii="David" w:hAnsi="David" w:hint="cs"/>
          <w:sz w:val="24"/>
          <w:rtl/>
        </w:rPr>
        <w:t xml:space="preserve"> לעצמו </w:t>
      </w:r>
      <w:r w:rsidR="0034125F">
        <w:rPr>
          <w:rFonts w:ascii="David" w:hAnsi="David" w:hint="cs"/>
          <w:sz w:val="24"/>
          <w:rtl/>
        </w:rPr>
        <w:t>ולסובבים אותו</w:t>
      </w:r>
      <w:r w:rsidR="00E428A4" w:rsidRPr="00227DF6">
        <w:rPr>
          <w:rFonts w:ascii="David" w:hAnsi="David" w:hint="cs"/>
          <w:sz w:val="24"/>
          <w:rtl/>
        </w:rPr>
        <w:t xml:space="preserve"> </w:t>
      </w:r>
      <w:r w:rsidR="00540FA6" w:rsidRPr="00227DF6">
        <w:rPr>
          <w:rFonts w:ascii="David" w:hAnsi="David" w:hint="cs"/>
          <w:sz w:val="24"/>
          <w:rtl/>
        </w:rPr>
        <w:t xml:space="preserve">את הייעודים להם התחייב </w:t>
      </w:r>
      <w:r w:rsidR="004560D4">
        <w:rPr>
          <w:rFonts w:ascii="David" w:hAnsi="David"/>
          <w:sz w:val="24"/>
          <w:rtl/>
        </w:rPr>
        <w:t>–</w:t>
      </w:r>
      <w:r w:rsidR="004560D4">
        <w:rPr>
          <w:rFonts w:ascii="David" w:hAnsi="David" w:hint="cs"/>
          <w:sz w:val="24"/>
          <w:rtl/>
        </w:rPr>
        <w:t xml:space="preserve"> </w:t>
      </w:r>
      <w:r w:rsidR="00540FA6" w:rsidRPr="00227DF6">
        <w:rPr>
          <w:rFonts w:ascii="David" w:hAnsi="David" w:hint="cs"/>
          <w:sz w:val="24"/>
          <w:rtl/>
        </w:rPr>
        <w:t>מימוש ברכת</w:t>
      </w:r>
      <w:r w:rsidRPr="00227DF6">
        <w:rPr>
          <w:rFonts w:ascii="David" w:hAnsi="David" w:hint="cs"/>
          <w:sz w:val="24"/>
          <w:rtl/>
        </w:rPr>
        <w:t xml:space="preserve"> הארץ </w:t>
      </w:r>
      <w:r w:rsidR="00E432C5" w:rsidRPr="00227DF6">
        <w:rPr>
          <w:rFonts w:ascii="David" w:hAnsi="David" w:hint="cs"/>
          <w:sz w:val="24"/>
          <w:rtl/>
        </w:rPr>
        <w:t>בעזרת</w:t>
      </w:r>
      <w:r w:rsidRPr="00227DF6">
        <w:rPr>
          <w:rFonts w:ascii="David" w:hAnsi="David" w:hint="cs"/>
          <w:sz w:val="24"/>
          <w:rtl/>
        </w:rPr>
        <w:t xml:space="preserve"> </w:t>
      </w:r>
      <w:r w:rsidR="0034125F">
        <w:rPr>
          <w:rFonts w:ascii="David" w:hAnsi="David" w:hint="cs"/>
          <w:sz w:val="24"/>
          <w:rtl/>
        </w:rPr>
        <w:t>ה</w:t>
      </w:r>
      <w:r w:rsidRPr="00227DF6">
        <w:rPr>
          <w:rFonts w:ascii="David" w:hAnsi="David" w:hint="cs"/>
          <w:sz w:val="24"/>
          <w:rtl/>
        </w:rPr>
        <w:t>רכוש</w:t>
      </w:r>
      <w:r w:rsidR="00E428A4" w:rsidRPr="00227DF6">
        <w:rPr>
          <w:rFonts w:ascii="David" w:hAnsi="David" w:hint="cs"/>
          <w:sz w:val="24"/>
          <w:rtl/>
        </w:rPr>
        <w:t xml:space="preserve"> </w:t>
      </w:r>
      <w:r w:rsidR="0034125F">
        <w:rPr>
          <w:rFonts w:ascii="David" w:hAnsi="David" w:hint="cs"/>
          <w:sz w:val="24"/>
          <w:rtl/>
        </w:rPr>
        <w:t>ה</w:t>
      </w:r>
      <w:r w:rsidR="00E428A4" w:rsidRPr="00227DF6">
        <w:rPr>
          <w:rFonts w:ascii="David" w:hAnsi="David" w:hint="cs"/>
          <w:sz w:val="24"/>
          <w:rtl/>
        </w:rPr>
        <w:t>רב</w:t>
      </w:r>
      <w:r w:rsidRPr="00227DF6">
        <w:rPr>
          <w:rFonts w:ascii="David" w:hAnsi="David" w:hint="cs"/>
          <w:sz w:val="24"/>
          <w:rtl/>
        </w:rPr>
        <w:t xml:space="preserve"> </w:t>
      </w:r>
      <w:r w:rsidR="0034125F">
        <w:rPr>
          <w:rFonts w:ascii="David" w:hAnsi="David" w:hint="cs"/>
          <w:sz w:val="24"/>
          <w:rtl/>
        </w:rPr>
        <w:t xml:space="preserve">שצבר, </w:t>
      </w:r>
      <w:r w:rsidRPr="00227DF6">
        <w:rPr>
          <w:rFonts w:ascii="David" w:hAnsi="David" w:hint="cs"/>
          <w:sz w:val="24"/>
          <w:rtl/>
        </w:rPr>
        <w:t>הקמת בית אלוהים ו</w:t>
      </w:r>
      <w:r w:rsidR="00E428A4" w:rsidRPr="00227DF6">
        <w:rPr>
          <w:rFonts w:ascii="David" w:hAnsi="David" w:hint="cs"/>
          <w:sz w:val="24"/>
          <w:rtl/>
        </w:rPr>
        <w:t>הפרשת</w:t>
      </w:r>
      <w:r w:rsidR="00540FA6" w:rsidRPr="00227DF6">
        <w:rPr>
          <w:rFonts w:ascii="David" w:hAnsi="David" w:hint="cs"/>
          <w:sz w:val="24"/>
          <w:rtl/>
        </w:rPr>
        <w:t xml:space="preserve"> מעשר מכל רכושו.</w:t>
      </w:r>
    </w:p>
    <w:p w14:paraId="2D214003" w14:textId="77777777" w:rsidR="00FA1D7D" w:rsidRDefault="000C0C63" w:rsidP="00FA1D7D">
      <w:pPr>
        <w:rPr>
          <w:rFonts w:ascii="David" w:hAnsi="David"/>
          <w:sz w:val="24"/>
          <w:rtl/>
        </w:rPr>
      </w:pPr>
      <w:r w:rsidRPr="00C650DD">
        <w:rPr>
          <w:rFonts w:ascii="David" w:hAnsi="David"/>
          <w:b/>
          <w:bCs/>
          <w:sz w:val="24"/>
          <w:rtl/>
        </w:rPr>
        <w:t>כִּי הָיָה רְכוּשָׁם רָב מִשֶּׁבֶת יַחְדָּו</w:t>
      </w:r>
      <w:r>
        <w:rPr>
          <w:rFonts w:ascii="David" w:hAnsi="David" w:hint="cs"/>
          <w:sz w:val="24"/>
          <w:rtl/>
        </w:rPr>
        <w:t xml:space="preserve"> </w:t>
      </w:r>
    </w:p>
    <w:p w14:paraId="6FA18F2D" w14:textId="5DEBC4DE" w:rsidR="000C67FA" w:rsidRDefault="000C67FA" w:rsidP="00702FD0">
      <w:pPr>
        <w:rPr>
          <w:rFonts w:ascii="David" w:hAnsi="David"/>
          <w:sz w:val="24"/>
          <w:rtl/>
        </w:rPr>
      </w:pPr>
      <w:r>
        <w:rPr>
          <w:rFonts w:ascii="David" w:hAnsi="David" w:hint="cs"/>
          <w:sz w:val="24"/>
          <w:rtl/>
        </w:rPr>
        <w:lastRenderedPageBreak/>
        <w:t>הפרשה החותמת את מסעו של יעקב לחרן ובחזרה מנקודת המבט של הרכוש</w:t>
      </w:r>
      <w:r w:rsidR="007D09F5">
        <w:rPr>
          <w:rFonts w:ascii="David" w:hAnsi="David" w:hint="cs"/>
          <w:sz w:val="24"/>
          <w:rtl/>
        </w:rPr>
        <w:t>,</w:t>
      </w:r>
      <w:r>
        <w:rPr>
          <w:rFonts w:ascii="David" w:hAnsi="David" w:hint="cs"/>
          <w:sz w:val="24"/>
          <w:rtl/>
        </w:rPr>
        <w:t xml:space="preserve"> היא פרשת תולדות עשו הבאה מיד לאחר </w:t>
      </w:r>
      <w:r w:rsidR="007F12F4">
        <w:rPr>
          <w:rFonts w:ascii="David" w:hAnsi="David" w:hint="cs"/>
          <w:sz w:val="24"/>
          <w:rtl/>
        </w:rPr>
        <w:t xml:space="preserve">סיפור </w:t>
      </w:r>
      <w:r>
        <w:rPr>
          <w:rFonts w:ascii="David" w:hAnsi="David" w:hint="cs"/>
          <w:sz w:val="24"/>
          <w:rtl/>
        </w:rPr>
        <w:t>שובו של יעקב אל אביו יצחק לקרית ארבע, מותו של יצחק וקבורתו על ידי שני בניו (ל"ה כז-כט). וכך מסופר ב</w:t>
      </w:r>
      <w:r w:rsidR="00702FD0">
        <w:rPr>
          <w:rFonts w:ascii="David" w:hAnsi="David" w:hint="cs"/>
          <w:sz w:val="24"/>
          <w:rtl/>
        </w:rPr>
        <w:t>אותה פרשה</w:t>
      </w:r>
      <w:r>
        <w:rPr>
          <w:rFonts w:ascii="David" w:hAnsi="David" w:hint="cs"/>
          <w:sz w:val="24"/>
          <w:rtl/>
        </w:rPr>
        <w:t>:</w:t>
      </w:r>
    </w:p>
    <w:p w14:paraId="23FE9441" w14:textId="0A570EA9" w:rsidR="000C67FA" w:rsidRDefault="000C67FA" w:rsidP="007E4706">
      <w:pPr>
        <w:pStyle w:val="ListParagraph"/>
        <w:rPr>
          <w:rtl/>
        </w:rPr>
      </w:pPr>
      <w:r w:rsidRPr="000C67FA">
        <w:rPr>
          <w:rFonts w:hint="cs"/>
          <w:rtl/>
        </w:rPr>
        <w:t>וַיִּקַּח</w:t>
      </w:r>
      <w:r w:rsidRPr="000C67FA">
        <w:rPr>
          <w:rtl/>
        </w:rPr>
        <w:t xml:space="preserve"> </w:t>
      </w:r>
      <w:r w:rsidRPr="000C67FA">
        <w:rPr>
          <w:rFonts w:hint="cs"/>
          <w:rtl/>
        </w:rPr>
        <w:t>עֵשָׂו</w:t>
      </w:r>
      <w:r w:rsidRPr="000C67FA">
        <w:rPr>
          <w:rtl/>
        </w:rPr>
        <w:t xml:space="preserve"> </w:t>
      </w:r>
      <w:r w:rsidRPr="000C67FA">
        <w:rPr>
          <w:rFonts w:hint="cs"/>
          <w:rtl/>
        </w:rPr>
        <w:t>אֶת</w:t>
      </w:r>
      <w:r w:rsidRPr="000C67FA">
        <w:rPr>
          <w:rtl/>
        </w:rPr>
        <w:t xml:space="preserve"> </w:t>
      </w:r>
      <w:r w:rsidRPr="000C67FA">
        <w:rPr>
          <w:rFonts w:hint="cs"/>
          <w:rtl/>
        </w:rPr>
        <w:t>נָשָׁיו</w:t>
      </w:r>
      <w:r w:rsidRPr="000C67FA">
        <w:rPr>
          <w:rtl/>
        </w:rPr>
        <w:t xml:space="preserve"> </w:t>
      </w:r>
      <w:r w:rsidRPr="000C67FA">
        <w:rPr>
          <w:rFonts w:hint="cs"/>
          <w:rtl/>
        </w:rPr>
        <w:t>וְאֶת</w:t>
      </w:r>
      <w:r w:rsidRPr="000C67FA">
        <w:rPr>
          <w:rtl/>
        </w:rPr>
        <w:t xml:space="preserve"> </w:t>
      </w:r>
      <w:r w:rsidRPr="000C67FA">
        <w:rPr>
          <w:rFonts w:hint="cs"/>
          <w:rtl/>
        </w:rPr>
        <w:t>בָּנָיו</w:t>
      </w:r>
      <w:r w:rsidRPr="000C67FA">
        <w:rPr>
          <w:rtl/>
        </w:rPr>
        <w:t xml:space="preserve"> </w:t>
      </w:r>
      <w:r w:rsidRPr="000C67FA">
        <w:rPr>
          <w:rFonts w:hint="cs"/>
          <w:rtl/>
        </w:rPr>
        <w:t>וְאֶת</w:t>
      </w:r>
      <w:r w:rsidRPr="000C67FA">
        <w:rPr>
          <w:rtl/>
        </w:rPr>
        <w:t xml:space="preserve"> </w:t>
      </w:r>
      <w:r w:rsidRPr="000C67FA">
        <w:rPr>
          <w:rFonts w:hint="cs"/>
          <w:rtl/>
        </w:rPr>
        <w:t>בְּנֹתָיו</w:t>
      </w:r>
      <w:r w:rsidRPr="000C67FA">
        <w:rPr>
          <w:rtl/>
        </w:rPr>
        <w:t xml:space="preserve"> </w:t>
      </w:r>
      <w:r w:rsidRPr="000C67FA">
        <w:rPr>
          <w:rFonts w:hint="cs"/>
          <w:rtl/>
        </w:rPr>
        <w:t>וְאֶת</w:t>
      </w:r>
      <w:r w:rsidRPr="000C67FA">
        <w:rPr>
          <w:rtl/>
        </w:rPr>
        <w:t xml:space="preserve"> </w:t>
      </w:r>
      <w:r w:rsidRPr="000C67FA">
        <w:rPr>
          <w:rFonts w:hint="cs"/>
          <w:rtl/>
        </w:rPr>
        <w:t>כָּל</w:t>
      </w:r>
      <w:r w:rsidRPr="000C67FA">
        <w:rPr>
          <w:rtl/>
        </w:rPr>
        <w:t xml:space="preserve"> </w:t>
      </w:r>
      <w:r w:rsidRPr="000C67FA">
        <w:rPr>
          <w:rFonts w:hint="cs"/>
          <w:rtl/>
        </w:rPr>
        <w:t>נַפְשׁוֹת</w:t>
      </w:r>
      <w:r w:rsidRPr="000C67FA">
        <w:rPr>
          <w:rtl/>
        </w:rPr>
        <w:t xml:space="preserve"> </w:t>
      </w:r>
      <w:r w:rsidRPr="000C67FA">
        <w:rPr>
          <w:rFonts w:hint="cs"/>
          <w:rtl/>
        </w:rPr>
        <w:t>בֵּיתוֹ</w:t>
      </w:r>
      <w:r w:rsidRPr="000C67FA">
        <w:rPr>
          <w:rtl/>
        </w:rPr>
        <w:t xml:space="preserve"> </w:t>
      </w:r>
      <w:r w:rsidRPr="000C67FA">
        <w:rPr>
          <w:rFonts w:hint="cs"/>
          <w:rtl/>
        </w:rPr>
        <w:t>וְאֶת</w:t>
      </w:r>
      <w:r w:rsidRPr="000C67FA">
        <w:rPr>
          <w:rtl/>
        </w:rPr>
        <w:t xml:space="preserve"> </w:t>
      </w:r>
      <w:r w:rsidRPr="000C67FA">
        <w:rPr>
          <w:rFonts w:hint="cs"/>
          <w:rtl/>
        </w:rPr>
        <w:t>מִקְנֵהוּ</w:t>
      </w:r>
      <w:r w:rsidRPr="000C67FA">
        <w:rPr>
          <w:rtl/>
        </w:rPr>
        <w:t xml:space="preserve"> </w:t>
      </w:r>
      <w:r w:rsidRPr="000C67FA">
        <w:rPr>
          <w:rFonts w:hint="cs"/>
          <w:rtl/>
        </w:rPr>
        <w:t>וְאֶת</w:t>
      </w:r>
      <w:r w:rsidRPr="000C67FA">
        <w:rPr>
          <w:rtl/>
        </w:rPr>
        <w:t xml:space="preserve"> </w:t>
      </w:r>
      <w:r w:rsidRPr="000C67FA">
        <w:rPr>
          <w:rFonts w:hint="cs"/>
          <w:rtl/>
        </w:rPr>
        <w:t>כָּל</w:t>
      </w:r>
      <w:r w:rsidRPr="000C67FA">
        <w:rPr>
          <w:rtl/>
        </w:rPr>
        <w:t xml:space="preserve"> </w:t>
      </w:r>
      <w:r w:rsidRPr="000C67FA">
        <w:rPr>
          <w:rFonts w:hint="cs"/>
          <w:rtl/>
        </w:rPr>
        <w:t>בְּהֶמְתּוֹ</w:t>
      </w:r>
      <w:r w:rsidRPr="000C67FA">
        <w:rPr>
          <w:rtl/>
        </w:rPr>
        <w:t xml:space="preserve"> </w:t>
      </w:r>
      <w:r w:rsidRPr="000C67FA">
        <w:rPr>
          <w:rFonts w:hint="cs"/>
          <w:rtl/>
        </w:rPr>
        <w:t>וְאֵת</w:t>
      </w:r>
      <w:r w:rsidRPr="000C67FA">
        <w:rPr>
          <w:rtl/>
        </w:rPr>
        <w:t xml:space="preserve"> </w:t>
      </w:r>
      <w:r w:rsidRPr="000C67FA">
        <w:rPr>
          <w:rFonts w:hint="cs"/>
          <w:rtl/>
        </w:rPr>
        <w:t>כָּל</w:t>
      </w:r>
      <w:r w:rsidRPr="000C67FA">
        <w:rPr>
          <w:rtl/>
        </w:rPr>
        <w:t xml:space="preserve"> </w:t>
      </w:r>
      <w:r w:rsidRPr="000C67FA">
        <w:rPr>
          <w:rFonts w:hint="cs"/>
          <w:rtl/>
        </w:rPr>
        <w:t>קִנְיָנוֹ</w:t>
      </w:r>
      <w:r w:rsidRPr="000C67FA">
        <w:rPr>
          <w:rtl/>
        </w:rPr>
        <w:t xml:space="preserve"> </w:t>
      </w:r>
      <w:r w:rsidRPr="000C67FA">
        <w:rPr>
          <w:rFonts w:hint="cs"/>
          <w:rtl/>
        </w:rPr>
        <w:t>אֲשֶׁר</w:t>
      </w:r>
      <w:r w:rsidRPr="000C67FA">
        <w:rPr>
          <w:rtl/>
        </w:rPr>
        <w:t xml:space="preserve"> </w:t>
      </w:r>
      <w:r w:rsidRPr="000C67FA">
        <w:rPr>
          <w:rFonts w:hint="cs"/>
          <w:rtl/>
        </w:rPr>
        <w:t>רָכַשׁ</w:t>
      </w:r>
      <w:r w:rsidRPr="000C67FA">
        <w:rPr>
          <w:rtl/>
        </w:rPr>
        <w:t xml:space="preserve"> </w:t>
      </w:r>
      <w:r w:rsidRPr="000C67FA">
        <w:rPr>
          <w:rFonts w:hint="cs"/>
          <w:rtl/>
        </w:rPr>
        <w:t>בְּאֶרֶץ</w:t>
      </w:r>
      <w:r w:rsidRPr="000C67FA">
        <w:rPr>
          <w:rtl/>
        </w:rPr>
        <w:t xml:space="preserve"> </w:t>
      </w:r>
      <w:r w:rsidRPr="000C67FA">
        <w:rPr>
          <w:rFonts w:hint="cs"/>
          <w:rtl/>
        </w:rPr>
        <w:t>כְּנָעַן</w:t>
      </w:r>
      <w:r w:rsidRPr="000C67FA">
        <w:rPr>
          <w:rtl/>
        </w:rPr>
        <w:t xml:space="preserve"> </w:t>
      </w:r>
      <w:r w:rsidRPr="000C67FA">
        <w:rPr>
          <w:rFonts w:hint="cs"/>
          <w:rtl/>
        </w:rPr>
        <w:t>וַיֵּלֶךְ</w:t>
      </w:r>
      <w:r w:rsidRPr="000C67FA">
        <w:rPr>
          <w:rtl/>
        </w:rPr>
        <w:t xml:space="preserve"> </w:t>
      </w:r>
      <w:r w:rsidRPr="000C67FA">
        <w:rPr>
          <w:rFonts w:hint="cs"/>
          <w:rtl/>
        </w:rPr>
        <w:t>אֶל</w:t>
      </w:r>
      <w:r w:rsidRPr="000C67FA">
        <w:rPr>
          <w:rtl/>
        </w:rPr>
        <w:t xml:space="preserve"> </w:t>
      </w:r>
      <w:r w:rsidRPr="000C67FA">
        <w:rPr>
          <w:rFonts w:hint="cs"/>
          <w:rtl/>
        </w:rPr>
        <w:t>אֶרֶץ</w:t>
      </w:r>
      <w:r w:rsidRPr="000C67FA">
        <w:rPr>
          <w:rtl/>
        </w:rPr>
        <w:t xml:space="preserve"> </w:t>
      </w:r>
      <w:r w:rsidRPr="007F12F4">
        <w:rPr>
          <w:rFonts w:hint="cs"/>
          <w:b/>
          <w:bCs/>
          <w:rtl/>
        </w:rPr>
        <w:t>מִפְּנֵי</w:t>
      </w:r>
      <w:r w:rsidRPr="007F12F4">
        <w:rPr>
          <w:b/>
          <w:bCs/>
          <w:rtl/>
        </w:rPr>
        <w:t xml:space="preserve"> </w:t>
      </w:r>
      <w:r w:rsidRPr="007F12F4">
        <w:rPr>
          <w:rFonts w:hint="cs"/>
          <w:b/>
          <w:bCs/>
          <w:rtl/>
        </w:rPr>
        <w:t>יַעֲקֹב</w:t>
      </w:r>
      <w:r w:rsidRPr="007F12F4">
        <w:rPr>
          <w:b/>
          <w:bCs/>
          <w:rtl/>
        </w:rPr>
        <w:t xml:space="preserve"> </w:t>
      </w:r>
      <w:r w:rsidRPr="007F12F4">
        <w:rPr>
          <w:rFonts w:hint="cs"/>
          <w:b/>
          <w:bCs/>
          <w:rtl/>
        </w:rPr>
        <w:t>אָחִיו</w:t>
      </w:r>
      <w:r>
        <w:rPr>
          <w:rFonts w:hint="cs"/>
          <w:rtl/>
        </w:rPr>
        <w:t xml:space="preserve">. </w:t>
      </w:r>
      <w:r w:rsidRPr="007F12F4">
        <w:rPr>
          <w:rFonts w:hint="cs"/>
          <w:b/>
          <w:bCs/>
          <w:rtl/>
        </w:rPr>
        <w:t>כִּי</w:t>
      </w:r>
      <w:r w:rsidRPr="007F12F4">
        <w:rPr>
          <w:b/>
          <w:bCs/>
          <w:rtl/>
        </w:rPr>
        <w:t xml:space="preserve"> </w:t>
      </w:r>
      <w:r w:rsidRPr="007F12F4">
        <w:rPr>
          <w:rFonts w:hint="cs"/>
          <w:b/>
          <w:bCs/>
          <w:rtl/>
        </w:rPr>
        <w:t>הָיָה</w:t>
      </w:r>
      <w:r w:rsidRPr="007F12F4">
        <w:rPr>
          <w:b/>
          <w:bCs/>
          <w:rtl/>
        </w:rPr>
        <w:t xml:space="preserve"> </w:t>
      </w:r>
      <w:r w:rsidRPr="007F12F4">
        <w:rPr>
          <w:rFonts w:hint="cs"/>
          <w:b/>
          <w:bCs/>
          <w:rtl/>
        </w:rPr>
        <w:t>רְכוּשָׁם</w:t>
      </w:r>
      <w:r w:rsidRPr="007F12F4">
        <w:rPr>
          <w:b/>
          <w:bCs/>
          <w:rtl/>
        </w:rPr>
        <w:t xml:space="preserve"> </w:t>
      </w:r>
      <w:r w:rsidRPr="007F12F4">
        <w:rPr>
          <w:rFonts w:hint="cs"/>
          <w:b/>
          <w:bCs/>
          <w:rtl/>
        </w:rPr>
        <w:t>רָב</w:t>
      </w:r>
      <w:r w:rsidRPr="007F12F4">
        <w:rPr>
          <w:b/>
          <w:bCs/>
          <w:rtl/>
        </w:rPr>
        <w:t xml:space="preserve"> </w:t>
      </w:r>
      <w:r w:rsidRPr="007F12F4">
        <w:rPr>
          <w:rFonts w:hint="cs"/>
          <w:b/>
          <w:bCs/>
          <w:rtl/>
        </w:rPr>
        <w:t>מִשֶּׁבֶת</w:t>
      </w:r>
      <w:r w:rsidRPr="007F12F4">
        <w:rPr>
          <w:b/>
          <w:bCs/>
          <w:rtl/>
        </w:rPr>
        <w:t xml:space="preserve"> </w:t>
      </w:r>
      <w:r w:rsidRPr="007F12F4">
        <w:rPr>
          <w:rFonts w:hint="cs"/>
          <w:b/>
          <w:bCs/>
          <w:rtl/>
        </w:rPr>
        <w:t>יַחְדָּו</w:t>
      </w:r>
      <w:r w:rsidRPr="007F12F4">
        <w:rPr>
          <w:b/>
          <w:bCs/>
          <w:rtl/>
        </w:rPr>
        <w:t xml:space="preserve"> </w:t>
      </w:r>
      <w:r w:rsidRPr="007F12F4">
        <w:rPr>
          <w:rFonts w:hint="cs"/>
          <w:b/>
          <w:bCs/>
          <w:rtl/>
        </w:rPr>
        <w:t>וְלֹא</w:t>
      </w:r>
      <w:r w:rsidRPr="007F12F4">
        <w:rPr>
          <w:b/>
          <w:bCs/>
          <w:rtl/>
        </w:rPr>
        <w:t xml:space="preserve"> </w:t>
      </w:r>
      <w:r w:rsidRPr="007F12F4">
        <w:rPr>
          <w:rFonts w:hint="cs"/>
          <w:b/>
          <w:bCs/>
          <w:rtl/>
        </w:rPr>
        <w:t>יָכְלָה</w:t>
      </w:r>
      <w:r w:rsidRPr="007F12F4">
        <w:rPr>
          <w:b/>
          <w:bCs/>
          <w:rtl/>
        </w:rPr>
        <w:t xml:space="preserve"> </w:t>
      </w:r>
      <w:r w:rsidRPr="007F12F4">
        <w:rPr>
          <w:rFonts w:hint="cs"/>
          <w:b/>
          <w:bCs/>
          <w:rtl/>
        </w:rPr>
        <w:t>אֶרֶץ</w:t>
      </w:r>
      <w:r w:rsidRPr="007F12F4">
        <w:rPr>
          <w:b/>
          <w:bCs/>
          <w:rtl/>
        </w:rPr>
        <w:t xml:space="preserve"> </w:t>
      </w:r>
      <w:r w:rsidRPr="007F12F4">
        <w:rPr>
          <w:rFonts w:hint="cs"/>
          <w:b/>
          <w:bCs/>
          <w:rtl/>
        </w:rPr>
        <w:t>מְגוּרֵיהֶם</w:t>
      </w:r>
      <w:r w:rsidRPr="007F12F4">
        <w:rPr>
          <w:b/>
          <w:bCs/>
          <w:rtl/>
        </w:rPr>
        <w:t xml:space="preserve"> </w:t>
      </w:r>
      <w:r w:rsidRPr="007F12F4">
        <w:rPr>
          <w:rFonts w:hint="cs"/>
          <w:b/>
          <w:bCs/>
          <w:rtl/>
        </w:rPr>
        <w:t>לָשֵׂאת</w:t>
      </w:r>
      <w:r w:rsidRPr="007F12F4">
        <w:rPr>
          <w:b/>
          <w:bCs/>
          <w:rtl/>
        </w:rPr>
        <w:t xml:space="preserve"> </w:t>
      </w:r>
      <w:r w:rsidRPr="007F12F4">
        <w:rPr>
          <w:rFonts w:hint="cs"/>
          <w:b/>
          <w:bCs/>
          <w:rtl/>
        </w:rPr>
        <w:t>אֹתָם</w:t>
      </w:r>
      <w:r w:rsidRPr="007F12F4">
        <w:rPr>
          <w:b/>
          <w:bCs/>
          <w:rtl/>
        </w:rPr>
        <w:t xml:space="preserve"> </w:t>
      </w:r>
      <w:r w:rsidRPr="007F12F4">
        <w:rPr>
          <w:rFonts w:hint="cs"/>
          <w:b/>
          <w:bCs/>
          <w:rtl/>
        </w:rPr>
        <w:t>מִפְּנֵי</w:t>
      </w:r>
      <w:r w:rsidRPr="007F12F4">
        <w:rPr>
          <w:b/>
          <w:bCs/>
          <w:rtl/>
        </w:rPr>
        <w:t xml:space="preserve"> </w:t>
      </w:r>
      <w:r w:rsidRPr="007F12F4">
        <w:rPr>
          <w:rFonts w:hint="cs"/>
          <w:b/>
          <w:bCs/>
          <w:rtl/>
        </w:rPr>
        <w:t>מִקְנֵיהֶם</w:t>
      </w:r>
      <w:r>
        <w:rPr>
          <w:rFonts w:hint="cs"/>
          <w:rtl/>
        </w:rPr>
        <w:t xml:space="preserve">. </w:t>
      </w:r>
      <w:r w:rsidRPr="000C67FA">
        <w:rPr>
          <w:rFonts w:hint="cs"/>
          <w:rtl/>
        </w:rPr>
        <w:t>וַיֵּשֶׁב</w:t>
      </w:r>
      <w:r w:rsidRPr="000C67FA">
        <w:rPr>
          <w:rtl/>
        </w:rPr>
        <w:t xml:space="preserve"> </w:t>
      </w:r>
      <w:r w:rsidRPr="000C67FA">
        <w:rPr>
          <w:rFonts w:hint="cs"/>
          <w:rtl/>
        </w:rPr>
        <w:t>עֵשָׂו</w:t>
      </w:r>
      <w:r w:rsidRPr="000C67FA">
        <w:rPr>
          <w:rtl/>
        </w:rPr>
        <w:t xml:space="preserve"> </w:t>
      </w:r>
      <w:r w:rsidRPr="000C67FA">
        <w:rPr>
          <w:rFonts w:hint="cs"/>
          <w:rtl/>
        </w:rPr>
        <w:t>בְּהַר</w:t>
      </w:r>
      <w:r w:rsidRPr="000C67FA">
        <w:rPr>
          <w:rtl/>
        </w:rPr>
        <w:t xml:space="preserve"> </w:t>
      </w:r>
      <w:r w:rsidRPr="000C67FA">
        <w:rPr>
          <w:rFonts w:hint="cs"/>
          <w:rtl/>
        </w:rPr>
        <w:t>שֵׂעִיר</w:t>
      </w:r>
      <w:r w:rsidRPr="000C67FA">
        <w:rPr>
          <w:rtl/>
        </w:rPr>
        <w:t xml:space="preserve"> </w:t>
      </w:r>
      <w:r w:rsidRPr="000C67FA">
        <w:rPr>
          <w:rFonts w:hint="cs"/>
          <w:rtl/>
        </w:rPr>
        <w:t>עֵשָׂו</w:t>
      </w:r>
      <w:r w:rsidRPr="000C67FA">
        <w:rPr>
          <w:rtl/>
        </w:rPr>
        <w:t xml:space="preserve"> </w:t>
      </w:r>
      <w:r w:rsidRPr="000C67FA">
        <w:rPr>
          <w:rFonts w:hint="cs"/>
          <w:rtl/>
        </w:rPr>
        <w:t>הוּא</w:t>
      </w:r>
      <w:r w:rsidRPr="000C67FA">
        <w:rPr>
          <w:rtl/>
        </w:rPr>
        <w:t xml:space="preserve"> </w:t>
      </w:r>
      <w:r w:rsidRPr="000C67FA">
        <w:rPr>
          <w:rFonts w:hint="cs"/>
          <w:rtl/>
        </w:rPr>
        <w:t>אֱדוֹם</w:t>
      </w:r>
      <w:r>
        <w:rPr>
          <w:rFonts w:hint="cs"/>
          <w:rtl/>
        </w:rPr>
        <w:tab/>
      </w:r>
      <w:r w:rsidR="007F12F4">
        <w:rPr>
          <w:rFonts w:hint="cs"/>
          <w:rtl/>
        </w:rPr>
        <w:tab/>
      </w:r>
      <w:r w:rsidR="007F12F4">
        <w:rPr>
          <w:rFonts w:hint="cs"/>
          <w:rtl/>
        </w:rPr>
        <w:tab/>
      </w:r>
      <w:r w:rsidR="007F12F4">
        <w:rPr>
          <w:rFonts w:hint="cs"/>
          <w:rtl/>
        </w:rPr>
        <w:tab/>
      </w:r>
      <w:r w:rsidR="00F63F08">
        <w:rPr>
          <w:rFonts w:hint="cs"/>
          <w:rtl/>
        </w:rPr>
        <w:t xml:space="preserve">                   </w:t>
      </w:r>
      <w:r w:rsidR="00B665E9">
        <w:rPr>
          <w:rFonts w:hint="cs"/>
          <w:rtl/>
        </w:rPr>
        <w:t xml:space="preserve">            </w:t>
      </w:r>
      <w:r>
        <w:rPr>
          <w:rFonts w:hint="cs"/>
          <w:rtl/>
        </w:rPr>
        <w:t>(ל"ו</w:t>
      </w:r>
      <w:r w:rsidR="00B665E9">
        <w:rPr>
          <w:rFonts w:hint="cs"/>
          <w:rtl/>
        </w:rPr>
        <w:t>,</w:t>
      </w:r>
      <w:r>
        <w:rPr>
          <w:rFonts w:hint="cs"/>
          <w:rtl/>
        </w:rPr>
        <w:t xml:space="preserve"> ו-ח)</w:t>
      </w:r>
      <w:r w:rsidR="007F12F4">
        <w:rPr>
          <w:rFonts w:hint="cs"/>
          <w:rtl/>
        </w:rPr>
        <w:t>.</w:t>
      </w:r>
    </w:p>
    <w:p w14:paraId="788A5275" w14:textId="4AB81E7D" w:rsidR="00FA1D7D" w:rsidRDefault="000C67FA" w:rsidP="00B665E9">
      <w:pPr>
        <w:rPr>
          <w:rFonts w:ascii="David" w:hAnsi="David"/>
          <w:sz w:val="24"/>
          <w:rtl/>
        </w:rPr>
      </w:pPr>
      <w:r>
        <w:rPr>
          <w:rFonts w:ascii="David" w:hAnsi="David" w:hint="cs"/>
          <w:sz w:val="24"/>
          <w:rtl/>
        </w:rPr>
        <w:t xml:space="preserve"> </w:t>
      </w:r>
      <w:r w:rsidR="000E6227">
        <w:rPr>
          <w:rFonts w:ascii="David" w:hAnsi="David" w:hint="cs"/>
          <w:sz w:val="24"/>
          <w:rtl/>
        </w:rPr>
        <w:t xml:space="preserve">עזיבת עשו את ארץ </w:t>
      </w:r>
      <w:r w:rsidR="007F12F4">
        <w:rPr>
          <w:rFonts w:ascii="David" w:hAnsi="David" w:hint="cs"/>
          <w:sz w:val="24"/>
          <w:rtl/>
        </w:rPr>
        <w:t>מגורי אביו</w:t>
      </w:r>
      <w:r w:rsidR="000E6227">
        <w:rPr>
          <w:rFonts w:ascii="David" w:hAnsi="David" w:hint="cs"/>
          <w:sz w:val="24"/>
          <w:rtl/>
        </w:rPr>
        <w:t xml:space="preserve"> והליכתו אל הר שעיר באדום</w:t>
      </w:r>
      <w:r w:rsidR="007D09F5">
        <w:rPr>
          <w:rFonts w:ascii="David" w:hAnsi="David" w:hint="cs"/>
          <w:sz w:val="24"/>
          <w:rtl/>
        </w:rPr>
        <w:t>,</w:t>
      </w:r>
      <w:r w:rsidR="000E6227">
        <w:rPr>
          <w:rFonts w:ascii="David" w:hAnsi="David" w:hint="cs"/>
          <w:sz w:val="24"/>
          <w:rtl/>
        </w:rPr>
        <w:t xml:space="preserve"> </w:t>
      </w:r>
      <w:r w:rsidR="007F12F4">
        <w:rPr>
          <w:rFonts w:ascii="David" w:hAnsi="David" w:hint="cs"/>
          <w:sz w:val="24"/>
          <w:rtl/>
        </w:rPr>
        <w:t>מ</w:t>
      </w:r>
      <w:r w:rsidR="00702FD0">
        <w:rPr>
          <w:rFonts w:ascii="David" w:hAnsi="David" w:hint="cs"/>
          <w:sz w:val="24"/>
          <w:rtl/>
        </w:rPr>
        <w:t>עיד</w:t>
      </w:r>
      <w:r w:rsidR="00B665E9">
        <w:rPr>
          <w:rFonts w:ascii="David" w:hAnsi="David" w:hint="cs"/>
          <w:sz w:val="24"/>
          <w:rtl/>
        </w:rPr>
        <w:t>ות</w:t>
      </w:r>
      <w:r w:rsidR="007F12F4">
        <w:rPr>
          <w:rFonts w:ascii="David" w:hAnsi="David" w:hint="cs"/>
          <w:sz w:val="24"/>
          <w:rtl/>
        </w:rPr>
        <w:t xml:space="preserve"> ש</w:t>
      </w:r>
      <w:r w:rsidR="000E6227">
        <w:rPr>
          <w:rFonts w:ascii="David" w:hAnsi="David" w:hint="cs"/>
          <w:sz w:val="24"/>
          <w:rtl/>
        </w:rPr>
        <w:t>המאבק בי</w:t>
      </w:r>
      <w:r w:rsidR="002936E4">
        <w:rPr>
          <w:rFonts w:ascii="David" w:hAnsi="David" w:hint="cs"/>
          <w:sz w:val="24"/>
          <w:rtl/>
        </w:rPr>
        <w:t xml:space="preserve">ן האחים על הבכורה ועל הברכות </w:t>
      </w:r>
      <w:r w:rsidR="007F12F4">
        <w:rPr>
          <w:rFonts w:ascii="David" w:hAnsi="David" w:hint="cs"/>
          <w:sz w:val="24"/>
          <w:rtl/>
        </w:rPr>
        <w:t xml:space="preserve">הסתיים </w:t>
      </w:r>
      <w:r w:rsidR="002936E4">
        <w:rPr>
          <w:rFonts w:ascii="David" w:hAnsi="David" w:hint="cs"/>
          <w:sz w:val="24"/>
          <w:rtl/>
        </w:rPr>
        <w:t>בכניעה</w:t>
      </w:r>
      <w:r w:rsidR="009C5730">
        <w:rPr>
          <w:rFonts w:ascii="David" w:hAnsi="David" w:hint="cs"/>
          <w:sz w:val="24"/>
          <w:rtl/>
        </w:rPr>
        <w:t xml:space="preserve"> </w:t>
      </w:r>
      <w:r w:rsidR="002936E4">
        <w:rPr>
          <w:rFonts w:ascii="David" w:hAnsi="David" w:hint="cs"/>
          <w:sz w:val="24"/>
          <w:rtl/>
        </w:rPr>
        <w:t>מוחלטת של עשו ובניצחו</w:t>
      </w:r>
      <w:r w:rsidR="009C5730">
        <w:rPr>
          <w:rFonts w:ascii="David" w:hAnsi="David" w:hint="cs"/>
          <w:sz w:val="24"/>
          <w:rtl/>
        </w:rPr>
        <w:t>ן</w:t>
      </w:r>
      <w:r w:rsidR="002936E4">
        <w:rPr>
          <w:rFonts w:ascii="David" w:hAnsi="David" w:hint="cs"/>
          <w:sz w:val="24"/>
          <w:rtl/>
        </w:rPr>
        <w:t xml:space="preserve"> ברור של יעקב. </w:t>
      </w:r>
      <w:r w:rsidR="007F12F4">
        <w:rPr>
          <w:rFonts w:ascii="David" w:hAnsi="David" w:hint="cs"/>
          <w:sz w:val="24"/>
          <w:rtl/>
        </w:rPr>
        <w:t>ההסבר המפורש בפסוקים הוא ש</w:t>
      </w:r>
      <w:r w:rsidR="009C5730" w:rsidRPr="009C5730">
        <w:rPr>
          <w:rFonts w:ascii="David" w:hAnsi="David" w:hint="cs"/>
          <w:sz w:val="24"/>
          <w:rtl/>
        </w:rPr>
        <w:t xml:space="preserve">הרכוש </w:t>
      </w:r>
      <w:r w:rsidR="009122F7">
        <w:rPr>
          <w:rFonts w:ascii="David" w:hAnsi="David" w:hint="cs"/>
          <w:sz w:val="24"/>
          <w:rtl/>
        </w:rPr>
        <w:t xml:space="preserve">והמקנה </w:t>
      </w:r>
      <w:r w:rsidR="009C5730" w:rsidRPr="009C5730">
        <w:rPr>
          <w:rFonts w:ascii="David" w:hAnsi="David" w:hint="cs"/>
          <w:sz w:val="24"/>
          <w:rtl/>
        </w:rPr>
        <w:t>הרב ש</w:t>
      </w:r>
      <w:r w:rsidR="007F12F4">
        <w:rPr>
          <w:rFonts w:ascii="David" w:hAnsi="David" w:hint="cs"/>
          <w:sz w:val="24"/>
          <w:rtl/>
        </w:rPr>
        <w:t xml:space="preserve">ל יעקב </w:t>
      </w:r>
      <w:r w:rsidR="009122F7">
        <w:rPr>
          <w:rFonts w:ascii="David" w:hAnsi="David" w:hint="cs"/>
          <w:sz w:val="24"/>
          <w:rtl/>
        </w:rPr>
        <w:t>הי</w:t>
      </w:r>
      <w:r w:rsidR="00E8448B">
        <w:rPr>
          <w:rFonts w:ascii="David" w:hAnsi="David" w:hint="cs"/>
          <w:sz w:val="24"/>
          <w:rtl/>
        </w:rPr>
        <w:t>ו</w:t>
      </w:r>
      <w:r w:rsidR="009122F7">
        <w:rPr>
          <w:rFonts w:ascii="David" w:hAnsi="David" w:hint="cs"/>
          <w:sz w:val="24"/>
          <w:rtl/>
        </w:rPr>
        <w:t xml:space="preserve"> הגורם המכריע ש</w:t>
      </w:r>
      <w:r w:rsidR="007F12F4">
        <w:rPr>
          <w:rFonts w:ascii="David" w:hAnsi="David" w:hint="cs"/>
          <w:sz w:val="24"/>
          <w:rtl/>
        </w:rPr>
        <w:t>לא אפשר לעשו להישאר בארץ כנען</w:t>
      </w:r>
      <w:r w:rsidR="007F12F4" w:rsidRPr="007F12F4">
        <w:rPr>
          <w:rFonts w:ascii="David" w:hAnsi="David" w:hint="cs"/>
          <w:sz w:val="24"/>
          <w:rtl/>
        </w:rPr>
        <w:t>.</w:t>
      </w:r>
      <w:r w:rsidR="00343FFE">
        <w:rPr>
          <w:rStyle w:val="FootnoteReference"/>
          <w:rFonts w:ascii="David" w:hAnsi="David"/>
          <w:sz w:val="24"/>
          <w:rtl/>
        </w:rPr>
        <w:footnoteReference w:id="17"/>
      </w:r>
      <w:r w:rsidR="00E85F9F">
        <w:rPr>
          <w:rFonts w:ascii="David" w:hAnsi="David" w:hint="cs"/>
          <w:sz w:val="24"/>
          <w:rtl/>
        </w:rPr>
        <w:t xml:space="preserve"> </w:t>
      </w:r>
      <w:r w:rsidR="00483C85">
        <w:rPr>
          <w:rFonts w:ascii="David" w:hAnsi="David" w:hint="cs"/>
          <w:sz w:val="24"/>
          <w:rtl/>
        </w:rPr>
        <w:t xml:space="preserve">הדגש על רכושם הרב של האחים </w:t>
      </w:r>
      <w:r w:rsidR="00702FD0">
        <w:rPr>
          <w:rFonts w:ascii="David" w:hAnsi="David" w:hint="cs"/>
          <w:sz w:val="24"/>
          <w:rtl/>
        </w:rPr>
        <w:t>מזכיר</w:t>
      </w:r>
      <w:r w:rsidR="00483C85">
        <w:rPr>
          <w:rFonts w:ascii="David" w:hAnsi="David" w:hint="cs"/>
          <w:sz w:val="24"/>
          <w:rtl/>
        </w:rPr>
        <w:t xml:space="preserve"> את תוכן הברכות שקיבלו מאביהם</w:t>
      </w:r>
      <w:r w:rsidR="00D6755F">
        <w:rPr>
          <w:rFonts w:ascii="David" w:hAnsi="David" w:hint="cs"/>
          <w:sz w:val="24"/>
          <w:rtl/>
        </w:rPr>
        <w:t xml:space="preserve"> על שפע חומרי,</w:t>
      </w:r>
      <w:r w:rsidR="00483C85">
        <w:rPr>
          <w:rFonts w:ascii="David" w:hAnsi="David" w:hint="cs"/>
          <w:sz w:val="24"/>
          <w:rtl/>
        </w:rPr>
        <w:t xml:space="preserve"> "</w:t>
      </w:r>
      <w:r w:rsidR="00B665E9" w:rsidRPr="00B665E9">
        <w:rPr>
          <w:rFonts w:ascii="David" w:hAnsi="David"/>
          <w:sz w:val="24"/>
          <w:rtl/>
        </w:rPr>
        <w:t>מִטַּל הַשָּׁמַיִם וּמִשְׁמַנֵּי הָאָרֶץ</w:t>
      </w:r>
      <w:r w:rsidR="00483C85">
        <w:rPr>
          <w:rFonts w:ascii="David" w:hAnsi="David" w:hint="cs"/>
          <w:sz w:val="24"/>
          <w:rtl/>
        </w:rPr>
        <w:t>"</w:t>
      </w:r>
      <w:r w:rsidR="00B665E9">
        <w:rPr>
          <w:rFonts w:ascii="David" w:hAnsi="David" w:hint="cs"/>
          <w:sz w:val="24"/>
          <w:rtl/>
        </w:rPr>
        <w:t xml:space="preserve"> (כ"ז, כח)</w:t>
      </w:r>
      <w:r w:rsidR="00483C85">
        <w:rPr>
          <w:rFonts w:ascii="David" w:hAnsi="David" w:hint="cs"/>
          <w:sz w:val="24"/>
          <w:rtl/>
        </w:rPr>
        <w:t xml:space="preserve">, והוא חוזר ומלמד ואף מעצים את חשיבות </w:t>
      </w:r>
      <w:r w:rsidR="009122F7">
        <w:rPr>
          <w:rFonts w:ascii="David" w:hAnsi="David" w:hint="cs"/>
          <w:sz w:val="24"/>
          <w:rtl/>
        </w:rPr>
        <w:t>ה</w:t>
      </w:r>
      <w:r w:rsidR="00FA1D7D">
        <w:rPr>
          <w:rFonts w:ascii="David" w:hAnsi="David" w:hint="cs"/>
          <w:sz w:val="24"/>
          <w:rtl/>
        </w:rPr>
        <w:t>רכוש של יעקב</w:t>
      </w:r>
      <w:r w:rsidR="003836BE">
        <w:rPr>
          <w:rFonts w:ascii="David" w:hAnsi="David" w:hint="cs"/>
          <w:sz w:val="24"/>
          <w:rtl/>
        </w:rPr>
        <w:t>,</w:t>
      </w:r>
      <w:r w:rsidR="00FA1D7D">
        <w:rPr>
          <w:rFonts w:ascii="David" w:hAnsi="David" w:hint="cs"/>
          <w:sz w:val="24"/>
          <w:rtl/>
        </w:rPr>
        <w:t xml:space="preserve"> ש</w:t>
      </w:r>
      <w:r w:rsidR="009122F7">
        <w:rPr>
          <w:rFonts w:ascii="David" w:hAnsi="David" w:hint="cs"/>
          <w:sz w:val="24"/>
          <w:rtl/>
        </w:rPr>
        <w:t>ה</w:t>
      </w:r>
      <w:r w:rsidR="00483C85">
        <w:rPr>
          <w:rFonts w:ascii="David" w:hAnsi="David" w:hint="cs"/>
          <w:sz w:val="24"/>
          <w:rtl/>
        </w:rPr>
        <w:t>ביא</w:t>
      </w:r>
      <w:r w:rsidR="00FA1D7D">
        <w:rPr>
          <w:rFonts w:ascii="David" w:hAnsi="David" w:hint="cs"/>
          <w:sz w:val="24"/>
          <w:rtl/>
        </w:rPr>
        <w:t xml:space="preserve"> </w:t>
      </w:r>
      <w:r w:rsidR="00483C85">
        <w:rPr>
          <w:rFonts w:ascii="David" w:hAnsi="David" w:hint="cs"/>
          <w:sz w:val="24"/>
          <w:rtl/>
        </w:rPr>
        <w:t>ל</w:t>
      </w:r>
      <w:r w:rsidR="00FA1D7D">
        <w:rPr>
          <w:rFonts w:ascii="David" w:hAnsi="David" w:hint="cs"/>
          <w:sz w:val="24"/>
          <w:rtl/>
        </w:rPr>
        <w:t xml:space="preserve">תוצאה </w:t>
      </w:r>
      <w:r w:rsidR="009122F7">
        <w:rPr>
          <w:rFonts w:ascii="David" w:hAnsi="David" w:hint="cs"/>
          <w:sz w:val="24"/>
          <w:rtl/>
        </w:rPr>
        <w:t>ה</w:t>
      </w:r>
      <w:r w:rsidR="00FA1D7D">
        <w:rPr>
          <w:rFonts w:ascii="David" w:hAnsi="David" w:hint="cs"/>
          <w:sz w:val="24"/>
          <w:rtl/>
        </w:rPr>
        <w:t xml:space="preserve">משמעותית </w:t>
      </w:r>
      <w:r w:rsidR="009122F7">
        <w:rPr>
          <w:rFonts w:ascii="David" w:hAnsi="David" w:hint="cs"/>
          <w:sz w:val="24"/>
          <w:rtl/>
        </w:rPr>
        <w:t>ש</w:t>
      </w:r>
      <w:r w:rsidR="00483C85">
        <w:rPr>
          <w:rFonts w:ascii="David" w:hAnsi="David" w:hint="cs"/>
          <w:sz w:val="24"/>
          <w:rtl/>
        </w:rPr>
        <w:t>ל</w:t>
      </w:r>
      <w:r w:rsidR="009122F7">
        <w:rPr>
          <w:rFonts w:ascii="David" w:hAnsi="David" w:hint="cs"/>
          <w:sz w:val="24"/>
          <w:rtl/>
        </w:rPr>
        <w:t xml:space="preserve"> </w:t>
      </w:r>
      <w:r w:rsidR="00483C85">
        <w:rPr>
          <w:rFonts w:ascii="David" w:hAnsi="David" w:hint="cs"/>
          <w:sz w:val="24"/>
          <w:rtl/>
        </w:rPr>
        <w:t>ירושת הארץ</w:t>
      </w:r>
      <w:r w:rsidR="00FA1D7D">
        <w:rPr>
          <w:rFonts w:ascii="David" w:hAnsi="David" w:hint="cs"/>
          <w:sz w:val="24"/>
          <w:rtl/>
        </w:rPr>
        <w:t xml:space="preserve"> ו</w:t>
      </w:r>
      <w:r w:rsidR="00483C85">
        <w:rPr>
          <w:rFonts w:ascii="David" w:hAnsi="David" w:hint="cs"/>
          <w:sz w:val="24"/>
          <w:rtl/>
        </w:rPr>
        <w:t>מילוי ייעודו כממשיך דרך אבותיו</w:t>
      </w:r>
      <w:r w:rsidR="00FA1D7D">
        <w:rPr>
          <w:rFonts w:ascii="David" w:hAnsi="David" w:hint="cs"/>
          <w:sz w:val="24"/>
          <w:rtl/>
        </w:rPr>
        <w:t>.</w:t>
      </w:r>
    </w:p>
    <w:p w14:paraId="6D8A5254" w14:textId="009BC0A2" w:rsidR="00FA1D7D" w:rsidRDefault="00702FD0" w:rsidP="002E00BD">
      <w:pPr>
        <w:ind w:firstLine="720"/>
        <w:rPr>
          <w:rFonts w:ascii="David" w:hAnsi="David"/>
          <w:sz w:val="24"/>
          <w:rtl/>
        </w:rPr>
      </w:pPr>
      <w:r>
        <w:rPr>
          <w:rFonts w:ascii="David" w:hAnsi="David" w:hint="cs"/>
          <w:sz w:val="24"/>
          <w:rtl/>
        </w:rPr>
        <w:t>הנימוק</w:t>
      </w:r>
      <w:r w:rsidR="00D6755F">
        <w:rPr>
          <w:rFonts w:ascii="David" w:hAnsi="David" w:hint="cs"/>
          <w:sz w:val="24"/>
          <w:rtl/>
        </w:rPr>
        <w:t xml:space="preserve"> </w:t>
      </w:r>
      <w:r>
        <w:rPr>
          <w:rFonts w:ascii="David" w:hAnsi="David" w:hint="cs"/>
          <w:sz w:val="24"/>
          <w:rtl/>
        </w:rPr>
        <w:t>ל</w:t>
      </w:r>
      <w:r w:rsidR="00FA1D7D">
        <w:rPr>
          <w:rFonts w:ascii="David" w:hAnsi="David" w:hint="cs"/>
          <w:sz w:val="24"/>
          <w:rtl/>
        </w:rPr>
        <w:t>פר</w:t>
      </w:r>
      <w:r w:rsidR="00D6755F">
        <w:rPr>
          <w:rFonts w:ascii="David" w:hAnsi="David" w:hint="cs"/>
          <w:sz w:val="24"/>
          <w:rtl/>
        </w:rPr>
        <w:t>י</w:t>
      </w:r>
      <w:r w:rsidR="00FA1D7D">
        <w:rPr>
          <w:rFonts w:ascii="David" w:hAnsi="David" w:hint="cs"/>
          <w:sz w:val="24"/>
          <w:rtl/>
        </w:rPr>
        <w:t>ד</w:t>
      </w:r>
      <w:r>
        <w:rPr>
          <w:rFonts w:ascii="David" w:hAnsi="David" w:hint="cs"/>
          <w:sz w:val="24"/>
          <w:rtl/>
        </w:rPr>
        <w:t xml:space="preserve">ת </w:t>
      </w:r>
      <w:r w:rsidR="00D6755F">
        <w:rPr>
          <w:rFonts w:ascii="David" w:hAnsi="David" w:hint="cs"/>
          <w:sz w:val="24"/>
          <w:rtl/>
        </w:rPr>
        <w:t>ה</w:t>
      </w:r>
      <w:r>
        <w:rPr>
          <w:rFonts w:ascii="David" w:hAnsi="David" w:hint="cs"/>
          <w:sz w:val="24"/>
          <w:rtl/>
        </w:rPr>
        <w:t>אחים</w:t>
      </w:r>
      <w:r w:rsidR="00B665E9">
        <w:rPr>
          <w:rFonts w:ascii="David" w:hAnsi="David" w:hint="cs"/>
          <w:sz w:val="24"/>
          <w:rtl/>
        </w:rPr>
        <w:t xml:space="preserve"> </w:t>
      </w:r>
      <w:r w:rsidR="00B665E9">
        <w:rPr>
          <w:rFonts w:ascii="David" w:hAnsi="David"/>
          <w:sz w:val="24"/>
          <w:rtl/>
        </w:rPr>
        <w:t>–</w:t>
      </w:r>
      <w:r w:rsidR="00D6755F">
        <w:rPr>
          <w:rFonts w:ascii="David" w:hAnsi="David" w:hint="cs"/>
          <w:sz w:val="24"/>
          <w:rtl/>
        </w:rPr>
        <w:t xml:space="preserve"> </w:t>
      </w:r>
      <w:r w:rsidR="008D52D8">
        <w:rPr>
          <w:rFonts w:ascii="David" w:hAnsi="David" w:hint="cs"/>
          <w:sz w:val="24"/>
          <w:rtl/>
        </w:rPr>
        <w:t>"</w:t>
      </w:r>
      <w:r w:rsidR="008D52D8" w:rsidRPr="008D52D8">
        <w:rPr>
          <w:rFonts w:ascii="David" w:hAnsi="David" w:hint="cs"/>
          <w:sz w:val="24"/>
          <w:rtl/>
        </w:rPr>
        <w:t>כִּי</w:t>
      </w:r>
      <w:r w:rsidR="008D52D8" w:rsidRPr="008D52D8">
        <w:rPr>
          <w:rFonts w:ascii="David" w:hAnsi="David"/>
          <w:sz w:val="24"/>
          <w:rtl/>
        </w:rPr>
        <w:t xml:space="preserve"> </w:t>
      </w:r>
      <w:r w:rsidR="008D52D8" w:rsidRPr="008D52D8">
        <w:rPr>
          <w:rFonts w:ascii="David" w:hAnsi="David" w:hint="cs"/>
          <w:sz w:val="24"/>
          <w:rtl/>
        </w:rPr>
        <w:t>הָיָה</w:t>
      </w:r>
      <w:r w:rsidR="008D52D8" w:rsidRPr="008D52D8">
        <w:rPr>
          <w:rFonts w:ascii="David" w:hAnsi="David"/>
          <w:sz w:val="24"/>
          <w:rtl/>
        </w:rPr>
        <w:t xml:space="preserve"> </w:t>
      </w:r>
      <w:r w:rsidR="008D52D8" w:rsidRPr="008D52D8">
        <w:rPr>
          <w:rFonts w:ascii="David" w:hAnsi="David" w:hint="cs"/>
          <w:sz w:val="24"/>
          <w:rtl/>
        </w:rPr>
        <w:t>רְכוּשָׁם</w:t>
      </w:r>
      <w:r w:rsidR="008D52D8" w:rsidRPr="008D52D8">
        <w:rPr>
          <w:rFonts w:ascii="David" w:hAnsi="David"/>
          <w:sz w:val="24"/>
          <w:rtl/>
        </w:rPr>
        <w:t xml:space="preserve"> </w:t>
      </w:r>
      <w:r w:rsidR="008D52D8" w:rsidRPr="008D52D8">
        <w:rPr>
          <w:rFonts w:ascii="David" w:hAnsi="David" w:hint="cs"/>
          <w:sz w:val="24"/>
          <w:rtl/>
        </w:rPr>
        <w:t>רָב</w:t>
      </w:r>
      <w:r w:rsidR="008D52D8">
        <w:rPr>
          <w:rFonts w:ascii="David" w:hAnsi="David" w:hint="cs"/>
          <w:sz w:val="24"/>
          <w:rtl/>
        </w:rPr>
        <w:t>"</w:t>
      </w:r>
      <w:r w:rsidR="00E8448B">
        <w:rPr>
          <w:rFonts w:ascii="David" w:hAnsi="David" w:hint="cs"/>
          <w:sz w:val="24"/>
          <w:rtl/>
        </w:rPr>
        <w:t xml:space="preserve"> </w:t>
      </w:r>
      <w:r w:rsidR="00B665E9">
        <w:rPr>
          <w:rFonts w:ascii="David" w:hAnsi="David"/>
          <w:sz w:val="24"/>
          <w:rtl/>
        </w:rPr>
        <w:t>–</w:t>
      </w:r>
      <w:r w:rsidR="00D6755F">
        <w:rPr>
          <w:rFonts w:ascii="David" w:hAnsi="David" w:hint="cs"/>
          <w:sz w:val="24"/>
          <w:rtl/>
        </w:rPr>
        <w:t xml:space="preserve"> מזכיר את פרידת אברהם מלוט </w:t>
      </w:r>
      <w:r w:rsidR="00FA1D7D">
        <w:rPr>
          <w:rFonts w:ascii="David" w:hAnsi="David" w:hint="cs"/>
          <w:sz w:val="24"/>
          <w:rtl/>
        </w:rPr>
        <w:t xml:space="preserve">בשל </w:t>
      </w:r>
      <w:r w:rsidR="008D52D8">
        <w:rPr>
          <w:rFonts w:ascii="David" w:hAnsi="David" w:hint="cs"/>
          <w:sz w:val="24"/>
          <w:rtl/>
        </w:rPr>
        <w:t>אותה סיבה ממש</w:t>
      </w:r>
      <w:r w:rsidR="00D6755F">
        <w:rPr>
          <w:rFonts w:ascii="David" w:hAnsi="David" w:hint="cs"/>
          <w:sz w:val="24"/>
          <w:rtl/>
        </w:rPr>
        <w:t>,</w:t>
      </w:r>
      <w:r w:rsidR="00FA1D7D">
        <w:rPr>
          <w:rFonts w:ascii="David" w:hAnsi="David" w:hint="cs"/>
          <w:sz w:val="24"/>
          <w:rtl/>
        </w:rPr>
        <w:t xml:space="preserve"> כ</w:t>
      </w:r>
      <w:r w:rsidR="008D52D8">
        <w:rPr>
          <w:rFonts w:ascii="David" w:hAnsi="David" w:hint="cs"/>
          <w:sz w:val="24"/>
          <w:rtl/>
        </w:rPr>
        <w:t>מו</w:t>
      </w:r>
      <w:r w:rsidR="00FA1D7D">
        <w:rPr>
          <w:rFonts w:ascii="David" w:hAnsi="David" w:hint="cs"/>
          <w:sz w:val="24"/>
          <w:rtl/>
        </w:rPr>
        <w:t xml:space="preserve"> שמת</w:t>
      </w:r>
      <w:r>
        <w:rPr>
          <w:rFonts w:ascii="David" w:hAnsi="David" w:hint="cs"/>
          <w:sz w:val="24"/>
          <w:rtl/>
        </w:rPr>
        <w:t>ו</w:t>
      </w:r>
      <w:r w:rsidR="00FA1D7D">
        <w:rPr>
          <w:rFonts w:ascii="David" w:hAnsi="David" w:hint="cs"/>
          <w:sz w:val="24"/>
          <w:rtl/>
        </w:rPr>
        <w:t xml:space="preserve">אר </w:t>
      </w:r>
      <w:r>
        <w:rPr>
          <w:rFonts w:ascii="David" w:hAnsi="David" w:hint="cs"/>
          <w:sz w:val="24"/>
          <w:rtl/>
        </w:rPr>
        <w:t>בבראשית י"ג</w:t>
      </w:r>
      <w:r w:rsidR="00FA1D7D">
        <w:rPr>
          <w:rFonts w:ascii="David" w:hAnsi="David" w:hint="cs"/>
          <w:sz w:val="24"/>
          <w:rtl/>
        </w:rPr>
        <w:t>:</w:t>
      </w:r>
    </w:p>
    <w:p w14:paraId="6E855C38" w14:textId="346BF71A" w:rsidR="00FA1D7D" w:rsidRDefault="00FA1D7D" w:rsidP="001B1F11">
      <w:pPr>
        <w:ind w:left="720"/>
        <w:rPr>
          <w:rFonts w:ascii="David" w:hAnsi="David"/>
          <w:sz w:val="24"/>
          <w:rtl/>
        </w:rPr>
      </w:pPr>
      <w:r w:rsidRPr="003F016C">
        <w:rPr>
          <w:rFonts w:ascii="David" w:hAnsi="David"/>
          <w:sz w:val="24"/>
          <w:rtl/>
        </w:rPr>
        <w:t>וְגַם</w:t>
      </w:r>
      <w:r>
        <w:rPr>
          <w:rFonts w:ascii="David" w:hAnsi="David" w:hint="cs"/>
          <w:sz w:val="24"/>
          <w:rtl/>
        </w:rPr>
        <w:t xml:space="preserve"> </w:t>
      </w:r>
      <w:r w:rsidRPr="003F016C">
        <w:rPr>
          <w:rFonts w:ascii="David" w:hAnsi="David"/>
          <w:sz w:val="24"/>
          <w:rtl/>
        </w:rPr>
        <w:t>לְלוֹט הַהֹלֵךְ אֶת</w:t>
      </w:r>
      <w:r>
        <w:rPr>
          <w:rFonts w:ascii="David" w:hAnsi="David" w:hint="cs"/>
          <w:sz w:val="24"/>
          <w:rtl/>
        </w:rPr>
        <w:t xml:space="preserve"> </w:t>
      </w:r>
      <w:r w:rsidRPr="003F016C">
        <w:rPr>
          <w:rFonts w:ascii="David" w:hAnsi="David"/>
          <w:sz w:val="24"/>
          <w:rtl/>
        </w:rPr>
        <w:t>אַבְרָם הָיָה צֹאן</w:t>
      </w:r>
      <w:r>
        <w:rPr>
          <w:rFonts w:ascii="David" w:hAnsi="David" w:hint="cs"/>
          <w:sz w:val="24"/>
          <w:rtl/>
        </w:rPr>
        <w:t xml:space="preserve"> </w:t>
      </w:r>
      <w:r w:rsidRPr="003F016C">
        <w:rPr>
          <w:rFonts w:ascii="David" w:hAnsi="David"/>
          <w:sz w:val="24"/>
          <w:rtl/>
        </w:rPr>
        <w:t>וּבָקָר וְאֹהָלִים</w:t>
      </w:r>
      <w:r w:rsidR="00D6755F">
        <w:rPr>
          <w:rFonts w:ascii="David" w:hAnsi="David" w:hint="cs"/>
          <w:sz w:val="24"/>
          <w:rtl/>
        </w:rPr>
        <w:t>.</w:t>
      </w:r>
      <w:r w:rsidRPr="003F016C">
        <w:rPr>
          <w:rFonts w:ascii="David" w:hAnsi="David"/>
          <w:sz w:val="24"/>
          <w:rtl/>
        </w:rPr>
        <w:t xml:space="preserve"> </w:t>
      </w:r>
      <w:r w:rsidRPr="006A5B66">
        <w:rPr>
          <w:rFonts w:ascii="David" w:hAnsi="David"/>
          <w:b/>
          <w:bCs/>
          <w:sz w:val="24"/>
          <w:rtl/>
        </w:rPr>
        <w:t>וְלֹא</w:t>
      </w:r>
      <w:r w:rsidRPr="006A5B66">
        <w:rPr>
          <w:rFonts w:ascii="David" w:hAnsi="David" w:hint="cs"/>
          <w:b/>
          <w:bCs/>
          <w:sz w:val="24"/>
          <w:rtl/>
        </w:rPr>
        <w:t xml:space="preserve"> </w:t>
      </w:r>
      <w:r w:rsidRPr="006A5B66">
        <w:rPr>
          <w:rFonts w:ascii="David" w:hAnsi="David"/>
          <w:b/>
          <w:bCs/>
          <w:sz w:val="24"/>
          <w:rtl/>
        </w:rPr>
        <w:t>נָשָׂא אֹתָם הָאָרֶץ לָשֶׁבֶת יַחְדָּו כִּי</w:t>
      </w:r>
      <w:r>
        <w:rPr>
          <w:rFonts w:ascii="David" w:hAnsi="David" w:hint="cs"/>
          <w:sz w:val="24"/>
          <w:rtl/>
        </w:rPr>
        <w:t xml:space="preserve"> </w:t>
      </w:r>
      <w:r w:rsidRPr="00D6755F">
        <w:rPr>
          <w:rFonts w:ascii="David" w:hAnsi="David"/>
          <w:b/>
          <w:bCs/>
          <w:sz w:val="24"/>
          <w:rtl/>
        </w:rPr>
        <w:t>הָיָה רְכוּשָׁם רָב וְלֹא יָכְלוּ לָשֶׁבֶת יַחְדָּו</w:t>
      </w:r>
      <w:r w:rsidR="00D6755F">
        <w:rPr>
          <w:rFonts w:ascii="David" w:hAnsi="David" w:hint="cs"/>
          <w:sz w:val="24"/>
          <w:rtl/>
        </w:rPr>
        <w:t>.</w:t>
      </w:r>
      <w:r w:rsidRPr="003F016C">
        <w:rPr>
          <w:rFonts w:ascii="David" w:hAnsi="David"/>
          <w:sz w:val="24"/>
          <w:rtl/>
        </w:rPr>
        <w:t xml:space="preserve"> וַיְהִי</w:t>
      </w:r>
      <w:r>
        <w:rPr>
          <w:rFonts w:ascii="David" w:hAnsi="David" w:hint="cs"/>
          <w:sz w:val="24"/>
          <w:rtl/>
        </w:rPr>
        <w:t xml:space="preserve"> </w:t>
      </w:r>
      <w:r w:rsidRPr="003F016C">
        <w:rPr>
          <w:rFonts w:ascii="David" w:hAnsi="David"/>
          <w:sz w:val="24"/>
          <w:rtl/>
        </w:rPr>
        <w:t>רִיב בֵּין רֹעֵי מִקְנֵה</w:t>
      </w:r>
      <w:r>
        <w:rPr>
          <w:rFonts w:ascii="David" w:hAnsi="David" w:hint="cs"/>
          <w:sz w:val="24"/>
          <w:rtl/>
        </w:rPr>
        <w:t xml:space="preserve"> </w:t>
      </w:r>
      <w:r w:rsidRPr="003F016C">
        <w:rPr>
          <w:rFonts w:ascii="David" w:hAnsi="David"/>
          <w:sz w:val="24"/>
          <w:rtl/>
        </w:rPr>
        <w:t>אַבְרָם וּבֵין רֹעֵי מִקְנֵה</w:t>
      </w:r>
      <w:r>
        <w:rPr>
          <w:rFonts w:ascii="David" w:hAnsi="David" w:hint="cs"/>
          <w:sz w:val="24"/>
          <w:rtl/>
        </w:rPr>
        <w:t xml:space="preserve"> </w:t>
      </w:r>
      <w:r w:rsidRPr="003F016C">
        <w:rPr>
          <w:rFonts w:ascii="David" w:hAnsi="David"/>
          <w:sz w:val="24"/>
          <w:rtl/>
        </w:rPr>
        <w:t>לוֹט וְהַכְּנַעֲנִי וְהַפְּרִזִּי אָז יֹשֵׁב בָּאָרֶץ</w:t>
      </w:r>
      <w:r w:rsidR="00D6755F">
        <w:rPr>
          <w:rFonts w:ascii="David" w:hAnsi="David" w:hint="cs"/>
          <w:sz w:val="24"/>
          <w:rtl/>
        </w:rPr>
        <w:t>.</w:t>
      </w:r>
      <w:r w:rsidRPr="003F016C">
        <w:rPr>
          <w:rFonts w:ascii="David" w:hAnsi="David"/>
          <w:sz w:val="24"/>
          <w:rtl/>
        </w:rPr>
        <w:t xml:space="preserve"> וַיֹּאמֶר אַבְרָם אֶל</w:t>
      </w:r>
      <w:r>
        <w:rPr>
          <w:rFonts w:ascii="David" w:hAnsi="David" w:hint="cs"/>
          <w:sz w:val="24"/>
          <w:rtl/>
        </w:rPr>
        <w:t xml:space="preserve"> </w:t>
      </w:r>
      <w:r w:rsidRPr="003F016C">
        <w:rPr>
          <w:rFonts w:ascii="David" w:hAnsi="David"/>
          <w:sz w:val="24"/>
          <w:rtl/>
        </w:rPr>
        <w:t>לוֹט אַל</w:t>
      </w:r>
      <w:r>
        <w:rPr>
          <w:rFonts w:ascii="David" w:hAnsi="David" w:hint="cs"/>
          <w:sz w:val="24"/>
          <w:rtl/>
        </w:rPr>
        <w:t xml:space="preserve"> </w:t>
      </w:r>
      <w:r w:rsidRPr="003F016C">
        <w:rPr>
          <w:rFonts w:ascii="David" w:hAnsi="David"/>
          <w:sz w:val="24"/>
          <w:rtl/>
        </w:rPr>
        <w:t>נָא תְהִי מְרִיבָה בֵּינִי וּבֵינֶךָ וּבֵין רֹעַי וּבֵין רֹעֶיךָ כִּי</w:t>
      </w:r>
      <w:r>
        <w:rPr>
          <w:rFonts w:ascii="David" w:hAnsi="David" w:hint="cs"/>
          <w:sz w:val="24"/>
          <w:rtl/>
        </w:rPr>
        <w:t xml:space="preserve"> </w:t>
      </w:r>
      <w:r w:rsidRPr="003F016C">
        <w:rPr>
          <w:rFonts w:ascii="David" w:hAnsi="David"/>
          <w:sz w:val="24"/>
          <w:rtl/>
        </w:rPr>
        <w:t>אֲנָשִׁים אַחִים אֲנָחְנוּ הֲלֹא כָל</w:t>
      </w:r>
      <w:r>
        <w:rPr>
          <w:rFonts w:ascii="David" w:hAnsi="David" w:hint="cs"/>
          <w:sz w:val="24"/>
          <w:rtl/>
        </w:rPr>
        <w:t xml:space="preserve"> </w:t>
      </w:r>
      <w:r w:rsidRPr="003F016C">
        <w:rPr>
          <w:rFonts w:ascii="David" w:hAnsi="David"/>
          <w:sz w:val="24"/>
          <w:rtl/>
        </w:rPr>
        <w:t>הָאָרֶץ לְפָנֶיךָ הִפָּרֶד נָא מֵעָלָי אִם</w:t>
      </w:r>
      <w:r>
        <w:rPr>
          <w:rFonts w:ascii="David" w:hAnsi="David" w:hint="cs"/>
          <w:sz w:val="24"/>
          <w:rtl/>
        </w:rPr>
        <w:t xml:space="preserve"> </w:t>
      </w:r>
      <w:r w:rsidRPr="003F016C">
        <w:rPr>
          <w:rFonts w:ascii="David" w:hAnsi="David"/>
          <w:sz w:val="24"/>
          <w:rtl/>
        </w:rPr>
        <w:t>הַשְּׂמֹאל וְאֵימִנָה וְאִם</w:t>
      </w:r>
      <w:r>
        <w:rPr>
          <w:rFonts w:ascii="David" w:hAnsi="David" w:hint="cs"/>
          <w:sz w:val="24"/>
          <w:rtl/>
        </w:rPr>
        <w:t xml:space="preserve"> </w:t>
      </w:r>
      <w:r w:rsidRPr="003F016C">
        <w:rPr>
          <w:rFonts w:ascii="David" w:hAnsi="David"/>
          <w:sz w:val="24"/>
          <w:rtl/>
        </w:rPr>
        <w:t>הַיָּמִין וְאַשְׂמְאִילָה</w:t>
      </w:r>
      <w:r>
        <w:rPr>
          <w:rFonts w:ascii="David" w:hAnsi="David" w:hint="cs"/>
          <w:sz w:val="24"/>
          <w:rtl/>
        </w:rPr>
        <w:t xml:space="preserve"> </w:t>
      </w:r>
      <w:r>
        <w:rPr>
          <w:rFonts w:ascii="David" w:hAnsi="David"/>
          <w:sz w:val="24"/>
          <w:rtl/>
        </w:rPr>
        <w:tab/>
      </w:r>
      <w:r w:rsidR="00D6755F">
        <w:rPr>
          <w:rFonts w:ascii="David" w:hAnsi="David" w:hint="cs"/>
          <w:sz w:val="24"/>
          <w:rtl/>
        </w:rPr>
        <w:tab/>
      </w:r>
      <w:r w:rsidR="00D6755F">
        <w:rPr>
          <w:rFonts w:ascii="David" w:hAnsi="David" w:hint="cs"/>
          <w:sz w:val="24"/>
          <w:rtl/>
        </w:rPr>
        <w:tab/>
      </w:r>
      <w:r>
        <w:rPr>
          <w:rFonts w:ascii="David" w:hAnsi="David"/>
          <w:sz w:val="24"/>
          <w:rtl/>
        </w:rPr>
        <w:tab/>
      </w:r>
      <w:r>
        <w:rPr>
          <w:rFonts w:ascii="David" w:hAnsi="David"/>
          <w:sz w:val="24"/>
          <w:rtl/>
        </w:rPr>
        <w:tab/>
      </w:r>
      <w:r>
        <w:rPr>
          <w:rFonts w:ascii="David" w:hAnsi="David" w:hint="cs"/>
          <w:sz w:val="24"/>
          <w:rtl/>
        </w:rPr>
        <w:t xml:space="preserve">         </w:t>
      </w:r>
      <w:r>
        <w:rPr>
          <w:rFonts w:ascii="David" w:hAnsi="David"/>
          <w:sz w:val="24"/>
          <w:rtl/>
        </w:rPr>
        <w:tab/>
      </w:r>
      <w:r>
        <w:rPr>
          <w:rFonts w:ascii="David" w:hAnsi="David" w:hint="cs"/>
          <w:sz w:val="24"/>
          <w:rtl/>
        </w:rPr>
        <w:t xml:space="preserve">    </w:t>
      </w:r>
      <w:r w:rsidR="007D09F5">
        <w:rPr>
          <w:rFonts w:ascii="David" w:hAnsi="David" w:hint="cs"/>
          <w:sz w:val="24"/>
          <w:rtl/>
        </w:rPr>
        <w:t xml:space="preserve">          </w:t>
      </w:r>
      <w:r>
        <w:rPr>
          <w:rFonts w:ascii="David" w:hAnsi="David" w:hint="cs"/>
          <w:sz w:val="24"/>
          <w:rtl/>
        </w:rPr>
        <w:t>(י"ג, ה-ט).</w:t>
      </w:r>
      <w:r w:rsidR="00702FD0">
        <w:rPr>
          <w:rStyle w:val="FootnoteReference"/>
          <w:rFonts w:ascii="David" w:hAnsi="David"/>
          <w:sz w:val="24"/>
          <w:rtl/>
        </w:rPr>
        <w:footnoteReference w:id="18"/>
      </w:r>
    </w:p>
    <w:p w14:paraId="0D2FCC5A" w14:textId="17FF70A5" w:rsidR="00643880" w:rsidRDefault="008D52D8" w:rsidP="00E8448B">
      <w:pPr>
        <w:rPr>
          <w:rFonts w:ascii="David" w:hAnsi="David"/>
          <w:sz w:val="24"/>
          <w:rtl/>
        </w:rPr>
      </w:pPr>
      <w:r>
        <w:rPr>
          <w:rFonts w:ascii="David" w:hAnsi="David" w:hint="cs"/>
          <w:sz w:val="24"/>
          <w:rtl/>
        </w:rPr>
        <w:t xml:space="preserve">כמו שהפרידה מלוט </w:t>
      </w:r>
      <w:r w:rsidR="00E8448B">
        <w:rPr>
          <w:rFonts w:ascii="David" w:hAnsi="David" w:hint="cs"/>
          <w:sz w:val="24"/>
          <w:rtl/>
        </w:rPr>
        <w:t>נתנה מקום</w:t>
      </w:r>
      <w:r>
        <w:rPr>
          <w:rFonts w:ascii="David" w:hAnsi="David" w:hint="cs"/>
          <w:sz w:val="24"/>
          <w:rtl/>
        </w:rPr>
        <w:t xml:space="preserve"> </w:t>
      </w:r>
      <w:r w:rsidR="00E8448B">
        <w:rPr>
          <w:rFonts w:ascii="David" w:hAnsi="David" w:hint="cs"/>
          <w:sz w:val="24"/>
          <w:rtl/>
        </w:rPr>
        <w:t>ל</w:t>
      </w:r>
      <w:r>
        <w:rPr>
          <w:rFonts w:ascii="David" w:hAnsi="David" w:hint="cs"/>
          <w:sz w:val="24"/>
          <w:rtl/>
        </w:rPr>
        <w:t xml:space="preserve">הבטחה </w:t>
      </w:r>
      <w:r w:rsidR="006A53E5">
        <w:rPr>
          <w:rFonts w:ascii="David" w:hAnsi="David" w:hint="cs"/>
          <w:sz w:val="24"/>
          <w:rtl/>
        </w:rPr>
        <w:t>אל</w:t>
      </w:r>
      <w:r>
        <w:rPr>
          <w:rFonts w:ascii="David" w:hAnsi="David" w:hint="cs"/>
          <w:sz w:val="24"/>
          <w:rtl/>
        </w:rPr>
        <w:t>ו</w:t>
      </w:r>
      <w:r w:rsidR="00102DA7">
        <w:rPr>
          <w:rFonts w:ascii="David" w:hAnsi="David" w:hint="cs"/>
          <w:sz w:val="24"/>
          <w:rtl/>
        </w:rPr>
        <w:t>ה</w:t>
      </w:r>
      <w:r>
        <w:rPr>
          <w:rFonts w:ascii="David" w:hAnsi="David" w:hint="cs"/>
          <w:sz w:val="24"/>
          <w:rtl/>
        </w:rPr>
        <w:t xml:space="preserve">ית מחודשת לאברהם על ירושת הארץ לו ולזרעו, כך גם אצל </w:t>
      </w:r>
      <w:r w:rsidR="006A5B66">
        <w:rPr>
          <w:rFonts w:ascii="David" w:hAnsi="David" w:hint="cs"/>
          <w:sz w:val="24"/>
          <w:rtl/>
        </w:rPr>
        <w:t>יעקב</w:t>
      </w:r>
      <w:r>
        <w:rPr>
          <w:rFonts w:ascii="David" w:hAnsi="David" w:hint="cs"/>
          <w:sz w:val="24"/>
          <w:rtl/>
        </w:rPr>
        <w:t>, ממשיך</w:t>
      </w:r>
      <w:r w:rsidR="006A5B66">
        <w:rPr>
          <w:rFonts w:ascii="David" w:hAnsi="David" w:hint="cs"/>
          <w:sz w:val="24"/>
          <w:rtl/>
        </w:rPr>
        <w:t xml:space="preserve"> דרכו של </w:t>
      </w:r>
      <w:r w:rsidR="00FA1D7D">
        <w:rPr>
          <w:rFonts w:ascii="David" w:hAnsi="David" w:hint="cs"/>
          <w:sz w:val="24"/>
          <w:rtl/>
        </w:rPr>
        <w:t xml:space="preserve">אברהם זקנו, </w:t>
      </w:r>
      <w:r>
        <w:rPr>
          <w:rFonts w:ascii="David" w:hAnsi="David" w:hint="cs"/>
          <w:sz w:val="24"/>
          <w:rtl/>
        </w:rPr>
        <w:t>מתקיימת עם הפרידה מעשו ה</w:t>
      </w:r>
      <w:r w:rsidR="006A5B66">
        <w:rPr>
          <w:rFonts w:ascii="David" w:hAnsi="David" w:hint="cs"/>
          <w:sz w:val="24"/>
          <w:rtl/>
        </w:rPr>
        <w:t>ברכ</w:t>
      </w:r>
      <w:r>
        <w:rPr>
          <w:rFonts w:ascii="David" w:hAnsi="David" w:hint="cs"/>
          <w:sz w:val="24"/>
          <w:rtl/>
        </w:rPr>
        <w:t xml:space="preserve">ה </w:t>
      </w:r>
      <w:r w:rsidR="009A55E3">
        <w:rPr>
          <w:rFonts w:ascii="David" w:hAnsi="David" w:hint="cs"/>
          <w:sz w:val="24"/>
          <w:rtl/>
        </w:rPr>
        <w:t>ע</w:t>
      </w:r>
      <w:r w:rsidR="006A5B66">
        <w:rPr>
          <w:rFonts w:ascii="David" w:hAnsi="David" w:hint="cs"/>
          <w:sz w:val="24"/>
          <w:rtl/>
        </w:rPr>
        <w:t xml:space="preserve">ל ירושת </w:t>
      </w:r>
      <w:r w:rsidR="006A5B66">
        <w:rPr>
          <w:rFonts w:ascii="David" w:hAnsi="David" w:hint="cs"/>
          <w:sz w:val="24"/>
          <w:rtl/>
        </w:rPr>
        <w:lastRenderedPageBreak/>
        <w:t>הארץ</w:t>
      </w:r>
      <w:r w:rsidR="00643880">
        <w:rPr>
          <w:rFonts w:ascii="David" w:hAnsi="David" w:hint="cs"/>
          <w:sz w:val="24"/>
          <w:rtl/>
        </w:rPr>
        <w:t xml:space="preserve"> שתינתן לזרעו. הברכה שנאמרה </w:t>
      </w:r>
      <w:r>
        <w:rPr>
          <w:rFonts w:ascii="David" w:hAnsi="David" w:hint="cs"/>
          <w:sz w:val="24"/>
          <w:rtl/>
        </w:rPr>
        <w:t xml:space="preserve">ליעקב בחלום הסולם בצאתו לחרן </w:t>
      </w:r>
      <w:r w:rsidR="00E8448B">
        <w:rPr>
          <w:rFonts w:ascii="David" w:hAnsi="David" w:hint="cs"/>
          <w:sz w:val="24"/>
          <w:rtl/>
        </w:rPr>
        <w:t>מתקיימת כעת</w:t>
      </w:r>
      <w:r w:rsidR="00102DA7">
        <w:rPr>
          <w:rFonts w:ascii="David" w:hAnsi="David" w:hint="cs"/>
          <w:sz w:val="24"/>
          <w:rtl/>
        </w:rPr>
        <w:t>,</w:t>
      </w:r>
      <w:r w:rsidR="00E8448B">
        <w:rPr>
          <w:rFonts w:ascii="David" w:hAnsi="David" w:hint="cs"/>
          <w:sz w:val="24"/>
          <w:rtl/>
        </w:rPr>
        <w:t xml:space="preserve"> כשמרכיביה ו</w:t>
      </w:r>
      <w:r>
        <w:rPr>
          <w:rFonts w:ascii="David" w:hAnsi="David" w:hint="cs"/>
          <w:sz w:val="24"/>
          <w:rtl/>
        </w:rPr>
        <w:t xml:space="preserve">לשונה </w:t>
      </w:r>
      <w:r w:rsidR="00E8448B">
        <w:rPr>
          <w:rFonts w:ascii="David" w:hAnsi="David" w:hint="cs"/>
          <w:sz w:val="24"/>
          <w:rtl/>
        </w:rPr>
        <w:t>הם</w:t>
      </w:r>
      <w:r>
        <w:rPr>
          <w:rFonts w:ascii="David" w:hAnsi="David" w:hint="cs"/>
          <w:sz w:val="24"/>
          <w:rtl/>
        </w:rPr>
        <w:t xml:space="preserve"> אותם מרכיבים ולשונות שנאמרו </w:t>
      </w:r>
      <w:r w:rsidR="00643880">
        <w:rPr>
          <w:rFonts w:ascii="David" w:hAnsi="David" w:hint="cs"/>
          <w:sz w:val="24"/>
          <w:rtl/>
        </w:rPr>
        <w:t xml:space="preserve">לאברהם </w:t>
      </w:r>
      <w:r w:rsidR="008524E9">
        <w:rPr>
          <w:rFonts w:ascii="David" w:hAnsi="David" w:hint="cs"/>
          <w:sz w:val="24"/>
          <w:rtl/>
        </w:rPr>
        <w:t>"</w:t>
      </w:r>
      <w:r w:rsidR="009A55E3" w:rsidRPr="006A5B66">
        <w:rPr>
          <w:rFonts w:ascii="David" w:hAnsi="David" w:hint="cs"/>
          <w:sz w:val="24"/>
          <w:rtl/>
        </w:rPr>
        <w:t>אַחֲרֵי</w:t>
      </w:r>
      <w:r w:rsidR="009A55E3" w:rsidRPr="006A5B66">
        <w:rPr>
          <w:rFonts w:ascii="David" w:hAnsi="David"/>
          <w:sz w:val="24"/>
          <w:rtl/>
        </w:rPr>
        <w:t xml:space="preserve"> </w:t>
      </w:r>
      <w:r w:rsidR="009A55E3" w:rsidRPr="006A5B66">
        <w:rPr>
          <w:rFonts w:ascii="David" w:hAnsi="David" w:hint="cs"/>
          <w:sz w:val="24"/>
          <w:rtl/>
        </w:rPr>
        <w:t>הִפָּרֶד</w:t>
      </w:r>
      <w:r w:rsidR="009A55E3" w:rsidRPr="006A5B66">
        <w:rPr>
          <w:rFonts w:ascii="David" w:hAnsi="David"/>
          <w:sz w:val="24"/>
          <w:rtl/>
        </w:rPr>
        <w:t xml:space="preserve"> </w:t>
      </w:r>
      <w:r w:rsidR="009A55E3" w:rsidRPr="006A5B66">
        <w:rPr>
          <w:rFonts w:ascii="David" w:hAnsi="David" w:hint="cs"/>
          <w:sz w:val="24"/>
          <w:rtl/>
        </w:rPr>
        <w:t>לוֹט</w:t>
      </w:r>
      <w:r w:rsidR="009A55E3" w:rsidRPr="006A5B66">
        <w:rPr>
          <w:rFonts w:ascii="David" w:hAnsi="David"/>
          <w:sz w:val="24"/>
          <w:rtl/>
        </w:rPr>
        <w:t xml:space="preserve"> </w:t>
      </w:r>
      <w:r w:rsidR="009A55E3" w:rsidRPr="006A5B66">
        <w:rPr>
          <w:rFonts w:ascii="David" w:hAnsi="David" w:hint="cs"/>
          <w:sz w:val="24"/>
          <w:rtl/>
        </w:rPr>
        <w:t>מֵעִמּוֹ</w:t>
      </w:r>
      <w:r w:rsidR="008524E9">
        <w:rPr>
          <w:rFonts w:ascii="David" w:hAnsi="David" w:hint="cs"/>
          <w:sz w:val="24"/>
          <w:rtl/>
        </w:rPr>
        <w:t>"</w:t>
      </w:r>
      <w:r w:rsidR="009A55E3">
        <w:rPr>
          <w:rFonts w:ascii="David" w:hAnsi="David" w:hint="cs"/>
          <w:sz w:val="24"/>
          <w:rtl/>
        </w:rPr>
        <w:t>:</w:t>
      </w:r>
    </w:p>
    <w:tbl>
      <w:tblPr>
        <w:tblStyle w:val="TableGrid"/>
        <w:bidiVisual/>
        <w:tblW w:w="0" w:type="auto"/>
        <w:tblLook w:val="04A0" w:firstRow="1" w:lastRow="0" w:firstColumn="1" w:lastColumn="0" w:noHBand="0" w:noVBand="1"/>
      </w:tblPr>
      <w:tblGrid>
        <w:gridCol w:w="4149"/>
        <w:gridCol w:w="4147"/>
      </w:tblGrid>
      <w:tr w:rsidR="00643880" w14:paraId="1C028D06" w14:textId="77777777" w:rsidTr="00643880">
        <w:tc>
          <w:tcPr>
            <w:tcW w:w="4261" w:type="dxa"/>
          </w:tcPr>
          <w:p w14:paraId="7DBF63D8" w14:textId="77777777" w:rsidR="00643880" w:rsidRPr="001B1F11" w:rsidRDefault="008D52D8" w:rsidP="009122F7">
            <w:pPr>
              <w:spacing w:after="160"/>
              <w:jc w:val="center"/>
              <w:rPr>
                <w:rFonts w:ascii="David" w:hAnsi="David" w:cs="David"/>
                <w:b/>
                <w:bCs/>
                <w:sz w:val="24"/>
                <w:rtl/>
              </w:rPr>
            </w:pPr>
            <w:r w:rsidRPr="001B1F11">
              <w:rPr>
                <w:rFonts w:ascii="David" w:hAnsi="David" w:cs="David" w:hint="cs"/>
                <w:b/>
                <w:bCs/>
                <w:sz w:val="24"/>
                <w:rtl/>
              </w:rPr>
              <w:t>ברכת</w:t>
            </w:r>
            <w:r w:rsidR="009122F7" w:rsidRPr="001B1F11">
              <w:rPr>
                <w:rFonts w:ascii="David" w:hAnsi="David" w:cs="David" w:hint="cs"/>
                <w:b/>
                <w:bCs/>
                <w:sz w:val="24"/>
                <w:rtl/>
              </w:rPr>
              <w:t xml:space="preserve"> ה'</w:t>
            </w:r>
            <w:r w:rsidR="009A55E3" w:rsidRPr="001B1F11">
              <w:rPr>
                <w:rFonts w:ascii="David" w:hAnsi="David" w:cs="David" w:hint="cs"/>
                <w:b/>
                <w:bCs/>
                <w:sz w:val="24"/>
                <w:rtl/>
              </w:rPr>
              <w:t xml:space="preserve"> לאברהם</w:t>
            </w:r>
          </w:p>
        </w:tc>
        <w:tc>
          <w:tcPr>
            <w:tcW w:w="4261" w:type="dxa"/>
          </w:tcPr>
          <w:p w14:paraId="32665CCA" w14:textId="77777777" w:rsidR="00643880" w:rsidRPr="001B1F11" w:rsidRDefault="008D52D8" w:rsidP="009A55E3">
            <w:pPr>
              <w:jc w:val="center"/>
              <w:rPr>
                <w:rFonts w:ascii="David" w:hAnsi="David"/>
                <w:b/>
                <w:bCs/>
                <w:sz w:val="24"/>
                <w:rtl/>
              </w:rPr>
            </w:pPr>
            <w:r w:rsidRPr="001B1F11">
              <w:rPr>
                <w:rFonts w:ascii="David" w:hAnsi="David" w:cs="David" w:hint="cs"/>
                <w:b/>
                <w:bCs/>
                <w:sz w:val="24"/>
                <w:rtl/>
              </w:rPr>
              <w:t>ברכת</w:t>
            </w:r>
            <w:r w:rsidR="009122F7" w:rsidRPr="001B1F11">
              <w:rPr>
                <w:rFonts w:ascii="David" w:hAnsi="David" w:cs="David" w:hint="cs"/>
                <w:b/>
                <w:bCs/>
                <w:sz w:val="24"/>
                <w:rtl/>
              </w:rPr>
              <w:t xml:space="preserve"> ה'</w:t>
            </w:r>
            <w:r w:rsidR="009A55E3" w:rsidRPr="001B1F11">
              <w:rPr>
                <w:rFonts w:ascii="David" w:hAnsi="David" w:cs="David" w:hint="cs"/>
                <w:b/>
                <w:bCs/>
                <w:sz w:val="24"/>
                <w:rtl/>
              </w:rPr>
              <w:t xml:space="preserve"> ליעקב</w:t>
            </w:r>
          </w:p>
        </w:tc>
      </w:tr>
      <w:tr w:rsidR="00643880" w14:paraId="0D48FA88" w14:textId="77777777" w:rsidTr="00643880">
        <w:tc>
          <w:tcPr>
            <w:tcW w:w="4261" w:type="dxa"/>
          </w:tcPr>
          <w:p w14:paraId="07BDDF02" w14:textId="7239C44A" w:rsidR="009A55E3" w:rsidRPr="001B1F11" w:rsidRDefault="009A55E3" w:rsidP="001A70D6">
            <w:pPr>
              <w:rPr>
                <w:rFonts w:ascii="David" w:hAnsi="David"/>
                <w:szCs w:val="22"/>
                <w:rtl/>
              </w:rPr>
            </w:pPr>
            <w:r w:rsidRPr="001B1F11">
              <w:rPr>
                <w:rFonts w:ascii="David" w:hAnsi="David" w:cs="David" w:hint="cs"/>
                <w:szCs w:val="22"/>
                <w:rtl/>
              </w:rPr>
              <w:t>... שָׂא</w:t>
            </w:r>
            <w:r w:rsidRPr="001B1F11">
              <w:rPr>
                <w:rFonts w:ascii="David" w:hAnsi="David" w:cs="David"/>
                <w:szCs w:val="22"/>
                <w:rtl/>
              </w:rPr>
              <w:t xml:space="preserve"> </w:t>
            </w:r>
            <w:r w:rsidRPr="001B1F11">
              <w:rPr>
                <w:rFonts w:ascii="David" w:hAnsi="David" w:cs="David" w:hint="cs"/>
                <w:szCs w:val="22"/>
                <w:rtl/>
              </w:rPr>
              <w:t>נָא</w:t>
            </w:r>
            <w:r w:rsidRPr="001B1F11">
              <w:rPr>
                <w:rFonts w:ascii="David" w:hAnsi="David" w:cs="David"/>
                <w:szCs w:val="22"/>
                <w:rtl/>
              </w:rPr>
              <w:t xml:space="preserve"> </w:t>
            </w:r>
            <w:r w:rsidRPr="001B1F11">
              <w:rPr>
                <w:rFonts w:ascii="David" w:hAnsi="David" w:cs="David" w:hint="cs"/>
                <w:szCs w:val="22"/>
                <w:rtl/>
              </w:rPr>
              <w:t>עֵינֶיךָ</w:t>
            </w:r>
            <w:r w:rsidRPr="001B1F11">
              <w:rPr>
                <w:rFonts w:ascii="David" w:hAnsi="David" w:cs="David"/>
                <w:szCs w:val="22"/>
                <w:rtl/>
              </w:rPr>
              <w:t xml:space="preserve"> </w:t>
            </w:r>
            <w:r w:rsidRPr="001B1F11">
              <w:rPr>
                <w:rFonts w:ascii="David" w:hAnsi="David" w:cs="David" w:hint="cs"/>
                <w:szCs w:val="22"/>
                <w:rtl/>
              </w:rPr>
              <w:t>וּרְאֵה</w:t>
            </w:r>
            <w:r w:rsidRPr="001B1F11">
              <w:rPr>
                <w:rFonts w:ascii="David" w:hAnsi="David" w:cs="David"/>
                <w:szCs w:val="22"/>
                <w:rtl/>
              </w:rPr>
              <w:t xml:space="preserve"> </w:t>
            </w:r>
            <w:r w:rsidRPr="001B1F11">
              <w:rPr>
                <w:rFonts w:ascii="David" w:hAnsi="David" w:cs="David" w:hint="cs"/>
                <w:szCs w:val="22"/>
                <w:rtl/>
              </w:rPr>
              <w:t>מִן</w:t>
            </w:r>
            <w:r w:rsidRPr="001B1F11">
              <w:rPr>
                <w:rFonts w:ascii="David" w:hAnsi="David" w:cs="David"/>
                <w:szCs w:val="22"/>
                <w:rtl/>
              </w:rPr>
              <w:t xml:space="preserve"> </w:t>
            </w:r>
            <w:r w:rsidRPr="001B1F11">
              <w:rPr>
                <w:rFonts w:ascii="David" w:hAnsi="David" w:cs="David" w:hint="cs"/>
                <w:szCs w:val="22"/>
                <w:rtl/>
              </w:rPr>
              <w:t>הַמָּקוֹם</w:t>
            </w:r>
            <w:r w:rsidRPr="001B1F11">
              <w:rPr>
                <w:rFonts w:ascii="David" w:hAnsi="David" w:cs="David"/>
                <w:szCs w:val="22"/>
                <w:rtl/>
              </w:rPr>
              <w:t xml:space="preserve"> </w:t>
            </w:r>
            <w:r w:rsidRPr="001B1F11">
              <w:rPr>
                <w:rFonts w:ascii="David" w:hAnsi="David" w:cs="David" w:hint="cs"/>
                <w:szCs w:val="22"/>
                <w:rtl/>
              </w:rPr>
              <w:t>אֲשֶׁר</w:t>
            </w:r>
            <w:r w:rsidRPr="001B1F11">
              <w:rPr>
                <w:rFonts w:ascii="David" w:hAnsi="David" w:cs="David"/>
                <w:szCs w:val="22"/>
                <w:rtl/>
              </w:rPr>
              <w:t xml:space="preserve"> </w:t>
            </w:r>
            <w:r w:rsidRPr="001B1F11">
              <w:rPr>
                <w:rFonts w:ascii="David" w:hAnsi="David" w:cs="David" w:hint="cs"/>
                <w:szCs w:val="22"/>
                <w:rtl/>
              </w:rPr>
              <w:t>אַתָּה</w:t>
            </w:r>
            <w:r w:rsidRPr="001B1F11">
              <w:rPr>
                <w:rFonts w:ascii="David" w:hAnsi="David" w:cs="David"/>
                <w:szCs w:val="22"/>
                <w:rtl/>
              </w:rPr>
              <w:t xml:space="preserve"> </w:t>
            </w:r>
            <w:r w:rsidRPr="001B1F11">
              <w:rPr>
                <w:rFonts w:ascii="David" w:hAnsi="David" w:cs="David" w:hint="cs"/>
                <w:szCs w:val="22"/>
                <w:rtl/>
              </w:rPr>
              <w:t>שָׁם</w:t>
            </w:r>
            <w:r w:rsidRPr="001B1F11">
              <w:rPr>
                <w:rFonts w:ascii="David" w:hAnsi="David" w:cs="David"/>
                <w:szCs w:val="22"/>
                <w:rtl/>
              </w:rPr>
              <w:t xml:space="preserve"> </w:t>
            </w:r>
            <w:r w:rsidRPr="001B1F11">
              <w:rPr>
                <w:rFonts w:ascii="David" w:hAnsi="David" w:cs="David" w:hint="cs"/>
                <w:b/>
                <w:bCs/>
                <w:szCs w:val="22"/>
                <w:rtl/>
              </w:rPr>
              <w:t>צָפֹנָה</w:t>
            </w:r>
            <w:r w:rsidRPr="001B1F11">
              <w:rPr>
                <w:rFonts w:ascii="David" w:hAnsi="David" w:cs="David"/>
                <w:b/>
                <w:bCs/>
                <w:szCs w:val="22"/>
                <w:rtl/>
              </w:rPr>
              <w:t xml:space="preserve"> </w:t>
            </w:r>
            <w:r w:rsidRPr="001B1F11">
              <w:rPr>
                <w:rFonts w:ascii="David" w:hAnsi="David" w:cs="David" w:hint="cs"/>
                <w:b/>
                <w:bCs/>
                <w:szCs w:val="22"/>
                <w:rtl/>
              </w:rPr>
              <w:t>וָנֶגְבָּה</w:t>
            </w:r>
            <w:r w:rsidRPr="001B1F11">
              <w:rPr>
                <w:rFonts w:ascii="David" w:hAnsi="David" w:cs="David"/>
                <w:b/>
                <w:bCs/>
                <w:szCs w:val="22"/>
                <w:rtl/>
              </w:rPr>
              <w:t xml:space="preserve"> </w:t>
            </w:r>
            <w:r w:rsidRPr="001B1F11">
              <w:rPr>
                <w:rFonts w:ascii="David" w:hAnsi="David" w:cs="David" w:hint="cs"/>
                <w:b/>
                <w:bCs/>
                <w:szCs w:val="22"/>
                <w:rtl/>
              </w:rPr>
              <w:t>וָקֵדְמָה</w:t>
            </w:r>
            <w:r w:rsidRPr="001B1F11">
              <w:rPr>
                <w:rFonts w:ascii="David" w:hAnsi="David" w:cs="David"/>
                <w:b/>
                <w:bCs/>
                <w:szCs w:val="22"/>
                <w:rtl/>
              </w:rPr>
              <w:t xml:space="preserve"> </w:t>
            </w:r>
            <w:r w:rsidRPr="001B1F11">
              <w:rPr>
                <w:rFonts w:ascii="David" w:hAnsi="David" w:cs="David" w:hint="cs"/>
                <w:b/>
                <w:bCs/>
                <w:szCs w:val="22"/>
                <w:rtl/>
              </w:rPr>
              <w:t>וָיָמָּה</w:t>
            </w:r>
            <w:r w:rsidRPr="001B1F11">
              <w:rPr>
                <w:rFonts w:ascii="David" w:hAnsi="David" w:hint="cs"/>
                <w:b/>
                <w:bCs/>
                <w:szCs w:val="22"/>
                <w:rtl/>
              </w:rPr>
              <w:t>.</w:t>
            </w:r>
            <w:r w:rsidRPr="001B1F11">
              <w:rPr>
                <w:rFonts w:ascii="David" w:hAnsi="David" w:hint="cs"/>
                <w:szCs w:val="22"/>
                <w:rtl/>
              </w:rPr>
              <w:t xml:space="preserve"> </w:t>
            </w:r>
            <w:r w:rsidRPr="001B1F11">
              <w:rPr>
                <w:rFonts w:ascii="David" w:hAnsi="David" w:cs="David" w:hint="cs"/>
                <w:szCs w:val="22"/>
                <w:rtl/>
              </w:rPr>
              <w:t>כִּי</w:t>
            </w:r>
            <w:r w:rsidRPr="001B1F11">
              <w:rPr>
                <w:rFonts w:ascii="David" w:hAnsi="David" w:cs="David"/>
                <w:szCs w:val="22"/>
                <w:rtl/>
              </w:rPr>
              <w:t xml:space="preserve"> </w:t>
            </w:r>
            <w:r w:rsidRPr="001B1F11">
              <w:rPr>
                <w:rFonts w:ascii="David" w:hAnsi="David" w:cs="David" w:hint="cs"/>
                <w:szCs w:val="22"/>
                <w:rtl/>
              </w:rPr>
              <w:t>אֶת</w:t>
            </w:r>
            <w:r w:rsidRPr="001B1F11">
              <w:rPr>
                <w:rFonts w:ascii="David" w:hAnsi="David" w:cs="David"/>
                <w:szCs w:val="22"/>
                <w:rtl/>
              </w:rPr>
              <w:t xml:space="preserve"> </w:t>
            </w:r>
            <w:r w:rsidRPr="001B1F11">
              <w:rPr>
                <w:rFonts w:ascii="David" w:hAnsi="David" w:cs="David" w:hint="cs"/>
                <w:szCs w:val="22"/>
                <w:rtl/>
              </w:rPr>
              <w:t>כָּל</w:t>
            </w:r>
            <w:r w:rsidRPr="001B1F11">
              <w:rPr>
                <w:rFonts w:ascii="David" w:hAnsi="David" w:cs="David"/>
                <w:szCs w:val="22"/>
                <w:rtl/>
              </w:rPr>
              <w:t xml:space="preserve"> </w:t>
            </w:r>
            <w:r w:rsidRPr="001B1F11">
              <w:rPr>
                <w:rFonts w:ascii="David" w:hAnsi="David" w:cs="David" w:hint="cs"/>
                <w:b/>
                <w:bCs/>
                <w:szCs w:val="22"/>
                <w:rtl/>
              </w:rPr>
              <w:t>הָאָרֶץ</w:t>
            </w:r>
            <w:r w:rsidRPr="001B1F11">
              <w:rPr>
                <w:rFonts w:ascii="David" w:hAnsi="David" w:cs="David"/>
                <w:b/>
                <w:bCs/>
                <w:szCs w:val="22"/>
                <w:rtl/>
              </w:rPr>
              <w:t xml:space="preserve"> </w:t>
            </w:r>
            <w:r w:rsidRPr="001B1F11">
              <w:rPr>
                <w:rFonts w:ascii="David" w:hAnsi="David" w:cs="David" w:hint="cs"/>
                <w:b/>
                <w:bCs/>
                <w:szCs w:val="22"/>
                <w:rtl/>
              </w:rPr>
              <w:t>אֲשֶׁר</w:t>
            </w:r>
            <w:r w:rsidRPr="001B1F11">
              <w:rPr>
                <w:rFonts w:ascii="David" w:hAnsi="David" w:cs="David"/>
                <w:b/>
                <w:bCs/>
                <w:szCs w:val="22"/>
                <w:rtl/>
              </w:rPr>
              <w:t xml:space="preserve"> </w:t>
            </w:r>
            <w:r w:rsidRPr="001B1F11">
              <w:rPr>
                <w:rFonts w:ascii="David" w:hAnsi="David" w:cs="David" w:hint="cs"/>
                <w:b/>
                <w:bCs/>
                <w:szCs w:val="22"/>
                <w:rtl/>
              </w:rPr>
              <w:t>אַתָּה</w:t>
            </w:r>
            <w:r w:rsidRPr="001B1F11">
              <w:rPr>
                <w:rFonts w:ascii="David" w:hAnsi="David" w:cs="David"/>
                <w:b/>
                <w:bCs/>
                <w:szCs w:val="22"/>
                <w:rtl/>
              </w:rPr>
              <w:t xml:space="preserve"> </w:t>
            </w:r>
            <w:r w:rsidRPr="001B1F11">
              <w:rPr>
                <w:rFonts w:ascii="David" w:hAnsi="David" w:cs="David" w:hint="cs"/>
                <w:b/>
                <w:bCs/>
                <w:szCs w:val="22"/>
                <w:rtl/>
              </w:rPr>
              <w:t>רֹאֶה</w:t>
            </w:r>
            <w:r w:rsidRPr="001B1F11">
              <w:rPr>
                <w:rFonts w:ascii="David" w:hAnsi="David" w:cs="David"/>
                <w:b/>
                <w:bCs/>
                <w:szCs w:val="22"/>
                <w:rtl/>
              </w:rPr>
              <w:t xml:space="preserve"> </w:t>
            </w:r>
            <w:r w:rsidRPr="001B1F11">
              <w:rPr>
                <w:rFonts w:ascii="David" w:hAnsi="David" w:cs="David" w:hint="cs"/>
                <w:b/>
                <w:bCs/>
                <w:szCs w:val="22"/>
                <w:rtl/>
              </w:rPr>
              <w:t>לְךָ</w:t>
            </w:r>
            <w:r w:rsidRPr="001B1F11">
              <w:rPr>
                <w:rFonts w:ascii="David" w:hAnsi="David" w:cs="David"/>
                <w:b/>
                <w:bCs/>
                <w:szCs w:val="22"/>
                <w:rtl/>
              </w:rPr>
              <w:t xml:space="preserve"> </w:t>
            </w:r>
            <w:r w:rsidRPr="001B1F11">
              <w:rPr>
                <w:rFonts w:ascii="David" w:hAnsi="David" w:cs="David" w:hint="cs"/>
                <w:b/>
                <w:bCs/>
                <w:szCs w:val="22"/>
                <w:rtl/>
              </w:rPr>
              <w:t>אֶתְּנֶנָּה</w:t>
            </w:r>
            <w:r w:rsidRPr="001B1F11">
              <w:rPr>
                <w:rFonts w:ascii="David" w:hAnsi="David" w:cs="David"/>
                <w:b/>
                <w:bCs/>
                <w:szCs w:val="22"/>
                <w:rtl/>
              </w:rPr>
              <w:t xml:space="preserve"> </w:t>
            </w:r>
            <w:r w:rsidRPr="001B1F11">
              <w:rPr>
                <w:rFonts w:ascii="David" w:hAnsi="David" w:cs="David" w:hint="cs"/>
                <w:b/>
                <w:bCs/>
                <w:szCs w:val="22"/>
                <w:rtl/>
              </w:rPr>
              <w:t>וּלְזַרְעֲךָ</w:t>
            </w:r>
            <w:r w:rsidRPr="001B1F11">
              <w:rPr>
                <w:rFonts w:ascii="David" w:hAnsi="David" w:cs="David"/>
                <w:szCs w:val="22"/>
                <w:rtl/>
              </w:rPr>
              <w:t xml:space="preserve"> </w:t>
            </w:r>
            <w:r w:rsidRPr="001B1F11">
              <w:rPr>
                <w:rFonts w:ascii="David" w:hAnsi="David" w:cs="David" w:hint="cs"/>
                <w:szCs w:val="22"/>
                <w:rtl/>
              </w:rPr>
              <w:t>עַד</w:t>
            </w:r>
            <w:r w:rsidRPr="001B1F11">
              <w:rPr>
                <w:rFonts w:ascii="David" w:hAnsi="David" w:cs="David"/>
                <w:szCs w:val="22"/>
                <w:rtl/>
              </w:rPr>
              <w:t xml:space="preserve"> </w:t>
            </w:r>
            <w:r w:rsidRPr="001B1F11">
              <w:rPr>
                <w:rFonts w:ascii="David" w:hAnsi="David" w:cs="David" w:hint="cs"/>
                <w:szCs w:val="22"/>
                <w:rtl/>
              </w:rPr>
              <w:t>עוֹלָם</w:t>
            </w:r>
            <w:r w:rsidRPr="001B1F11">
              <w:rPr>
                <w:rFonts w:ascii="David" w:hAnsi="David" w:hint="cs"/>
                <w:szCs w:val="22"/>
                <w:rtl/>
              </w:rPr>
              <w:t xml:space="preserve">. </w:t>
            </w:r>
            <w:r w:rsidRPr="001B1F11">
              <w:rPr>
                <w:rFonts w:ascii="David" w:hAnsi="David" w:cs="David" w:hint="cs"/>
                <w:szCs w:val="22"/>
                <w:rtl/>
              </w:rPr>
              <w:t>וְשַׂמְתִּי</w:t>
            </w:r>
            <w:r w:rsidRPr="001B1F11">
              <w:rPr>
                <w:rFonts w:ascii="David" w:hAnsi="David" w:cs="David"/>
                <w:szCs w:val="22"/>
                <w:rtl/>
              </w:rPr>
              <w:t xml:space="preserve"> </w:t>
            </w:r>
            <w:r w:rsidRPr="001B1F11">
              <w:rPr>
                <w:rFonts w:ascii="David" w:hAnsi="David" w:cs="David" w:hint="cs"/>
                <w:b/>
                <w:bCs/>
                <w:szCs w:val="22"/>
                <w:rtl/>
              </w:rPr>
              <w:t>אֶת</w:t>
            </w:r>
            <w:r w:rsidRPr="001B1F11">
              <w:rPr>
                <w:rFonts w:ascii="David" w:hAnsi="David" w:cs="David"/>
                <w:b/>
                <w:bCs/>
                <w:szCs w:val="22"/>
                <w:rtl/>
              </w:rPr>
              <w:t xml:space="preserve"> </w:t>
            </w:r>
            <w:r w:rsidRPr="001B1F11">
              <w:rPr>
                <w:rFonts w:ascii="David" w:hAnsi="David" w:cs="David" w:hint="cs"/>
                <w:b/>
                <w:bCs/>
                <w:szCs w:val="22"/>
                <w:rtl/>
              </w:rPr>
              <w:t>זַרְעֲךָ</w:t>
            </w:r>
            <w:r w:rsidRPr="001B1F11">
              <w:rPr>
                <w:rFonts w:ascii="David" w:hAnsi="David" w:cs="David"/>
                <w:b/>
                <w:bCs/>
                <w:szCs w:val="22"/>
                <w:rtl/>
              </w:rPr>
              <w:t xml:space="preserve"> </w:t>
            </w:r>
            <w:r w:rsidRPr="001B1F11">
              <w:rPr>
                <w:rFonts w:ascii="David" w:hAnsi="David" w:cs="David" w:hint="cs"/>
                <w:b/>
                <w:bCs/>
                <w:szCs w:val="22"/>
                <w:rtl/>
              </w:rPr>
              <w:t>כַּעֲפַר</w:t>
            </w:r>
            <w:r w:rsidRPr="001B1F11">
              <w:rPr>
                <w:rFonts w:ascii="David" w:hAnsi="David" w:cs="David"/>
                <w:b/>
                <w:bCs/>
                <w:szCs w:val="22"/>
                <w:rtl/>
              </w:rPr>
              <w:t xml:space="preserve"> </w:t>
            </w:r>
            <w:r w:rsidRPr="001B1F11">
              <w:rPr>
                <w:rFonts w:ascii="David" w:hAnsi="David" w:cs="David" w:hint="cs"/>
                <w:b/>
                <w:bCs/>
                <w:szCs w:val="22"/>
                <w:rtl/>
              </w:rPr>
              <w:t>הָאָרֶץ</w:t>
            </w:r>
            <w:r w:rsidRPr="001B1F11">
              <w:rPr>
                <w:rFonts w:ascii="David" w:hAnsi="David" w:cs="David"/>
                <w:szCs w:val="22"/>
                <w:rtl/>
              </w:rPr>
              <w:t xml:space="preserve"> </w:t>
            </w:r>
            <w:r w:rsidRPr="001B1F11">
              <w:rPr>
                <w:rFonts w:ascii="David" w:hAnsi="David" w:cs="David" w:hint="cs"/>
                <w:szCs w:val="22"/>
                <w:rtl/>
              </w:rPr>
              <w:t>אֲשֶׁר</w:t>
            </w:r>
            <w:r w:rsidRPr="001B1F11">
              <w:rPr>
                <w:rFonts w:ascii="David" w:hAnsi="David" w:cs="David"/>
                <w:szCs w:val="22"/>
                <w:rtl/>
              </w:rPr>
              <w:t xml:space="preserve"> </w:t>
            </w:r>
            <w:r w:rsidRPr="001B1F11">
              <w:rPr>
                <w:rFonts w:ascii="David" w:hAnsi="David" w:cs="David" w:hint="cs"/>
                <w:szCs w:val="22"/>
                <w:rtl/>
              </w:rPr>
              <w:t>אִם</w:t>
            </w:r>
            <w:r w:rsidRPr="001B1F11">
              <w:rPr>
                <w:rFonts w:ascii="David" w:hAnsi="David" w:cs="David"/>
                <w:szCs w:val="22"/>
                <w:rtl/>
              </w:rPr>
              <w:t xml:space="preserve"> </w:t>
            </w:r>
            <w:r w:rsidRPr="001B1F11">
              <w:rPr>
                <w:rFonts w:ascii="David" w:hAnsi="David" w:cs="David" w:hint="cs"/>
                <w:szCs w:val="22"/>
                <w:rtl/>
              </w:rPr>
              <w:t>יוּכַל</w:t>
            </w:r>
            <w:r w:rsidRPr="001B1F11">
              <w:rPr>
                <w:rFonts w:ascii="David" w:hAnsi="David" w:cs="David"/>
                <w:szCs w:val="22"/>
                <w:rtl/>
              </w:rPr>
              <w:t xml:space="preserve"> </w:t>
            </w:r>
            <w:r w:rsidRPr="001B1F11">
              <w:rPr>
                <w:rFonts w:ascii="David" w:hAnsi="David" w:cs="David" w:hint="cs"/>
                <w:szCs w:val="22"/>
                <w:rtl/>
              </w:rPr>
              <w:t>אִישׁ</w:t>
            </w:r>
            <w:r w:rsidRPr="001B1F11">
              <w:rPr>
                <w:rFonts w:ascii="David" w:hAnsi="David" w:cs="David"/>
                <w:szCs w:val="22"/>
                <w:rtl/>
              </w:rPr>
              <w:t xml:space="preserve"> </w:t>
            </w:r>
            <w:r w:rsidRPr="001B1F11">
              <w:rPr>
                <w:rFonts w:ascii="David" w:hAnsi="David" w:cs="David" w:hint="cs"/>
                <w:szCs w:val="22"/>
                <w:rtl/>
              </w:rPr>
              <w:t>לִמְנוֹת</w:t>
            </w:r>
            <w:r w:rsidRPr="001B1F11">
              <w:rPr>
                <w:rFonts w:ascii="David" w:hAnsi="David" w:cs="David"/>
                <w:szCs w:val="22"/>
                <w:rtl/>
              </w:rPr>
              <w:t xml:space="preserve"> </w:t>
            </w:r>
            <w:r w:rsidRPr="001B1F11">
              <w:rPr>
                <w:rFonts w:ascii="David" w:hAnsi="David" w:cs="David" w:hint="cs"/>
                <w:szCs w:val="22"/>
                <w:rtl/>
              </w:rPr>
              <w:t>אֶת</w:t>
            </w:r>
            <w:r w:rsidRPr="001B1F11">
              <w:rPr>
                <w:rFonts w:ascii="David" w:hAnsi="David" w:cs="David"/>
                <w:szCs w:val="22"/>
                <w:rtl/>
              </w:rPr>
              <w:t xml:space="preserve"> </w:t>
            </w:r>
            <w:r w:rsidRPr="001B1F11">
              <w:rPr>
                <w:rFonts w:ascii="David" w:hAnsi="David" w:cs="David" w:hint="cs"/>
                <w:szCs w:val="22"/>
                <w:rtl/>
              </w:rPr>
              <w:t>עֲפַר</w:t>
            </w:r>
            <w:r w:rsidRPr="001B1F11">
              <w:rPr>
                <w:rFonts w:ascii="David" w:hAnsi="David" w:cs="David"/>
                <w:szCs w:val="22"/>
                <w:rtl/>
              </w:rPr>
              <w:t xml:space="preserve"> </w:t>
            </w:r>
            <w:r w:rsidRPr="001B1F11">
              <w:rPr>
                <w:rFonts w:ascii="David" w:hAnsi="David" w:cs="David" w:hint="cs"/>
                <w:szCs w:val="22"/>
                <w:rtl/>
              </w:rPr>
              <w:t>הָאָרֶץ</w:t>
            </w:r>
            <w:r w:rsidRPr="001B1F11">
              <w:rPr>
                <w:rFonts w:ascii="David" w:hAnsi="David" w:cs="David"/>
                <w:szCs w:val="22"/>
                <w:rtl/>
              </w:rPr>
              <w:t xml:space="preserve"> </w:t>
            </w:r>
            <w:r w:rsidRPr="001B1F11">
              <w:rPr>
                <w:rFonts w:ascii="David" w:hAnsi="David" w:cs="David" w:hint="cs"/>
                <w:szCs w:val="22"/>
                <w:rtl/>
              </w:rPr>
              <w:t>גַּם</w:t>
            </w:r>
            <w:r w:rsidRPr="001B1F11">
              <w:rPr>
                <w:rFonts w:ascii="David" w:hAnsi="David" w:cs="David"/>
                <w:szCs w:val="22"/>
                <w:rtl/>
              </w:rPr>
              <w:t xml:space="preserve"> </w:t>
            </w:r>
            <w:r w:rsidRPr="001B1F11">
              <w:rPr>
                <w:rFonts w:ascii="David" w:hAnsi="David" w:cs="David" w:hint="cs"/>
                <w:szCs w:val="22"/>
                <w:rtl/>
              </w:rPr>
              <w:t>זַרְעֲךָ</w:t>
            </w:r>
            <w:r w:rsidRPr="001B1F11">
              <w:rPr>
                <w:rFonts w:ascii="David" w:hAnsi="David" w:cs="David"/>
                <w:szCs w:val="22"/>
                <w:rtl/>
              </w:rPr>
              <w:t xml:space="preserve"> </w:t>
            </w:r>
            <w:r w:rsidRPr="001B1F11">
              <w:rPr>
                <w:rFonts w:ascii="David" w:hAnsi="David" w:cs="David" w:hint="cs"/>
                <w:szCs w:val="22"/>
                <w:rtl/>
              </w:rPr>
              <w:t>יִמָּנֶה</w:t>
            </w:r>
            <w:r w:rsidR="001B1F11">
              <w:rPr>
                <w:rFonts w:ascii="David" w:hAnsi="David" w:hint="cs"/>
                <w:szCs w:val="22"/>
                <w:rtl/>
              </w:rPr>
              <w:t xml:space="preserve">  </w:t>
            </w:r>
            <w:r w:rsidR="001A70D6">
              <w:rPr>
                <w:rFonts w:ascii="David" w:hAnsi="David" w:hint="cs"/>
                <w:szCs w:val="22"/>
                <w:rtl/>
              </w:rPr>
              <w:t xml:space="preserve">     </w:t>
            </w:r>
            <w:r w:rsidRPr="001B1F11">
              <w:rPr>
                <w:rFonts w:ascii="David" w:hAnsi="David" w:cs="David" w:hint="cs"/>
                <w:szCs w:val="22"/>
                <w:rtl/>
              </w:rPr>
              <w:t>(בראשית</w:t>
            </w:r>
            <w:r w:rsidRPr="001B1F11">
              <w:rPr>
                <w:rFonts w:ascii="David" w:hAnsi="David" w:cs="David"/>
                <w:szCs w:val="22"/>
                <w:rtl/>
              </w:rPr>
              <w:t xml:space="preserve"> </w:t>
            </w:r>
            <w:r w:rsidRPr="001B1F11">
              <w:rPr>
                <w:rFonts w:ascii="David" w:hAnsi="David" w:cs="David" w:hint="cs"/>
                <w:szCs w:val="22"/>
                <w:rtl/>
              </w:rPr>
              <w:t>י"ג, יד-טז)</w:t>
            </w:r>
          </w:p>
        </w:tc>
        <w:tc>
          <w:tcPr>
            <w:tcW w:w="4261" w:type="dxa"/>
          </w:tcPr>
          <w:p w14:paraId="1A210095" w14:textId="6DA8B52F" w:rsidR="009A55E3" w:rsidRPr="001B1F11" w:rsidRDefault="009A55E3" w:rsidP="00B665E9">
            <w:pPr>
              <w:rPr>
                <w:rFonts w:ascii="David" w:hAnsi="David"/>
                <w:szCs w:val="22"/>
                <w:rtl/>
              </w:rPr>
            </w:pPr>
            <w:r w:rsidRPr="001B1F11">
              <w:rPr>
                <w:rFonts w:ascii="David" w:hAnsi="David" w:cs="David" w:hint="cs"/>
                <w:szCs w:val="22"/>
                <w:rtl/>
              </w:rPr>
              <w:t>...</w:t>
            </w:r>
            <w:r w:rsidRPr="001B1F11">
              <w:rPr>
                <w:rFonts w:ascii="David" w:hAnsi="David" w:cs="David"/>
                <w:szCs w:val="22"/>
                <w:rtl/>
              </w:rPr>
              <w:t xml:space="preserve"> </w:t>
            </w:r>
            <w:r w:rsidRPr="001B1F11">
              <w:rPr>
                <w:rFonts w:ascii="David" w:hAnsi="David" w:cs="David" w:hint="cs"/>
                <w:szCs w:val="22"/>
                <w:rtl/>
              </w:rPr>
              <w:t>אֲנִי</w:t>
            </w:r>
            <w:r w:rsidRPr="001B1F11">
              <w:rPr>
                <w:rFonts w:ascii="David" w:hAnsi="David" w:cs="David"/>
                <w:szCs w:val="22"/>
                <w:rtl/>
              </w:rPr>
              <w:t xml:space="preserve"> </w:t>
            </w:r>
            <w:r w:rsidRPr="001B1F11">
              <w:rPr>
                <w:rFonts w:ascii="David" w:hAnsi="David" w:cs="David" w:hint="cs"/>
                <w:szCs w:val="22"/>
                <w:rtl/>
              </w:rPr>
              <w:t>ה</w:t>
            </w:r>
            <w:r w:rsidRPr="001B1F11">
              <w:rPr>
                <w:rFonts w:ascii="David" w:hAnsi="David" w:cs="David"/>
                <w:szCs w:val="22"/>
                <w:rtl/>
              </w:rPr>
              <w:t xml:space="preserve">' </w:t>
            </w:r>
            <w:r w:rsidR="00B665E9" w:rsidRPr="00B665E9">
              <w:rPr>
                <w:rFonts w:ascii="David" w:hAnsi="David" w:cs="David"/>
                <w:szCs w:val="22"/>
                <w:rtl/>
              </w:rPr>
              <w:t xml:space="preserve">אֱלֹהֵי </w:t>
            </w:r>
            <w:r w:rsidRPr="001B1F11">
              <w:rPr>
                <w:rFonts w:ascii="David" w:hAnsi="David" w:cs="David"/>
                <w:szCs w:val="22"/>
                <w:rtl/>
              </w:rPr>
              <w:t xml:space="preserve"> </w:t>
            </w:r>
            <w:r w:rsidRPr="001B1F11">
              <w:rPr>
                <w:rFonts w:ascii="David" w:hAnsi="David" w:cs="David" w:hint="cs"/>
                <w:b/>
                <w:bCs/>
                <w:szCs w:val="22"/>
                <w:rtl/>
              </w:rPr>
              <w:t>אַבְרָהָם</w:t>
            </w:r>
            <w:r w:rsidRPr="001B1F11">
              <w:rPr>
                <w:rFonts w:ascii="David" w:hAnsi="David" w:cs="David"/>
                <w:szCs w:val="22"/>
                <w:rtl/>
              </w:rPr>
              <w:t xml:space="preserve"> </w:t>
            </w:r>
            <w:r w:rsidRPr="001B1F11">
              <w:rPr>
                <w:rFonts w:ascii="David" w:hAnsi="David" w:cs="David" w:hint="cs"/>
                <w:szCs w:val="22"/>
                <w:rtl/>
              </w:rPr>
              <w:t>אָבִיךָ</w:t>
            </w:r>
            <w:r w:rsidRPr="001B1F11">
              <w:rPr>
                <w:rFonts w:ascii="David" w:hAnsi="David" w:cs="David"/>
                <w:szCs w:val="22"/>
                <w:rtl/>
              </w:rPr>
              <w:t xml:space="preserve"> </w:t>
            </w:r>
            <w:r w:rsidR="00B665E9" w:rsidRPr="00B665E9">
              <w:rPr>
                <w:rFonts w:ascii="David" w:hAnsi="David" w:cs="David"/>
                <w:szCs w:val="22"/>
                <w:rtl/>
              </w:rPr>
              <w:t xml:space="preserve">וֵאלֹהֵי </w:t>
            </w:r>
            <w:r w:rsidRPr="001B1F11">
              <w:rPr>
                <w:rFonts w:ascii="David" w:hAnsi="David" w:cs="David"/>
                <w:szCs w:val="22"/>
                <w:rtl/>
              </w:rPr>
              <w:t xml:space="preserve"> </w:t>
            </w:r>
            <w:r w:rsidRPr="001B1F11">
              <w:rPr>
                <w:rFonts w:ascii="David" w:hAnsi="David" w:cs="David" w:hint="cs"/>
                <w:szCs w:val="22"/>
                <w:rtl/>
              </w:rPr>
              <w:t>יִצְחָק</w:t>
            </w:r>
            <w:r w:rsidRPr="001B1F11">
              <w:rPr>
                <w:rFonts w:ascii="David" w:hAnsi="David" w:cs="David"/>
                <w:szCs w:val="22"/>
                <w:rtl/>
              </w:rPr>
              <w:t xml:space="preserve"> </w:t>
            </w:r>
            <w:r w:rsidRPr="001B1F11">
              <w:rPr>
                <w:rFonts w:ascii="David" w:hAnsi="David" w:cs="David" w:hint="cs"/>
                <w:b/>
                <w:bCs/>
                <w:szCs w:val="22"/>
                <w:rtl/>
              </w:rPr>
              <w:t>הָאָרֶץ</w:t>
            </w:r>
            <w:r w:rsidRPr="001B1F11">
              <w:rPr>
                <w:rFonts w:ascii="David" w:hAnsi="David" w:cs="David"/>
                <w:b/>
                <w:bCs/>
                <w:szCs w:val="22"/>
                <w:rtl/>
              </w:rPr>
              <w:t xml:space="preserve"> </w:t>
            </w:r>
            <w:r w:rsidRPr="001B1F11">
              <w:rPr>
                <w:rFonts w:ascii="David" w:hAnsi="David" w:cs="David" w:hint="cs"/>
                <w:b/>
                <w:bCs/>
                <w:szCs w:val="22"/>
                <w:rtl/>
              </w:rPr>
              <w:t>אֲשֶׁר</w:t>
            </w:r>
            <w:r w:rsidRPr="001B1F11">
              <w:rPr>
                <w:rFonts w:ascii="David" w:hAnsi="David" w:cs="David"/>
                <w:b/>
                <w:bCs/>
                <w:szCs w:val="22"/>
                <w:rtl/>
              </w:rPr>
              <w:t xml:space="preserve"> </w:t>
            </w:r>
            <w:r w:rsidRPr="001B1F11">
              <w:rPr>
                <w:rFonts w:ascii="David" w:hAnsi="David" w:cs="David" w:hint="cs"/>
                <w:b/>
                <w:bCs/>
                <w:szCs w:val="22"/>
                <w:rtl/>
              </w:rPr>
              <w:t>אַתָּה</w:t>
            </w:r>
            <w:r w:rsidRPr="001B1F11">
              <w:rPr>
                <w:rFonts w:ascii="David" w:hAnsi="David" w:cs="David"/>
                <w:b/>
                <w:bCs/>
                <w:szCs w:val="22"/>
                <w:rtl/>
              </w:rPr>
              <w:t xml:space="preserve"> </w:t>
            </w:r>
            <w:r w:rsidRPr="001B1F11">
              <w:rPr>
                <w:rFonts w:ascii="David" w:hAnsi="David" w:cs="David" w:hint="cs"/>
                <w:b/>
                <w:bCs/>
                <w:szCs w:val="22"/>
                <w:rtl/>
              </w:rPr>
              <w:t>שֹׁכֵב</w:t>
            </w:r>
            <w:r w:rsidRPr="001B1F11">
              <w:rPr>
                <w:rFonts w:ascii="David" w:hAnsi="David" w:cs="David"/>
                <w:b/>
                <w:bCs/>
                <w:szCs w:val="22"/>
                <w:rtl/>
              </w:rPr>
              <w:t xml:space="preserve"> </w:t>
            </w:r>
            <w:r w:rsidRPr="001B1F11">
              <w:rPr>
                <w:rFonts w:ascii="David" w:hAnsi="David" w:cs="David" w:hint="cs"/>
                <w:b/>
                <w:bCs/>
                <w:szCs w:val="22"/>
                <w:rtl/>
              </w:rPr>
              <w:t>עָלֶיהָ</w:t>
            </w:r>
            <w:r w:rsidRPr="001B1F11">
              <w:rPr>
                <w:rFonts w:ascii="David" w:hAnsi="David" w:cs="David"/>
                <w:b/>
                <w:bCs/>
                <w:szCs w:val="22"/>
                <w:rtl/>
              </w:rPr>
              <w:t xml:space="preserve"> </w:t>
            </w:r>
            <w:r w:rsidRPr="001B1F11">
              <w:rPr>
                <w:rFonts w:ascii="David" w:hAnsi="David" w:cs="David" w:hint="cs"/>
                <w:b/>
                <w:bCs/>
                <w:szCs w:val="22"/>
                <w:rtl/>
              </w:rPr>
              <w:t>לְךָ</w:t>
            </w:r>
            <w:r w:rsidRPr="001B1F11">
              <w:rPr>
                <w:rFonts w:ascii="David" w:hAnsi="David" w:cs="David"/>
                <w:b/>
                <w:bCs/>
                <w:szCs w:val="22"/>
                <w:rtl/>
              </w:rPr>
              <w:t xml:space="preserve"> </w:t>
            </w:r>
            <w:r w:rsidRPr="001B1F11">
              <w:rPr>
                <w:rFonts w:ascii="David" w:hAnsi="David" w:cs="David" w:hint="cs"/>
                <w:b/>
                <w:bCs/>
                <w:szCs w:val="22"/>
                <w:rtl/>
              </w:rPr>
              <w:t>אֶתְּנֶנָּה</w:t>
            </w:r>
            <w:r w:rsidRPr="001B1F11">
              <w:rPr>
                <w:rFonts w:ascii="David" w:hAnsi="David" w:cs="David"/>
                <w:b/>
                <w:bCs/>
                <w:szCs w:val="22"/>
                <w:rtl/>
              </w:rPr>
              <w:t xml:space="preserve"> </w:t>
            </w:r>
            <w:r w:rsidRPr="001B1F11">
              <w:rPr>
                <w:rFonts w:ascii="David" w:hAnsi="David" w:cs="David" w:hint="cs"/>
                <w:b/>
                <w:bCs/>
                <w:szCs w:val="22"/>
                <w:rtl/>
              </w:rPr>
              <w:t>וּלְזַרְעֶךָ</w:t>
            </w:r>
            <w:r w:rsidRPr="001B1F11">
              <w:rPr>
                <w:rFonts w:ascii="David" w:hAnsi="David" w:hint="cs"/>
                <w:b/>
                <w:bCs/>
                <w:szCs w:val="22"/>
                <w:rtl/>
              </w:rPr>
              <w:t>.</w:t>
            </w:r>
            <w:r w:rsidRPr="001B1F11">
              <w:rPr>
                <w:rFonts w:ascii="David" w:hAnsi="David" w:hint="cs"/>
                <w:szCs w:val="22"/>
                <w:rtl/>
              </w:rPr>
              <w:t xml:space="preserve"> </w:t>
            </w:r>
            <w:r w:rsidRPr="001B1F11">
              <w:rPr>
                <w:rFonts w:ascii="David" w:hAnsi="David" w:cs="David" w:hint="cs"/>
                <w:b/>
                <w:bCs/>
                <w:szCs w:val="22"/>
                <w:rtl/>
              </w:rPr>
              <w:t>וְהָיָה</w:t>
            </w:r>
            <w:r w:rsidRPr="001B1F11">
              <w:rPr>
                <w:rFonts w:ascii="David" w:hAnsi="David" w:cs="David"/>
                <w:b/>
                <w:bCs/>
                <w:szCs w:val="22"/>
                <w:rtl/>
              </w:rPr>
              <w:t xml:space="preserve"> </w:t>
            </w:r>
            <w:r w:rsidRPr="001B1F11">
              <w:rPr>
                <w:rFonts w:ascii="David" w:hAnsi="David" w:cs="David" w:hint="cs"/>
                <w:b/>
                <w:bCs/>
                <w:szCs w:val="22"/>
                <w:rtl/>
              </w:rPr>
              <w:t>זַרְעֲךָ</w:t>
            </w:r>
            <w:r w:rsidRPr="001B1F11">
              <w:rPr>
                <w:rFonts w:ascii="David" w:hAnsi="David" w:cs="David"/>
                <w:b/>
                <w:bCs/>
                <w:szCs w:val="22"/>
                <w:rtl/>
              </w:rPr>
              <w:t xml:space="preserve"> </w:t>
            </w:r>
            <w:r w:rsidRPr="001B1F11">
              <w:rPr>
                <w:rFonts w:ascii="David" w:hAnsi="David" w:cs="David" w:hint="cs"/>
                <w:b/>
                <w:bCs/>
                <w:szCs w:val="22"/>
                <w:rtl/>
              </w:rPr>
              <w:t>כַּעֲפַר</w:t>
            </w:r>
            <w:r w:rsidRPr="001B1F11">
              <w:rPr>
                <w:rFonts w:ascii="David" w:hAnsi="David" w:cs="David"/>
                <w:b/>
                <w:bCs/>
                <w:szCs w:val="22"/>
                <w:rtl/>
              </w:rPr>
              <w:t xml:space="preserve"> </w:t>
            </w:r>
            <w:r w:rsidRPr="001B1F11">
              <w:rPr>
                <w:rFonts w:ascii="David" w:hAnsi="David" w:cs="David" w:hint="cs"/>
                <w:b/>
                <w:bCs/>
                <w:szCs w:val="22"/>
                <w:rtl/>
              </w:rPr>
              <w:t>הָאָרֶץ</w:t>
            </w:r>
            <w:r w:rsidRPr="001B1F11">
              <w:rPr>
                <w:rFonts w:ascii="David" w:hAnsi="David" w:cs="David"/>
                <w:szCs w:val="22"/>
                <w:rtl/>
              </w:rPr>
              <w:t xml:space="preserve"> </w:t>
            </w:r>
            <w:r w:rsidRPr="001B1F11">
              <w:rPr>
                <w:rFonts w:ascii="David" w:hAnsi="David" w:cs="David" w:hint="cs"/>
                <w:szCs w:val="22"/>
                <w:rtl/>
              </w:rPr>
              <w:t>וּפָרַצְתָּ</w:t>
            </w:r>
            <w:r w:rsidRPr="001B1F11">
              <w:rPr>
                <w:rFonts w:ascii="David" w:hAnsi="David" w:cs="David"/>
                <w:szCs w:val="22"/>
                <w:rtl/>
              </w:rPr>
              <w:t xml:space="preserve"> </w:t>
            </w:r>
            <w:r w:rsidRPr="001B1F11">
              <w:rPr>
                <w:rFonts w:ascii="David" w:hAnsi="David" w:cs="David" w:hint="cs"/>
                <w:b/>
                <w:bCs/>
                <w:szCs w:val="22"/>
                <w:rtl/>
              </w:rPr>
              <w:t>יָמָּה</w:t>
            </w:r>
            <w:r w:rsidRPr="001B1F11">
              <w:rPr>
                <w:rFonts w:ascii="David" w:hAnsi="David" w:cs="David"/>
                <w:b/>
                <w:bCs/>
                <w:szCs w:val="22"/>
                <w:rtl/>
              </w:rPr>
              <w:t xml:space="preserve"> </w:t>
            </w:r>
            <w:r w:rsidRPr="001B1F11">
              <w:rPr>
                <w:rFonts w:ascii="David" w:hAnsi="David" w:cs="David" w:hint="cs"/>
                <w:b/>
                <w:bCs/>
                <w:szCs w:val="22"/>
                <w:rtl/>
              </w:rPr>
              <w:t>וָקֵדְמָה</w:t>
            </w:r>
            <w:r w:rsidRPr="001B1F11">
              <w:rPr>
                <w:rFonts w:ascii="David" w:hAnsi="David" w:cs="David"/>
                <w:b/>
                <w:bCs/>
                <w:szCs w:val="22"/>
                <w:rtl/>
              </w:rPr>
              <w:t xml:space="preserve"> </w:t>
            </w:r>
            <w:r w:rsidRPr="001B1F11">
              <w:rPr>
                <w:rFonts w:ascii="David" w:hAnsi="David" w:cs="David" w:hint="cs"/>
                <w:b/>
                <w:bCs/>
                <w:szCs w:val="22"/>
                <w:rtl/>
              </w:rPr>
              <w:t>וְצָפֹנָה</w:t>
            </w:r>
            <w:r w:rsidRPr="001B1F11">
              <w:rPr>
                <w:rFonts w:ascii="David" w:hAnsi="David" w:cs="David"/>
                <w:b/>
                <w:bCs/>
                <w:szCs w:val="22"/>
                <w:rtl/>
              </w:rPr>
              <w:t xml:space="preserve"> </w:t>
            </w:r>
            <w:r w:rsidRPr="001B1F11">
              <w:rPr>
                <w:rFonts w:ascii="David" w:hAnsi="David" w:cs="David" w:hint="cs"/>
                <w:b/>
                <w:bCs/>
                <w:szCs w:val="22"/>
                <w:rtl/>
              </w:rPr>
              <w:t>וָנֶגְבָּה</w:t>
            </w:r>
            <w:r w:rsidRPr="001B1F11">
              <w:rPr>
                <w:rFonts w:ascii="David" w:hAnsi="David" w:cs="David"/>
                <w:szCs w:val="22"/>
                <w:rtl/>
              </w:rPr>
              <w:t xml:space="preserve"> </w:t>
            </w:r>
            <w:r w:rsidRPr="001B1F11">
              <w:rPr>
                <w:rFonts w:ascii="David" w:hAnsi="David" w:cs="David" w:hint="cs"/>
                <w:szCs w:val="22"/>
                <w:rtl/>
              </w:rPr>
              <w:t>וְנִבְרֲכוּ</w:t>
            </w:r>
            <w:r w:rsidRPr="001B1F11">
              <w:rPr>
                <w:rFonts w:ascii="David" w:hAnsi="David" w:cs="David"/>
                <w:szCs w:val="22"/>
                <w:rtl/>
              </w:rPr>
              <w:t xml:space="preserve"> </w:t>
            </w:r>
            <w:r w:rsidRPr="001B1F11">
              <w:rPr>
                <w:rFonts w:ascii="David" w:hAnsi="David" w:cs="David" w:hint="cs"/>
                <w:szCs w:val="22"/>
                <w:rtl/>
              </w:rPr>
              <w:t>בְךָ</w:t>
            </w:r>
            <w:r w:rsidRPr="001B1F11">
              <w:rPr>
                <w:rFonts w:ascii="David" w:hAnsi="David" w:cs="David"/>
                <w:szCs w:val="22"/>
                <w:rtl/>
              </w:rPr>
              <w:t xml:space="preserve"> </w:t>
            </w:r>
            <w:r w:rsidRPr="001B1F11">
              <w:rPr>
                <w:rFonts w:ascii="David" w:hAnsi="David" w:cs="David" w:hint="cs"/>
                <w:szCs w:val="22"/>
                <w:rtl/>
              </w:rPr>
              <w:t>כָּל</w:t>
            </w:r>
            <w:r w:rsidRPr="001B1F11">
              <w:rPr>
                <w:rFonts w:ascii="David" w:hAnsi="David" w:cs="David"/>
                <w:szCs w:val="22"/>
                <w:rtl/>
              </w:rPr>
              <w:t xml:space="preserve"> </w:t>
            </w:r>
            <w:r w:rsidRPr="001B1F11">
              <w:rPr>
                <w:rFonts w:ascii="David" w:hAnsi="David" w:cs="David" w:hint="cs"/>
                <w:szCs w:val="22"/>
                <w:rtl/>
              </w:rPr>
              <w:t>מִשְׁפְּחֹת</w:t>
            </w:r>
            <w:r w:rsidRPr="001B1F11">
              <w:rPr>
                <w:rFonts w:ascii="David" w:hAnsi="David" w:cs="David"/>
                <w:szCs w:val="22"/>
                <w:rtl/>
              </w:rPr>
              <w:t xml:space="preserve"> </w:t>
            </w:r>
            <w:r w:rsidRPr="001B1F11">
              <w:rPr>
                <w:rFonts w:ascii="David" w:hAnsi="David" w:cs="David" w:hint="cs"/>
                <w:szCs w:val="22"/>
                <w:rtl/>
              </w:rPr>
              <w:t>הָאֲדָמָה</w:t>
            </w:r>
            <w:r w:rsidRPr="001B1F11">
              <w:rPr>
                <w:rFonts w:ascii="David" w:hAnsi="David" w:cs="David"/>
                <w:szCs w:val="22"/>
                <w:rtl/>
              </w:rPr>
              <w:t xml:space="preserve"> </w:t>
            </w:r>
            <w:r w:rsidRPr="001B1F11">
              <w:rPr>
                <w:rFonts w:ascii="David" w:hAnsi="David" w:cs="David" w:hint="cs"/>
                <w:szCs w:val="22"/>
                <w:rtl/>
              </w:rPr>
              <w:t>וּבְזַרְעֶךָ</w:t>
            </w:r>
          </w:p>
          <w:p w14:paraId="7F201816" w14:textId="5B8A222F" w:rsidR="00643880" w:rsidRPr="001B1F11" w:rsidRDefault="009A55E3" w:rsidP="009A55E3">
            <w:pPr>
              <w:rPr>
                <w:rFonts w:ascii="David" w:hAnsi="David"/>
                <w:szCs w:val="22"/>
                <w:rtl/>
              </w:rPr>
            </w:pPr>
            <w:r w:rsidRPr="001B1F11">
              <w:rPr>
                <w:rFonts w:ascii="David" w:hAnsi="David" w:cs="David" w:hint="cs"/>
                <w:szCs w:val="22"/>
                <w:rtl/>
              </w:rPr>
              <w:t xml:space="preserve">                                   </w:t>
            </w:r>
            <w:r w:rsidR="00B665E9">
              <w:rPr>
                <w:rFonts w:ascii="David" w:hAnsi="David" w:cs="David" w:hint="cs"/>
                <w:szCs w:val="22"/>
                <w:rtl/>
              </w:rPr>
              <w:t xml:space="preserve">            </w:t>
            </w:r>
            <w:r w:rsidRPr="001B1F11">
              <w:rPr>
                <w:rFonts w:ascii="David" w:hAnsi="David" w:cs="David" w:hint="cs"/>
                <w:szCs w:val="22"/>
                <w:rtl/>
              </w:rPr>
              <w:t>(בראשית</w:t>
            </w:r>
            <w:r w:rsidRPr="001B1F11">
              <w:rPr>
                <w:rFonts w:ascii="David" w:hAnsi="David" w:cs="David"/>
                <w:szCs w:val="22"/>
                <w:rtl/>
              </w:rPr>
              <w:t xml:space="preserve"> </w:t>
            </w:r>
            <w:r w:rsidRPr="001B1F11">
              <w:rPr>
                <w:rFonts w:ascii="David" w:hAnsi="David" w:cs="David" w:hint="cs"/>
                <w:szCs w:val="22"/>
                <w:rtl/>
              </w:rPr>
              <w:t>כ"ח, יג-יד)</w:t>
            </w:r>
          </w:p>
        </w:tc>
      </w:tr>
    </w:tbl>
    <w:p w14:paraId="43BFF4AB" w14:textId="77777777" w:rsidR="00BA4915" w:rsidRDefault="00BA4915" w:rsidP="003B21D9">
      <w:pPr>
        <w:ind w:firstLine="720"/>
        <w:rPr>
          <w:rFonts w:ascii="David" w:hAnsi="David"/>
          <w:sz w:val="24"/>
          <w:rtl/>
        </w:rPr>
      </w:pPr>
    </w:p>
    <w:p w14:paraId="361A25FA" w14:textId="787E97AC" w:rsidR="001527A4" w:rsidRDefault="003B21D9" w:rsidP="003B21D9">
      <w:pPr>
        <w:ind w:firstLine="720"/>
        <w:rPr>
          <w:rFonts w:ascii="David" w:hAnsi="David"/>
          <w:sz w:val="24"/>
          <w:rtl/>
        </w:rPr>
      </w:pPr>
      <w:r>
        <w:rPr>
          <w:rFonts w:ascii="David" w:hAnsi="David" w:hint="cs"/>
          <w:sz w:val="24"/>
          <w:rtl/>
        </w:rPr>
        <w:t>חיזוק נוסף לסגירת המעגל והשלמת סיפור המסגרת של יעקב ועשו בפרשה זו</w:t>
      </w:r>
      <w:r w:rsidR="003836BE">
        <w:rPr>
          <w:rFonts w:ascii="David" w:hAnsi="David" w:hint="cs"/>
          <w:sz w:val="24"/>
          <w:rtl/>
        </w:rPr>
        <w:t>,</w:t>
      </w:r>
      <w:r>
        <w:rPr>
          <w:rFonts w:ascii="David" w:hAnsi="David" w:hint="cs"/>
          <w:sz w:val="24"/>
          <w:rtl/>
        </w:rPr>
        <w:t xml:space="preserve"> ניתן לראות בהקבלה של לשונות ופרטים רבים בתיאור התורה את יציאת יעקב מחרן אל ארץ כנען</w:t>
      </w:r>
      <w:r w:rsidR="003836BE">
        <w:rPr>
          <w:rFonts w:ascii="David" w:hAnsi="David" w:hint="cs"/>
          <w:sz w:val="24"/>
          <w:rtl/>
        </w:rPr>
        <w:t>,</w:t>
      </w:r>
      <w:r>
        <w:rPr>
          <w:rFonts w:ascii="David" w:hAnsi="David" w:hint="cs"/>
          <w:sz w:val="24"/>
          <w:rtl/>
        </w:rPr>
        <w:t xml:space="preserve"> לעומת תיאור יציאת עשו מארץ כנען אל ארץ אדום:</w:t>
      </w:r>
    </w:p>
    <w:tbl>
      <w:tblPr>
        <w:tblStyle w:val="TableGrid"/>
        <w:bidiVisual/>
        <w:tblW w:w="0" w:type="auto"/>
        <w:tblLook w:val="04A0" w:firstRow="1" w:lastRow="0" w:firstColumn="1" w:lastColumn="0" w:noHBand="0" w:noVBand="1"/>
      </w:tblPr>
      <w:tblGrid>
        <w:gridCol w:w="4148"/>
        <w:gridCol w:w="4148"/>
      </w:tblGrid>
      <w:tr w:rsidR="00FA1D7D" w14:paraId="66BF8719" w14:textId="77777777" w:rsidTr="008062F4">
        <w:tc>
          <w:tcPr>
            <w:tcW w:w="4148" w:type="dxa"/>
          </w:tcPr>
          <w:p w14:paraId="242FCA34" w14:textId="77777777" w:rsidR="00FA1D7D" w:rsidRPr="00C650DD" w:rsidRDefault="00FA1D7D" w:rsidP="008062F4">
            <w:pPr>
              <w:jc w:val="center"/>
              <w:rPr>
                <w:rFonts w:ascii="David" w:hAnsi="David" w:cs="David"/>
                <w:b/>
                <w:bCs/>
                <w:sz w:val="24"/>
                <w:rtl/>
              </w:rPr>
            </w:pPr>
            <w:r w:rsidRPr="00C650DD">
              <w:rPr>
                <w:rFonts w:ascii="David" w:hAnsi="David" w:cs="David"/>
                <w:b/>
                <w:bCs/>
                <w:sz w:val="24"/>
                <w:rtl/>
              </w:rPr>
              <w:t>עזיבת יעקב את חרן</w:t>
            </w:r>
          </w:p>
        </w:tc>
        <w:tc>
          <w:tcPr>
            <w:tcW w:w="4148" w:type="dxa"/>
          </w:tcPr>
          <w:p w14:paraId="586CF352" w14:textId="77777777" w:rsidR="00FA1D7D" w:rsidRPr="00C650DD" w:rsidRDefault="00FA1D7D" w:rsidP="008062F4">
            <w:pPr>
              <w:jc w:val="center"/>
              <w:rPr>
                <w:rFonts w:ascii="David" w:hAnsi="David" w:cs="David"/>
                <w:b/>
                <w:bCs/>
                <w:sz w:val="24"/>
                <w:rtl/>
              </w:rPr>
            </w:pPr>
            <w:r w:rsidRPr="00C650DD">
              <w:rPr>
                <w:rFonts w:ascii="David" w:hAnsi="David" w:cs="David"/>
                <w:b/>
                <w:bCs/>
                <w:sz w:val="24"/>
                <w:rtl/>
              </w:rPr>
              <w:t>עזיבת עשו את כנען</w:t>
            </w:r>
          </w:p>
        </w:tc>
      </w:tr>
      <w:tr w:rsidR="00FA1D7D" w14:paraId="3A3AD42F" w14:textId="77777777" w:rsidTr="008062F4">
        <w:tc>
          <w:tcPr>
            <w:tcW w:w="4148" w:type="dxa"/>
          </w:tcPr>
          <w:p w14:paraId="5CAEC304" w14:textId="77777777" w:rsidR="00A975D7" w:rsidRPr="001B1F11" w:rsidRDefault="00FA1D7D" w:rsidP="00A975D7">
            <w:pPr>
              <w:rPr>
                <w:rFonts w:ascii="David" w:hAnsi="David" w:cs="David"/>
                <w:szCs w:val="22"/>
                <w:rtl/>
              </w:rPr>
            </w:pPr>
            <w:r w:rsidRPr="001B1F11">
              <w:rPr>
                <w:rFonts w:ascii="David" w:hAnsi="David" w:cs="David"/>
                <w:szCs w:val="22"/>
                <w:rtl/>
              </w:rPr>
              <w:t xml:space="preserve">וַיָּקָם יַעֲקֹב וַיִּשָּׂא אֶת בָּנָיו וְאֶת נָשָׁיו עַל הַגְּמַלִּים. </w:t>
            </w:r>
          </w:p>
          <w:p w14:paraId="377C50BD" w14:textId="77777777" w:rsidR="00102DA7" w:rsidRPr="001B1F11" w:rsidRDefault="00102DA7" w:rsidP="00A975D7">
            <w:pPr>
              <w:rPr>
                <w:rFonts w:ascii="David" w:hAnsi="David" w:cs="David"/>
                <w:szCs w:val="22"/>
                <w:rtl/>
              </w:rPr>
            </w:pPr>
          </w:p>
          <w:p w14:paraId="373225CC" w14:textId="77777777" w:rsidR="00A975D7" w:rsidRPr="001B1F11" w:rsidRDefault="00FA1D7D" w:rsidP="00A975D7">
            <w:pPr>
              <w:rPr>
                <w:rFonts w:ascii="David" w:hAnsi="David" w:cs="David"/>
                <w:szCs w:val="22"/>
                <w:rtl/>
              </w:rPr>
            </w:pPr>
            <w:r w:rsidRPr="001B1F11">
              <w:rPr>
                <w:rFonts w:ascii="David" w:hAnsi="David" w:cs="David"/>
                <w:szCs w:val="22"/>
                <w:rtl/>
              </w:rPr>
              <w:t xml:space="preserve">וַיִּנְהַג אֶת כָּל מִקְנֵהוּ </w:t>
            </w:r>
          </w:p>
          <w:p w14:paraId="19E0D35C" w14:textId="77777777" w:rsidR="002935CE" w:rsidRPr="001B1F11" w:rsidRDefault="00FA1D7D" w:rsidP="002935CE">
            <w:pPr>
              <w:rPr>
                <w:rFonts w:ascii="David" w:hAnsi="David" w:cs="David"/>
                <w:szCs w:val="22"/>
                <w:rtl/>
              </w:rPr>
            </w:pPr>
            <w:r w:rsidRPr="001B1F11">
              <w:rPr>
                <w:rFonts w:ascii="David" w:hAnsi="David" w:cs="David"/>
                <w:szCs w:val="22"/>
                <w:rtl/>
              </w:rPr>
              <w:t>וְאֶת כָּל רְכֻשׁוֹ אֲשֶׁר רָכָשׁ מִקְנֵה קִנְיָנוֹ אֲשֶׁר רָכַשׁ בְּפַדַּן אֲרָם</w:t>
            </w:r>
            <w:r w:rsidR="00A975D7" w:rsidRPr="001B1F11">
              <w:rPr>
                <w:rFonts w:ascii="David" w:hAnsi="David" w:cs="David" w:hint="cs"/>
                <w:szCs w:val="22"/>
                <w:rtl/>
              </w:rPr>
              <w:t>,</w:t>
            </w:r>
            <w:r w:rsidRPr="001B1F11">
              <w:rPr>
                <w:rFonts w:ascii="David" w:hAnsi="David" w:cs="David"/>
                <w:szCs w:val="22"/>
                <w:rtl/>
              </w:rPr>
              <w:t xml:space="preserve"> </w:t>
            </w:r>
          </w:p>
          <w:p w14:paraId="61193880" w14:textId="7C3BBB90" w:rsidR="00FA1D7D" w:rsidRPr="001B1F11" w:rsidRDefault="00FA1D7D" w:rsidP="002935CE">
            <w:pPr>
              <w:rPr>
                <w:rFonts w:ascii="David" w:hAnsi="David" w:cs="David"/>
                <w:szCs w:val="22"/>
                <w:rtl/>
              </w:rPr>
            </w:pPr>
            <w:r w:rsidRPr="001B1F11">
              <w:rPr>
                <w:rFonts w:ascii="David" w:hAnsi="David" w:cs="David"/>
                <w:szCs w:val="22"/>
                <w:rtl/>
              </w:rPr>
              <w:t>לָבוֹא אֶל יִצְחָק אָבִיו אַרְצָה כְּנָעַן</w:t>
            </w:r>
          </w:p>
        </w:tc>
        <w:tc>
          <w:tcPr>
            <w:tcW w:w="4148" w:type="dxa"/>
          </w:tcPr>
          <w:p w14:paraId="1F997CAA" w14:textId="77777777" w:rsidR="00A975D7" w:rsidRPr="001B1F11" w:rsidRDefault="00FA1D7D" w:rsidP="00A975D7">
            <w:pPr>
              <w:rPr>
                <w:rFonts w:ascii="David" w:hAnsi="David" w:cs="David"/>
                <w:szCs w:val="22"/>
                <w:rtl/>
              </w:rPr>
            </w:pPr>
            <w:r w:rsidRPr="001B1F11">
              <w:rPr>
                <w:rFonts w:ascii="David" w:hAnsi="David" w:cs="David"/>
                <w:szCs w:val="22"/>
                <w:rtl/>
              </w:rPr>
              <w:t xml:space="preserve">וַיִּקַּח עֵשָׂו אֶת נָשָׁיו וְאֶת בָּנָיו וְאֶת בְּנֹתָיו וְאֶת כָּל נַפְשׁוֹת בֵּיתוֹ </w:t>
            </w:r>
          </w:p>
          <w:p w14:paraId="5E504A64" w14:textId="77777777" w:rsidR="00A975D7" w:rsidRPr="001B1F11" w:rsidRDefault="00FA1D7D" w:rsidP="008062F4">
            <w:pPr>
              <w:rPr>
                <w:rFonts w:ascii="David" w:hAnsi="David" w:cs="David"/>
                <w:szCs w:val="22"/>
                <w:rtl/>
              </w:rPr>
            </w:pPr>
            <w:r w:rsidRPr="001B1F11">
              <w:rPr>
                <w:rFonts w:ascii="David" w:hAnsi="David" w:cs="David"/>
                <w:szCs w:val="22"/>
                <w:rtl/>
              </w:rPr>
              <w:t xml:space="preserve">וְאֶת מִקְנֵהוּ וְאֶת כָּל בְּהֶמְתּוֹ </w:t>
            </w:r>
          </w:p>
          <w:p w14:paraId="4942C6DA" w14:textId="77777777" w:rsidR="00A975D7" w:rsidRPr="001B1F11" w:rsidRDefault="00FA1D7D" w:rsidP="008062F4">
            <w:pPr>
              <w:rPr>
                <w:rFonts w:ascii="David" w:hAnsi="David" w:cs="David"/>
                <w:szCs w:val="22"/>
                <w:rtl/>
              </w:rPr>
            </w:pPr>
            <w:r w:rsidRPr="001B1F11">
              <w:rPr>
                <w:rFonts w:ascii="David" w:hAnsi="David" w:cs="David"/>
                <w:szCs w:val="22"/>
                <w:rtl/>
              </w:rPr>
              <w:t xml:space="preserve">וְאֵת כָּל קִנְיָנוֹ אֲשֶׁר רָכַשׁ בְּאֶרֶץ כְּנָעַן </w:t>
            </w:r>
          </w:p>
          <w:p w14:paraId="21D381F2" w14:textId="77777777" w:rsidR="002935CE" w:rsidRPr="001B1F11" w:rsidRDefault="002935CE" w:rsidP="00663063">
            <w:pPr>
              <w:rPr>
                <w:rFonts w:ascii="David" w:hAnsi="David" w:cs="David"/>
                <w:szCs w:val="22"/>
                <w:rtl/>
              </w:rPr>
            </w:pPr>
          </w:p>
          <w:p w14:paraId="4A2CF835" w14:textId="1A978E4F" w:rsidR="00FA1D7D" w:rsidRPr="001B1F11" w:rsidRDefault="00FA1D7D" w:rsidP="00663063">
            <w:pPr>
              <w:rPr>
                <w:rFonts w:ascii="David" w:hAnsi="David" w:cs="David"/>
                <w:szCs w:val="22"/>
                <w:rtl/>
              </w:rPr>
            </w:pPr>
            <w:r w:rsidRPr="001B1F11">
              <w:rPr>
                <w:rFonts w:ascii="David" w:hAnsi="David" w:cs="David"/>
                <w:szCs w:val="22"/>
                <w:rtl/>
              </w:rPr>
              <w:t>וַיֵּלֶךְ אֶל אֶרֶץ מִפְּנֵי יַעֲקֹב אָחִיו</w:t>
            </w:r>
          </w:p>
        </w:tc>
      </w:tr>
    </w:tbl>
    <w:p w14:paraId="7DEADB1F" w14:textId="77777777" w:rsidR="00FA1D7D" w:rsidRDefault="00FA1D7D" w:rsidP="00FA1D7D">
      <w:pPr>
        <w:rPr>
          <w:rFonts w:ascii="David" w:hAnsi="David"/>
          <w:sz w:val="24"/>
          <w:rtl/>
        </w:rPr>
      </w:pPr>
    </w:p>
    <w:p w14:paraId="35E5427A" w14:textId="77777777" w:rsidR="00663063" w:rsidRDefault="00663063" w:rsidP="00E8448B">
      <w:pPr>
        <w:ind w:firstLine="720"/>
        <w:rPr>
          <w:rFonts w:ascii="David" w:hAnsi="David"/>
          <w:sz w:val="24"/>
          <w:rtl/>
        </w:rPr>
      </w:pPr>
      <w:r>
        <w:rPr>
          <w:rFonts w:ascii="David" w:hAnsi="David" w:hint="cs"/>
          <w:sz w:val="24"/>
          <w:rtl/>
        </w:rPr>
        <w:t>בשני התיאורים המקבילים</w:t>
      </w:r>
      <w:r w:rsidR="003B21D9">
        <w:rPr>
          <w:rFonts w:ascii="David" w:hAnsi="David" w:hint="cs"/>
          <w:sz w:val="24"/>
          <w:rtl/>
        </w:rPr>
        <w:t xml:space="preserve"> בולט</w:t>
      </w:r>
      <w:r>
        <w:rPr>
          <w:rFonts w:ascii="David" w:hAnsi="David" w:hint="cs"/>
          <w:sz w:val="24"/>
          <w:rtl/>
        </w:rPr>
        <w:t>ת</w:t>
      </w:r>
      <w:r w:rsidR="003B21D9">
        <w:rPr>
          <w:rFonts w:ascii="David" w:hAnsi="David" w:hint="cs"/>
          <w:sz w:val="24"/>
          <w:rtl/>
        </w:rPr>
        <w:t xml:space="preserve"> מאוד ההרחבה בתיאור המשפחה, המקנה </w:t>
      </w:r>
      <w:r>
        <w:rPr>
          <w:rFonts w:ascii="David" w:hAnsi="David" w:hint="cs"/>
          <w:sz w:val="24"/>
          <w:rtl/>
        </w:rPr>
        <w:t>ו</w:t>
      </w:r>
      <w:r w:rsidR="003B21D9">
        <w:rPr>
          <w:rFonts w:ascii="David" w:hAnsi="David" w:hint="cs"/>
          <w:sz w:val="24"/>
          <w:rtl/>
        </w:rPr>
        <w:t>הרכוש</w:t>
      </w:r>
      <w:r>
        <w:rPr>
          <w:rFonts w:ascii="David" w:hAnsi="David" w:hint="cs"/>
          <w:sz w:val="24"/>
          <w:rtl/>
        </w:rPr>
        <w:t>,</w:t>
      </w:r>
      <w:r>
        <w:rPr>
          <w:rStyle w:val="FootnoteReference"/>
          <w:rFonts w:ascii="David" w:hAnsi="David"/>
          <w:sz w:val="24"/>
          <w:rtl/>
        </w:rPr>
        <w:footnoteReference w:id="19"/>
      </w:r>
      <w:r>
        <w:rPr>
          <w:rFonts w:ascii="David" w:hAnsi="David" w:hint="cs"/>
          <w:sz w:val="24"/>
          <w:rtl/>
        </w:rPr>
        <w:t xml:space="preserve"> שהופכים להיות ה</w:t>
      </w:r>
      <w:r w:rsidR="003B21D9">
        <w:rPr>
          <w:rFonts w:ascii="David" w:hAnsi="David" w:hint="cs"/>
          <w:sz w:val="24"/>
          <w:rtl/>
        </w:rPr>
        <w:t>גור</w:t>
      </w:r>
      <w:r>
        <w:rPr>
          <w:rFonts w:ascii="David" w:hAnsi="David" w:hint="cs"/>
          <w:sz w:val="24"/>
          <w:rtl/>
        </w:rPr>
        <w:t>מי</w:t>
      </w:r>
      <w:r w:rsidR="003B21D9">
        <w:rPr>
          <w:rFonts w:ascii="David" w:hAnsi="David" w:hint="cs"/>
          <w:sz w:val="24"/>
          <w:rtl/>
        </w:rPr>
        <w:t xml:space="preserve">ם </w:t>
      </w:r>
      <w:r>
        <w:rPr>
          <w:rFonts w:ascii="David" w:hAnsi="David" w:hint="cs"/>
          <w:sz w:val="24"/>
          <w:rtl/>
        </w:rPr>
        <w:t>ה</w:t>
      </w:r>
      <w:r w:rsidR="003B21D9">
        <w:rPr>
          <w:rFonts w:ascii="David" w:hAnsi="David" w:hint="cs"/>
          <w:sz w:val="24"/>
          <w:rtl/>
        </w:rPr>
        <w:t>משמעותי</w:t>
      </w:r>
      <w:r>
        <w:rPr>
          <w:rFonts w:ascii="David" w:hAnsi="David" w:hint="cs"/>
          <w:sz w:val="24"/>
          <w:rtl/>
        </w:rPr>
        <w:t>ים</w:t>
      </w:r>
      <w:r w:rsidR="003B21D9">
        <w:rPr>
          <w:rFonts w:ascii="David" w:hAnsi="David" w:hint="cs"/>
          <w:sz w:val="24"/>
          <w:rtl/>
        </w:rPr>
        <w:t xml:space="preserve"> ביותר ב</w:t>
      </w:r>
      <w:r>
        <w:rPr>
          <w:rFonts w:ascii="David" w:hAnsi="David" w:hint="cs"/>
          <w:sz w:val="24"/>
          <w:rtl/>
        </w:rPr>
        <w:t>קביע</w:t>
      </w:r>
      <w:r w:rsidR="003B21D9">
        <w:rPr>
          <w:rFonts w:ascii="David" w:hAnsi="David" w:hint="cs"/>
          <w:sz w:val="24"/>
          <w:rtl/>
        </w:rPr>
        <w:t xml:space="preserve">ה למי שייכת הארץ. </w:t>
      </w:r>
      <w:r>
        <w:rPr>
          <w:rFonts w:ascii="David" w:hAnsi="David" w:hint="cs"/>
          <w:sz w:val="24"/>
          <w:rtl/>
        </w:rPr>
        <w:t xml:space="preserve">ריבוי המקנה והרכוש </w:t>
      </w:r>
      <w:r w:rsidR="00E8448B">
        <w:rPr>
          <w:rFonts w:ascii="David" w:hAnsi="David" w:hint="cs"/>
          <w:sz w:val="24"/>
          <w:rtl/>
        </w:rPr>
        <w:t>ש</w:t>
      </w:r>
      <w:r>
        <w:rPr>
          <w:rFonts w:ascii="David" w:hAnsi="David" w:hint="cs"/>
          <w:sz w:val="24"/>
          <w:rtl/>
        </w:rPr>
        <w:t>ל יעקב הופכים להיות הסיבה להיפרדות לא רק בהיבט הכמותי אלא גם בהיותם עדות והוכחה לברכת ה' שחלה באופן הראוי על יעקב.</w:t>
      </w:r>
    </w:p>
    <w:p w14:paraId="373412DE" w14:textId="18E17445" w:rsidR="00FA1D7D" w:rsidRDefault="0054756A" w:rsidP="002E00BD">
      <w:pPr>
        <w:ind w:firstLine="720"/>
        <w:rPr>
          <w:rFonts w:ascii="David" w:hAnsi="David"/>
          <w:sz w:val="24"/>
          <w:rtl/>
        </w:rPr>
      </w:pPr>
      <w:r>
        <w:rPr>
          <w:rFonts w:ascii="David" w:hAnsi="David" w:hint="cs"/>
          <w:sz w:val="24"/>
          <w:rtl/>
        </w:rPr>
        <w:t>ה</w:t>
      </w:r>
      <w:r w:rsidR="00FA1D7D">
        <w:rPr>
          <w:rFonts w:ascii="David" w:hAnsi="David" w:hint="cs"/>
          <w:sz w:val="24"/>
          <w:rtl/>
        </w:rPr>
        <w:t xml:space="preserve">ניסוח </w:t>
      </w:r>
      <w:r>
        <w:rPr>
          <w:rFonts w:ascii="David" w:hAnsi="David" w:hint="cs"/>
          <w:sz w:val="24"/>
          <w:rtl/>
        </w:rPr>
        <w:t>"</w:t>
      </w:r>
      <w:r w:rsidRPr="0054756A">
        <w:rPr>
          <w:rFonts w:ascii="David" w:hAnsi="David"/>
          <w:b/>
          <w:bCs/>
          <w:sz w:val="24"/>
          <w:rtl/>
        </w:rPr>
        <w:t>מִפְּנֵי יַעֲקֹב אָחִיו</w:t>
      </w:r>
      <w:r>
        <w:rPr>
          <w:rFonts w:ascii="David" w:hAnsi="David" w:hint="cs"/>
          <w:sz w:val="24"/>
          <w:rtl/>
        </w:rPr>
        <w:t>"</w:t>
      </w:r>
      <w:r w:rsidR="00FA1D7D">
        <w:rPr>
          <w:rFonts w:ascii="David" w:hAnsi="David" w:hint="cs"/>
          <w:sz w:val="24"/>
          <w:rtl/>
        </w:rPr>
        <w:t xml:space="preserve"> מזכיר את </w:t>
      </w:r>
      <w:r>
        <w:rPr>
          <w:rFonts w:ascii="David" w:hAnsi="David" w:hint="cs"/>
          <w:sz w:val="24"/>
          <w:rtl/>
        </w:rPr>
        <w:t xml:space="preserve">נוסח </w:t>
      </w:r>
      <w:r w:rsidR="00FA1D7D">
        <w:rPr>
          <w:rFonts w:ascii="David" w:hAnsi="David" w:hint="cs"/>
          <w:sz w:val="24"/>
          <w:rtl/>
        </w:rPr>
        <w:t xml:space="preserve">הפסוק </w:t>
      </w:r>
      <w:r w:rsidR="00B665E9">
        <w:rPr>
          <w:rFonts w:ascii="David" w:hAnsi="David" w:hint="cs"/>
          <w:sz w:val="24"/>
          <w:rtl/>
        </w:rPr>
        <w:t>ש</w:t>
      </w:r>
      <w:r w:rsidR="00FA1D7D">
        <w:rPr>
          <w:rFonts w:ascii="David" w:hAnsi="David" w:hint="cs"/>
          <w:sz w:val="24"/>
          <w:rtl/>
        </w:rPr>
        <w:t>בו מצווה ה' על יעקב להקים מזבח, כאות תודה להשגחה עליו כשברח מעשו אחיו: "</w:t>
      </w:r>
      <w:r w:rsidR="00FA1D7D" w:rsidRPr="00875F5E">
        <w:rPr>
          <w:rFonts w:ascii="David" w:hAnsi="David"/>
          <w:sz w:val="24"/>
          <w:rtl/>
        </w:rPr>
        <w:t>וַיֹּאמֶר אֱלֹהִים אֶל</w:t>
      </w:r>
      <w:r w:rsidR="00FA1D7D">
        <w:rPr>
          <w:rFonts w:ascii="David" w:hAnsi="David" w:hint="cs"/>
          <w:sz w:val="24"/>
          <w:rtl/>
        </w:rPr>
        <w:t xml:space="preserve"> </w:t>
      </w:r>
      <w:r w:rsidR="00FA1D7D" w:rsidRPr="00875F5E">
        <w:rPr>
          <w:rFonts w:ascii="David" w:hAnsi="David"/>
          <w:sz w:val="24"/>
          <w:rtl/>
        </w:rPr>
        <w:t>יַעֲקֹב קוּם עֲלֵה בֵית</w:t>
      </w:r>
      <w:r w:rsidR="00FA1D7D">
        <w:rPr>
          <w:rFonts w:ascii="David" w:hAnsi="David" w:hint="cs"/>
          <w:sz w:val="24"/>
          <w:rtl/>
        </w:rPr>
        <w:t xml:space="preserve"> </w:t>
      </w:r>
      <w:r w:rsidR="00FA1D7D" w:rsidRPr="00875F5E">
        <w:rPr>
          <w:rFonts w:ascii="David" w:hAnsi="David"/>
          <w:sz w:val="24"/>
          <w:rtl/>
        </w:rPr>
        <w:t>אֵל וְשֶׁב</w:t>
      </w:r>
      <w:r w:rsidR="00FA1D7D">
        <w:rPr>
          <w:rFonts w:ascii="David" w:hAnsi="David" w:hint="cs"/>
          <w:sz w:val="24"/>
          <w:rtl/>
        </w:rPr>
        <w:t xml:space="preserve"> </w:t>
      </w:r>
      <w:r w:rsidR="00FA1D7D" w:rsidRPr="00875F5E">
        <w:rPr>
          <w:rFonts w:ascii="David" w:hAnsi="David"/>
          <w:sz w:val="24"/>
          <w:rtl/>
        </w:rPr>
        <w:t>שָׁם וַעֲשֵׂה</w:t>
      </w:r>
      <w:r w:rsidR="00FA1D7D">
        <w:rPr>
          <w:rFonts w:ascii="David" w:hAnsi="David" w:hint="cs"/>
          <w:sz w:val="24"/>
          <w:rtl/>
        </w:rPr>
        <w:t xml:space="preserve"> </w:t>
      </w:r>
      <w:r w:rsidR="00FA1D7D" w:rsidRPr="00875F5E">
        <w:rPr>
          <w:rFonts w:ascii="David" w:hAnsi="David"/>
          <w:sz w:val="24"/>
          <w:rtl/>
        </w:rPr>
        <w:t xml:space="preserve">שָׁם מִזְבֵּחַ לָאֵל הַנִּרְאֶה אֵלֶיךָ </w:t>
      </w:r>
      <w:r w:rsidR="00FA1D7D" w:rsidRPr="003C1F52">
        <w:rPr>
          <w:rFonts w:ascii="David" w:hAnsi="David"/>
          <w:b/>
          <w:bCs/>
          <w:sz w:val="24"/>
          <w:rtl/>
        </w:rPr>
        <w:t>בְּבָרְחֲךָ</w:t>
      </w:r>
      <w:r w:rsidR="00FA1D7D" w:rsidRPr="00875F5E">
        <w:rPr>
          <w:rFonts w:ascii="David" w:hAnsi="David"/>
          <w:sz w:val="24"/>
          <w:rtl/>
        </w:rPr>
        <w:t xml:space="preserve"> </w:t>
      </w:r>
      <w:r w:rsidR="00FA1D7D" w:rsidRPr="003C1F52">
        <w:rPr>
          <w:rFonts w:ascii="David" w:hAnsi="David"/>
          <w:b/>
          <w:bCs/>
          <w:sz w:val="24"/>
          <w:rtl/>
        </w:rPr>
        <w:t>מִפְּנֵי עֵשָׂו אָחִיךָ</w:t>
      </w:r>
      <w:r w:rsidR="00FA1D7D">
        <w:rPr>
          <w:rFonts w:ascii="David" w:hAnsi="David" w:hint="cs"/>
          <w:sz w:val="24"/>
          <w:rtl/>
        </w:rPr>
        <w:t xml:space="preserve">" (ל"ה, א). </w:t>
      </w:r>
      <w:r>
        <w:rPr>
          <w:rFonts w:ascii="David" w:hAnsi="David" w:hint="cs"/>
          <w:sz w:val="24"/>
          <w:rtl/>
        </w:rPr>
        <w:t>צירוף לשוני זה חוזר שוב</w:t>
      </w:r>
      <w:r w:rsidR="00FA1D7D">
        <w:rPr>
          <w:rFonts w:ascii="David" w:hAnsi="David" w:hint="cs"/>
          <w:sz w:val="24"/>
          <w:rtl/>
        </w:rPr>
        <w:t xml:space="preserve"> כ</w:t>
      </w:r>
      <w:r>
        <w:rPr>
          <w:rFonts w:ascii="David" w:hAnsi="David" w:hint="cs"/>
          <w:sz w:val="24"/>
          <w:rtl/>
        </w:rPr>
        <w:t>א</w:t>
      </w:r>
      <w:r w:rsidR="00FA1D7D">
        <w:rPr>
          <w:rFonts w:ascii="David" w:hAnsi="David" w:hint="cs"/>
          <w:sz w:val="24"/>
          <w:rtl/>
        </w:rPr>
        <w:t>ש</w:t>
      </w:r>
      <w:r>
        <w:rPr>
          <w:rFonts w:ascii="David" w:hAnsi="David" w:hint="cs"/>
          <w:sz w:val="24"/>
          <w:rtl/>
        </w:rPr>
        <w:t xml:space="preserve">ר </w:t>
      </w:r>
      <w:r w:rsidR="00FA1D7D">
        <w:rPr>
          <w:rFonts w:ascii="David" w:hAnsi="David" w:hint="cs"/>
          <w:sz w:val="24"/>
          <w:rtl/>
        </w:rPr>
        <w:t xml:space="preserve">יעקב בונה </w:t>
      </w:r>
      <w:r>
        <w:rPr>
          <w:rFonts w:ascii="David" w:hAnsi="David" w:hint="cs"/>
          <w:sz w:val="24"/>
          <w:rtl/>
        </w:rPr>
        <w:t>שם</w:t>
      </w:r>
      <w:r w:rsidR="00FA1D7D">
        <w:rPr>
          <w:rFonts w:ascii="David" w:hAnsi="David" w:hint="cs"/>
          <w:sz w:val="24"/>
          <w:rtl/>
        </w:rPr>
        <w:t xml:space="preserve"> מזבח: "</w:t>
      </w:r>
      <w:r w:rsidR="00FA1D7D" w:rsidRPr="00875F5E">
        <w:rPr>
          <w:rFonts w:ascii="David" w:hAnsi="David"/>
          <w:sz w:val="24"/>
          <w:rtl/>
        </w:rPr>
        <w:t>וַיִּקְרָא לַמָּקוֹם אֵל בֵּית</w:t>
      </w:r>
      <w:r w:rsidR="00FA1D7D">
        <w:rPr>
          <w:rFonts w:ascii="David" w:hAnsi="David" w:hint="cs"/>
          <w:sz w:val="24"/>
          <w:rtl/>
        </w:rPr>
        <w:t xml:space="preserve"> </w:t>
      </w:r>
      <w:r w:rsidR="00FA1D7D" w:rsidRPr="00875F5E">
        <w:rPr>
          <w:rFonts w:ascii="David" w:hAnsi="David"/>
          <w:sz w:val="24"/>
          <w:rtl/>
        </w:rPr>
        <w:t xml:space="preserve">אֵל כִּי שָׁם נִגְלוּ אֵלָיו הָאֱלֹהִים </w:t>
      </w:r>
      <w:r w:rsidR="00FA1D7D" w:rsidRPr="003C1F52">
        <w:rPr>
          <w:rFonts w:ascii="David" w:hAnsi="David"/>
          <w:b/>
          <w:bCs/>
          <w:sz w:val="24"/>
          <w:rtl/>
        </w:rPr>
        <w:t>בְּבָרְחוֹ מִפְּנֵי אָחִיו</w:t>
      </w:r>
      <w:r w:rsidR="00FA1D7D">
        <w:rPr>
          <w:rFonts w:ascii="David" w:hAnsi="David" w:hint="cs"/>
          <w:sz w:val="24"/>
          <w:rtl/>
        </w:rPr>
        <w:t xml:space="preserve">" (שם, ז). </w:t>
      </w:r>
      <w:r w:rsidR="00E8448B">
        <w:rPr>
          <w:rFonts w:ascii="David" w:hAnsi="David" w:hint="cs"/>
          <w:sz w:val="24"/>
          <w:rtl/>
        </w:rPr>
        <w:t>זו</w:t>
      </w:r>
      <w:r w:rsidR="0025625D">
        <w:rPr>
          <w:rFonts w:ascii="David" w:hAnsi="David" w:hint="cs"/>
          <w:sz w:val="24"/>
          <w:rtl/>
        </w:rPr>
        <w:t xml:space="preserve"> אם כן</w:t>
      </w:r>
      <w:r w:rsidR="00E8448B">
        <w:rPr>
          <w:rFonts w:ascii="David" w:hAnsi="David" w:hint="cs"/>
          <w:sz w:val="24"/>
          <w:rtl/>
        </w:rPr>
        <w:t xml:space="preserve"> עדות נוספת </w:t>
      </w:r>
      <w:r>
        <w:rPr>
          <w:rFonts w:ascii="David" w:hAnsi="David" w:hint="cs"/>
          <w:sz w:val="24"/>
          <w:rtl/>
        </w:rPr>
        <w:t xml:space="preserve">לסגירת המעגל </w:t>
      </w:r>
      <w:r w:rsidR="00E8448B">
        <w:rPr>
          <w:rFonts w:ascii="David" w:hAnsi="David" w:hint="cs"/>
          <w:sz w:val="24"/>
          <w:rtl/>
        </w:rPr>
        <w:t>של מאבק האחים באמצעות</w:t>
      </w:r>
      <w:r w:rsidR="00FA1D7D">
        <w:rPr>
          <w:rFonts w:ascii="David" w:hAnsi="David" w:hint="cs"/>
          <w:sz w:val="24"/>
          <w:rtl/>
        </w:rPr>
        <w:t xml:space="preserve"> היפוך </w:t>
      </w:r>
      <w:r>
        <w:rPr>
          <w:rFonts w:ascii="David" w:hAnsi="David" w:hint="cs"/>
          <w:sz w:val="24"/>
          <w:rtl/>
        </w:rPr>
        <w:t>ה</w:t>
      </w:r>
      <w:r w:rsidR="00FA1D7D">
        <w:rPr>
          <w:rFonts w:ascii="David" w:hAnsi="David" w:hint="cs"/>
          <w:sz w:val="24"/>
          <w:rtl/>
        </w:rPr>
        <w:t>מצב</w:t>
      </w:r>
      <w:r w:rsidR="00E8448B">
        <w:rPr>
          <w:rFonts w:ascii="David" w:hAnsi="David" w:hint="cs"/>
          <w:sz w:val="24"/>
          <w:rtl/>
        </w:rPr>
        <w:t>.</w:t>
      </w:r>
      <w:r w:rsidR="00FA1D7D">
        <w:rPr>
          <w:rFonts w:ascii="David" w:hAnsi="David" w:hint="cs"/>
          <w:sz w:val="24"/>
          <w:rtl/>
        </w:rPr>
        <w:t xml:space="preserve"> </w:t>
      </w:r>
      <w:r w:rsidR="00E8448B">
        <w:rPr>
          <w:rFonts w:ascii="David" w:hAnsi="David" w:hint="cs"/>
          <w:sz w:val="24"/>
          <w:rtl/>
        </w:rPr>
        <w:t xml:space="preserve">מעתה </w:t>
      </w:r>
      <w:r w:rsidR="00FA1D7D">
        <w:rPr>
          <w:rFonts w:ascii="David" w:hAnsi="David" w:hint="cs"/>
          <w:sz w:val="24"/>
          <w:rtl/>
        </w:rPr>
        <w:t xml:space="preserve">לא יעקב </w:t>
      </w:r>
      <w:r w:rsidR="00E8448B">
        <w:rPr>
          <w:rFonts w:ascii="David" w:hAnsi="David" w:hint="cs"/>
          <w:sz w:val="24"/>
          <w:rtl/>
        </w:rPr>
        <w:t xml:space="preserve">הוא </w:t>
      </w:r>
      <w:r w:rsidR="00FA1D7D">
        <w:rPr>
          <w:rFonts w:ascii="David" w:hAnsi="David" w:hint="cs"/>
          <w:sz w:val="24"/>
          <w:rtl/>
        </w:rPr>
        <w:t xml:space="preserve">הבורח </w:t>
      </w:r>
      <w:r>
        <w:rPr>
          <w:rFonts w:ascii="David" w:hAnsi="David" w:hint="cs"/>
          <w:sz w:val="24"/>
          <w:rtl/>
        </w:rPr>
        <w:t xml:space="preserve">מפני עשו </w:t>
      </w:r>
      <w:r w:rsidR="00FA1D7D">
        <w:rPr>
          <w:rFonts w:ascii="David" w:hAnsi="David" w:hint="cs"/>
          <w:sz w:val="24"/>
          <w:rtl/>
        </w:rPr>
        <w:t xml:space="preserve">כי אם </w:t>
      </w:r>
      <w:r>
        <w:rPr>
          <w:rFonts w:ascii="David" w:hAnsi="David" w:hint="cs"/>
          <w:sz w:val="24"/>
          <w:rtl/>
        </w:rPr>
        <w:t>עשו</w:t>
      </w:r>
      <w:r w:rsidR="00FA1D7D">
        <w:rPr>
          <w:rFonts w:ascii="David" w:hAnsi="David" w:hint="cs"/>
          <w:sz w:val="24"/>
          <w:rtl/>
        </w:rPr>
        <w:t xml:space="preserve"> הוא שממהר לברוח מפני יעקב</w:t>
      </w:r>
      <w:r w:rsidR="00E8448B">
        <w:rPr>
          <w:rFonts w:ascii="David" w:hAnsi="David" w:hint="cs"/>
          <w:sz w:val="24"/>
          <w:rtl/>
        </w:rPr>
        <w:t>. הפעם</w:t>
      </w:r>
      <w:r w:rsidR="00FA1D7D">
        <w:rPr>
          <w:rFonts w:ascii="David" w:hAnsi="David" w:hint="cs"/>
          <w:sz w:val="24"/>
          <w:rtl/>
        </w:rPr>
        <w:t xml:space="preserve"> לא בגלל איום קיומי אישי</w:t>
      </w:r>
      <w:r w:rsidR="00E8448B">
        <w:rPr>
          <w:rFonts w:ascii="David" w:hAnsi="David" w:hint="cs"/>
          <w:sz w:val="24"/>
          <w:rtl/>
        </w:rPr>
        <w:t xml:space="preserve"> על חייו</w:t>
      </w:r>
      <w:r w:rsidR="003836BE">
        <w:rPr>
          <w:rFonts w:ascii="David" w:hAnsi="David" w:hint="cs"/>
          <w:sz w:val="24"/>
          <w:rtl/>
        </w:rPr>
        <w:t>,</w:t>
      </w:r>
      <w:r w:rsidR="00E8448B">
        <w:rPr>
          <w:rFonts w:ascii="David" w:hAnsi="David" w:hint="cs"/>
          <w:sz w:val="24"/>
          <w:rtl/>
        </w:rPr>
        <w:t xml:space="preserve"> אלא</w:t>
      </w:r>
      <w:r w:rsidR="00FA1D7D">
        <w:rPr>
          <w:rFonts w:ascii="David" w:hAnsi="David" w:hint="cs"/>
          <w:sz w:val="24"/>
          <w:rtl/>
        </w:rPr>
        <w:t xml:space="preserve"> </w:t>
      </w:r>
      <w:r w:rsidR="00B665E9">
        <w:rPr>
          <w:rFonts w:ascii="David" w:hAnsi="David" w:hint="cs"/>
          <w:sz w:val="24"/>
          <w:rtl/>
        </w:rPr>
        <w:t>מכיוון</w:t>
      </w:r>
      <w:r w:rsidR="00FA1D7D">
        <w:rPr>
          <w:rFonts w:ascii="David" w:hAnsi="David" w:hint="cs"/>
          <w:sz w:val="24"/>
          <w:rtl/>
        </w:rPr>
        <w:t xml:space="preserve"> </w:t>
      </w:r>
      <w:r w:rsidR="00E8448B">
        <w:rPr>
          <w:rFonts w:ascii="David" w:hAnsi="David" w:hint="cs"/>
          <w:sz w:val="24"/>
          <w:rtl/>
        </w:rPr>
        <w:t xml:space="preserve">שהתברר לו מי הוא הראוי לרשת את הארץ ולקבל את הברכות הקשורות בה. </w:t>
      </w:r>
    </w:p>
    <w:p w14:paraId="63C4B29A" w14:textId="77777777" w:rsidR="00FA1D7D" w:rsidRPr="0091616F" w:rsidRDefault="00FA1D7D" w:rsidP="00FD38C4">
      <w:pPr>
        <w:jc w:val="center"/>
        <w:rPr>
          <w:rFonts w:ascii="David" w:hAnsi="David"/>
          <w:b/>
          <w:bCs/>
          <w:sz w:val="24"/>
          <w:rtl/>
        </w:rPr>
      </w:pPr>
      <w:r>
        <w:rPr>
          <w:rFonts w:ascii="David" w:hAnsi="David" w:hint="cs"/>
          <w:b/>
          <w:bCs/>
          <w:sz w:val="24"/>
          <w:rtl/>
        </w:rPr>
        <w:t>סיכום</w:t>
      </w:r>
    </w:p>
    <w:p w14:paraId="0C04A3A0" w14:textId="3280CA40" w:rsidR="00160036" w:rsidRDefault="00FA1D7D" w:rsidP="00C903A8">
      <w:pPr>
        <w:rPr>
          <w:rFonts w:ascii="David" w:hAnsi="David"/>
          <w:sz w:val="24"/>
          <w:rtl/>
        </w:rPr>
      </w:pPr>
      <w:r>
        <w:rPr>
          <w:rFonts w:ascii="David" w:hAnsi="David" w:hint="cs"/>
          <w:sz w:val="24"/>
          <w:rtl/>
        </w:rPr>
        <w:lastRenderedPageBreak/>
        <w:t xml:space="preserve">יעקב </w:t>
      </w:r>
      <w:r w:rsidR="00BD6A49">
        <w:rPr>
          <w:rFonts w:ascii="David" w:hAnsi="David" w:hint="cs"/>
          <w:sz w:val="24"/>
          <w:rtl/>
        </w:rPr>
        <w:t>אבינו החל</w:t>
      </w:r>
      <w:r>
        <w:rPr>
          <w:rFonts w:ascii="David" w:hAnsi="David" w:hint="cs"/>
          <w:sz w:val="24"/>
          <w:rtl/>
        </w:rPr>
        <w:t xml:space="preserve"> את מסע</w:t>
      </w:r>
      <w:r w:rsidR="00BD6A49">
        <w:rPr>
          <w:rFonts w:ascii="David" w:hAnsi="David" w:hint="cs"/>
          <w:sz w:val="24"/>
          <w:rtl/>
        </w:rPr>
        <w:t>ו נרדף ו</w:t>
      </w:r>
      <w:r>
        <w:rPr>
          <w:rFonts w:ascii="David" w:hAnsi="David" w:hint="cs"/>
          <w:sz w:val="24"/>
          <w:rtl/>
        </w:rPr>
        <w:t>חסר כל</w:t>
      </w:r>
      <w:r w:rsidR="00BD6A49">
        <w:rPr>
          <w:rFonts w:ascii="David" w:hAnsi="David" w:hint="cs"/>
          <w:sz w:val="24"/>
          <w:rtl/>
        </w:rPr>
        <w:t xml:space="preserve">. </w:t>
      </w:r>
      <w:r>
        <w:rPr>
          <w:rFonts w:ascii="David" w:hAnsi="David" w:hint="cs"/>
          <w:sz w:val="24"/>
          <w:rtl/>
        </w:rPr>
        <w:t>ב</w:t>
      </w:r>
      <w:r w:rsidR="00BD6A49">
        <w:rPr>
          <w:rFonts w:ascii="David" w:hAnsi="David" w:hint="cs"/>
          <w:sz w:val="24"/>
          <w:rtl/>
        </w:rPr>
        <w:t>הגיעו ל</w:t>
      </w:r>
      <w:r>
        <w:rPr>
          <w:rFonts w:ascii="David" w:hAnsi="David" w:hint="cs"/>
          <w:sz w:val="24"/>
          <w:rtl/>
        </w:rPr>
        <w:t>בית אל</w:t>
      </w:r>
      <w:r w:rsidR="00BD6A49">
        <w:rPr>
          <w:rFonts w:ascii="David" w:hAnsi="David" w:hint="cs"/>
          <w:sz w:val="24"/>
          <w:rtl/>
        </w:rPr>
        <w:t xml:space="preserve"> הייתה לו רק אבן לשים מראשותיו</w:t>
      </w:r>
      <w:r>
        <w:rPr>
          <w:rFonts w:ascii="David" w:hAnsi="David" w:hint="cs"/>
          <w:sz w:val="24"/>
          <w:rtl/>
        </w:rPr>
        <w:t>,</w:t>
      </w:r>
      <w:r w:rsidR="00BD6A49">
        <w:rPr>
          <w:rFonts w:ascii="David" w:hAnsi="David" w:hint="cs"/>
          <w:sz w:val="24"/>
          <w:rtl/>
        </w:rPr>
        <w:t xml:space="preserve"> אבל בלילה נגלה אליו ה' ומברך אותו בברכת האבות. לפי תגובת יעקב בבוקר שלמחרת, נראה שהוא הבין את הברכה גם כשליחות שעליו למלא בכוחו </w:t>
      </w:r>
      <w:r w:rsidR="00105375">
        <w:rPr>
          <w:rtl/>
        </w:rPr>
        <w:t>–</w:t>
      </w:r>
      <w:r w:rsidR="000363E5">
        <w:rPr>
          <w:rFonts w:ascii="David" w:hAnsi="David" w:hint="cs"/>
          <w:sz w:val="24"/>
          <w:rtl/>
        </w:rPr>
        <w:t xml:space="preserve"> </w:t>
      </w:r>
      <w:r w:rsidR="00BD6A49">
        <w:rPr>
          <w:rFonts w:ascii="David" w:hAnsi="David" w:hint="cs"/>
          <w:sz w:val="24"/>
          <w:rtl/>
        </w:rPr>
        <w:t>להקים משפחה ולצבור רכוש שיאפשר לו לחזור לארצו כאדם מבורך המסוגל להקים בית לאלו</w:t>
      </w:r>
      <w:r w:rsidR="001C6B1F">
        <w:rPr>
          <w:rFonts w:ascii="David" w:hAnsi="David" w:hint="cs"/>
          <w:sz w:val="24"/>
          <w:rtl/>
        </w:rPr>
        <w:t>ה</w:t>
      </w:r>
      <w:r w:rsidR="00BD6A49">
        <w:rPr>
          <w:rFonts w:ascii="David" w:hAnsi="David" w:hint="cs"/>
          <w:sz w:val="24"/>
          <w:rtl/>
        </w:rPr>
        <w:t xml:space="preserve">ים ולתת לו מעשר מרכושו. </w:t>
      </w:r>
      <w:r w:rsidR="001B1F11" w:rsidRPr="00C903A8">
        <w:rPr>
          <w:rFonts w:ascii="David" w:hAnsi="David" w:hint="cs"/>
          <w:sz w:val="24"/>
          <w:rtl/>
        </w:rPr>
        <w:t xml:space="preserve">מתוך כך </w:t>
      </w:r>
      <w:r w:rsidR="00BE4868" w:rsidRPr="00C903A8">
        <w:rPr>
          <w:rFonts w:ascii="David" w:hAnsi="David" w:hint="cs"/>
          <w:sz w:val="24"/>
          <w:rtl/>
        </w:rPr>
        <w:t>הוא גם הבין שהרכוש יה</w:t>
      </w:r>
      <w:r w:rsidR="001B1F11" w:rsidRPr="00C903A8">
        <w:rPr>
          <w:rFonts w:ascii="David" w:hAnsi="David" w:hint="cs"/>
          <w:sz w:val="24"/>
          <w:rtl/>
        </w:rPr>
        <w:t>יה מדד לברכת ה' עליו ו</w:t>
      </w:r>
      <w:r w:rsidR="00BE4868" w:rsidRPr="00C903A8">
        <w:rPr>
          <w:rFonts w:ascii="David" w:hAnsi="David" w:hint="cs"/>
          <w:sz w:val="24"/>
          <w:rtl/>
        </w:rPr>
        <w:t xml:space="preserve">אמצעי למימוש היעוד בארץ, לכן </w:t>
      </w:r>
      <w:r w:rsidR="001B1F11" w:rsidRPr="00C903A8">
        <w:rPr>
          <w:rFonts w:ascii="David" w:hAnsi="David" w:hint="cs"/>
          <w:sz w:val="24"/>
          <w:rtl/>
        </w:rPr>
        <w:t>התחייב</w:t>
      </w:r>
      <w:r w:rsidR="00BE4868" w:rsidRPr="00C903A8">
        <w:rPr>
          <w:rFonts w:ascii="David" w:hAnsi="David" w:hint="cs"/>
          <w:sz w:val="24"/>
          <w:rtl/>
        </w:rPr>
        <w:t xml:space="preserve"> בנדר ו</w:t>
      </w:r>
      <w:r w:rsidR="001B1F11" w:rsidRPr="00C903A8">
        <w:rPr>
          <w:rFonts w:ascii="David" w:hAnsi="David" w:hint="cs"/>
          <w:sz w:val="24"/>
          <w:rtl/>
        </w:rPr>
        <w:t>ב</w:t>
      </w:r>
      <w:r w:rsidR="00BE4868" w:rsidRPr="00C903A8">
        <w:rPr>
          <w:rFonts w:ascii="David" w:hAnsi="David" w:hint="cs"/>
          <w:sz w:val="24"/>
          <w:rtl/>
        </w:rPr>
        <w:t>הצב</w:t>
      </w:r>
      <w:r w:rsidR="001B1F11" w:rsidRPr="00C903A8">
        <w:rPr>
          <w:rFonts w:ascii="David" w:hAnsi="David" w:hint="cs"/>
          <w:sz w:val="24"/>
          <w:rtl/>
        </w:rPr>
        <w:t>ת</w:t>
      </w:r>
      <w:r w:rsidR="00BE4868" w:rsidRPr="00C903A8">
        <w:rPr>
          <w:rFonts w:ascii="David" w:hAnsi="David" w:hint="cs"/>
          <w:sz w:val="24"/>
          <w:rtl/>
        </w:rPr>
        <w:t xml:space="preserve"> מצבה, </w:t>
      </w:r>
      <w:r w:rsidR="00C903A8" w:rsidRPr="00C903A8">
        <w:rPr>
          <w:rFonts w:ascii="David" w:hAnsi="David" w:hint="cs"/>
          <w:sz w:val="24"/>
          <w:rtl/>
        </w:rPr>
        <w:t>שישמשו</w:t>
      </w:r>
      <w:r w:rsidR="00BE4868" w:rsidRPr="00C903A8">
        <w:rPr>
          <w:rFonts w:ascii="David" w:hAnsi="David" w:hint="cs"/>
          <w:sz w:val="24"/>
          <w:rtl/>
        </w:rPr>
        <w:t xml:space="preserve"> תמרורים של זיכרון במהלך המסע ובחזרתו ממנו</w:t>
      </w:r>
      <w:r w:rsidR="00C903A8" w:rsidRPr="00C903A8">
        <w:rPr>
          <w:rFonts w:ascii="David" w:hAnsi="David" w:hint="cs"/>
          <w:sz w:val="24"/>
          <w:rtl/>
        </w:rPr>
        <w:t>, למלא את שליחותו</w:t>
      </w:r>
      <w:r w:rsidR="00BE4868" w:rsidRPr="00C903A8">
        <w:rPr>
          <w:rFonts w:ascii="David" w:hAnsi="David" w:hint="cs"/>
          <w:sz w:val="24"/>
          <w:rtl/>
        </w:rPr>
        <w:t>.</w:t>
      </w:r>
      <w:r w:rsidR="00C903A8">
        <w:rPr>
          <w:rFonts w:ascii="David" w:hAnsi="David" w:hint="cs"/>
          <w:sz w:val="24"/>
          <w:rtl/>
        </w:rPr>
        <w:t xml:space="preserve"> </w:t>
      </w:r>
      <w:r w:rsidR="00BD6A49">
        <w:rPr>
          <w:rFonts w:ascii="David" w:hAnsi="David" w:hint="cs"/>
          <w:sz w:val="24"/>
          <w:rtl/>
        </w:rPr>
        <w:t>אכן ב</w:t>
      </w:r>
      <w:r>
        <w:rPr>
          <w:rFonts w:ascii="David" w:hAnsi="David" w:hint="cs"/>
          <w:sz w:val="24"/>
          <w:rtl/>
        </w:rPr>
        <w:t>המשך</w:t>
      </w:r>
      <w:r w:rsidR="00BD6A49">
        <w:rPr>
          <w:rFonts w:ascii="David" w:hAnsi="David" w:hint="cs"/>
          <w:sz w:val="24"/>
          <w:rtl/>
        </w:rPr>
        <w:t xml:space="preserve"> דרכו </w:t>
      </w:r>
      <w:r>
        <w:rPr>
          <w:rFonts w:ascii="David" w:hAnsi="David" w:hint="cs"/>
          <w:sz w:val="24"/>
          <w:rtl/>
        </w:rPr>
        <w:t xml:space="preserve">בחרן </w:t>
      </w:r>
      <w:r w:rsidR="00BD6A49">
        <w:rPr>
          <w:rFonts w:ascii="David" w:hAnsi="David" w:hint="cs"/>
          <w:sz w:val="24"/>
          <w:rtl/>
        </w:rPr>
        <w:t xml:space="preserve">הוא מתמסר לייעודו, </w:t>
      </w:r>
      <w:r>
        <w:rPr>
          <w:rFonts w:ascii="David" w:hAnsi="David" w:hint="cs"/>
          <w:sz w:val="24"/>
          <w:rtl/>
        </w:rPr>
        <w:t>ע</w:t>
      </w:r>
      <w:r w:rsidR="001C6B1F">
        <w:rPr>
          <w:rFonts w:ascii="David" w:hAnsi="David" w:hint="cs"/>
          <w:sz w:val="24"/>
          <w:rtl/>
        </w:rPr>
        <w:t>ו</w:t>
      </w:r>
      <w:r>
        <w:rPr>
          <w:rFonts w:ascii="David" w:hAnsi="David" w:hint="cs"/>
          <w:sz w:val="24"/>
          <w:rtl/>
        </w:rPr>
        <w:t xml:space="preserve">בד קשה </w:t>
      </w:r>
      <w:r w:rsidR="00C903A8">
        <w:rPr>
          <w:rFonts w:ascii="David" w:hAnsi="David" w:hint="cs"/>
          <w:sz w:val="24"/>
          <w:rtl/>
        </w:rPr>
        <w:t xml:space="preserve">אצל לבן </w:t>
      </w:r>
      <w:r>
        <w:rPr>
          <w:rFonts w:ascii="David" w:hAnsi="David" w:hint="cs"/>
          <w:sz w:val="24"/>
          <w:rtl/>
        </w:rPr>
        <w:t>למחייתו</w:t>
      </w:r>
      <w:r w:rsidR="00407722">
        <w:rPr>
          <w:rFonts w:ascii="David" w:hAnsi="David" w:hint="cs"/>
          <w:sz w:val="24"/>
          <w:rtl/>
        </w:rPr>
        <w:t xml:space="preserve">, </w:t>
      </w:r>
      <w:r w:rsidR="00BD6A49">
        <w:rPr>
          <w:rFonts w:ascii="David" w:hAnsi="David" w:hint="cs"/>
          <w:sz w:val="24"/>
          <w:rtl/>
        </w:rPr>
        <w:t>מקים משפחה ברוכת</w:t>
      </w:r>
      <w:r>
        <w:rPr>
          <w:rFonts w:ascii="David" w:hAnsi="David" w:hint="cs"/>
          <w:sz w:val="24"/>
          <w:rtl/>
        </w:rPr>
        <w:t xml:space="preserve"> ילדי</w:t>
      </w:r>
      <w:r w:rsidR="00BD6A49">
        <w:rPr>
          <w:rFonts w:ascii="David" w:hAnsi="David" w:hint="cs"/>
          <w:sz w:val="24"/>
          <w:rtl/>
        </w:rPr>
        <w:t>ם</w:t>
      </w:r>
      <w:r>
        <w:rPr>
          <w:rFonts w:ascii="David" w:hAnsi="David" w:hint="cs"/>
          <w:sz w:val="24"/>
          <w:rtl/>
        </w:rPr>
        <w:t xml:space="preserve">, ולבסוף </w:t>
      </w:r>
      <w:r w:rsidR="00BD6A49">
        <w:rPr>
          <w:rFonts w:ascii="David" w:hAnsi="David" w:hint="cs"/>
          <w:sz w:val="24"/>
          <w:rtl/>
        </w:rPr>
        <w:t>גם מ</w:t>
      </w:r>
      <w:r>
        <w:rPr>
          <w:rFonts w:ascii="David" w:hAnsi="David" w:hint="cs"/>
          <w:sz w:val="24"/>
          <w:rtl/>
        </w:rPr>
        <w:t>שיג עצמאות כלכלית וה</w:t>
      </w:r>
      <w:r w:rsidR="00BD6A49">
        <w:rPr>
          <w:rFonts w:ascii="David" w:hAnsi="David" w:hint="cs"/>
          <w:sz w:val="24"/>
          <w:rtl/>
        </w:rPr>
        <w:t>ופך</w:t>
      </w:r>
      <w:r>
        <w:rPr>
          <w:rFonts w:ascii="David" w:hAnsi="David" w:hint="cs"/>
          <w:sz w:val="24"/>
          <w:rtl/>
        </w:rPr>
        <w:t xml:space="preserve"> לבעל </w:t>
      </w:r>
      <w:r w:rsidR="00BD6A49">
        <w:rPr>
          <w:rFonts w:ascii="David" w:hAnsi="David" w:hint="cs"/>
          <w:sz w:val="24"/>
          <w:rtl/>
        </w:rPr>
        <w:t>מקנה ו</w:t>
      </w:r>
      <w:r>
        <w:rPr>
          <w:rFonts w:ascii="David" w:hAnsi="David" w:hint="cs"/>
          <w:sz w:val="24"/>
          <w:rtl/>
        </w:rPr>
        <w:t>נכסים רבים</w:t>
      </w:r>
      <w:r w:rsidR="00BD6A49">
        <w:rPr>
          <w:rFonts w:ascii="David" w:hAnsi="David" w:hint="cs"/>
          <w:sz w:val="24"/>
          <w:rtl/>
        </w:rPr>
        <w:t xml:space="preserve"> משלו</w:t>
      </w:r>
      <w:r w:rsidR="00E66C34">
        <w:rPr>
          <w:rFonts w:ascii="David" w:hAnsi="David" w:hint="cs"/>
          <w:sz w:val="24"/>
          <w:rtl/>
        </w:rPr>
        <w:t>.</w:t>
      </w:r>
      <w:r>
        <w:rPr>
          <w:rFonts w:ascii="David" w:hAnsi="David" w:hint="cs"/>
          <w:sz w:val="24"/>
          <w:rtl/>
        </w:rPr>
        <w:t xml:space="preserve"> </w:t>
      </w:r>
      <w:r w:rsidR="00E66C34">
        <w:rPr>
          <w:rFonts w:ascii="David" w:hAnsi="David" w:hint="cs"/>
          <w:sz w:val="24"/>
          <w:rtl/>
        </w:rPr>
        <w:t xml:space="preserve">נכסים אלו </w:t>
      </w:r>
      <w:r>
        <w:rPr>
          <w:rFonts w:ascii="David" w:hAnsi="David" w:hint="cs"/>
          <w:sz w:val="24"/>
          <w:rtl/>
        </w:rPr>
        <w:t xml:space="preserve">העניקו לו </w:t>
      </w:r>
      <w:r w:rsidR="00160036">
        <w:rPr>
          <w:rFonts w:ascii="David" w:hAnsi="David" w:hint="cs"/>
          <w:sz w:val="24"/>
          <w:rtl/>
        </w:rPr>
        <w:t>ביטחון ו</w:t>
      </w:r>
      <w:r>
        <w:rPr>
          <w:rFonts w:ascii="David" w:hAnsi="David" w:hint="cs"/>
          <w:sz w:val="24"/>
          <w:rtl/>
        </w:rPr>
        <w:t>ע</w:t>
      </w:r>
      <w:r w:rsidR="00105375">
        <w:rPr>
          <w:rFonts w:ascii="David" w:hAnsi="David" w:hint="cs"/>
          <w:sz w:val="24"/>
          <w:rtl/>
        </w:rPr>
        <w:t>ו</w:t>
      </w:r>
      <w:r>
        <w:rPr>
          <w:rFonts w:ascii="David" w:hAnsi="David" w:hint="cs"/>
          <w:sz w:val="24"/>
          <w:rtl/>
        </w:rPr>
        <w:t xml:space="preserve">צמה רבה מול </w:t>
      </w:r>
      <w:r w:rsidR="00160036">
        <w:rPr>
          <w:rFonts w:ascii="David" w:hAnsi="David" w:hint="cs"/>
          <w:sz w:val="24"/>
          <w:rtl/>
        </w:rPr>
        <w:t>מכשולים ומתנכלים</w:t>
      </w:r>
      <w:r>
        <w:rPr>
          <w:rFonts w:ascii="David" w:hAnsi="David" w:hint="cs"/>
          <w:sz w:val="24"/>
          <w:rtl/>
        </w:rPr>
        <w:t xml:space="preserve"> כמו לבן ועשו</w:t>
      </w:r>
      <w:r w:rsidR="009F1331">
        <w:rPr>
          <w:rFonts w:ascii="David" w:hAnsi="David" w:hint="cs"/>
          <w:sz w:val="24"/>
          <w:rtl/>
        </w:rPr>
        <w:t>,</w:t>
      </w:r>
      <w:r w:rsidR="00E66C34">
        <w:rPr>
          <w:rFonts w:ascii="David" w:hAnsi="David" w:hint="cs"/>
          <w:sz w:val="24"/>
          <w:rtl/>
        </w:rPr>
        <w:t xml:space="preserve"> ואפשרו לו </w:t>
      </w:r>
      <w:r w:rsidR="00160036">
        <w:rPr>
          <w:rFonts w:ascii="David" w:hAnsi="David" w:hint="cs"/>
          <w:sz w:val="24"/>
          <w:rtl/>
        </w:rPr>
        <w:t>לבסוף לחזור אל בית אביו ברכוש גדול</w:t>
      </w:r>
      <w:r w:rsidR="00E66C34">
        <w:rPr>
          <w:rFonts w:ascii="David" w:hAnsi="David" w:hint="cs"/>
          <w:sz w:val="24"/>
          <w:rtl/>
        </w:rPr>
        <w:t>.</w:t>
      </w:r>
      <w:r>
        <w:rPr>
          <w:rFonts w:ascii="David" w:hAnsi="David" w:hint="cs"/>
          <w:sz w:val="24"/>
          <w:rtl/>
        </w:rPr>
        <w:t xml:space="preserve"> </w:t>
      </w:r>
      <w:r w:rsidR="00160036">
        <w:rPr>
          <w:rFonts w:ascii="David" w:hAnsi="David" w:hint="cs"/>
          <w:sz w:val="24"/>
          <w:rtl/>
        </w:rPr>
        <w:t>ריבוי</w:t>
      </w:r>
      <w:r>
        <w:rPr>
          <w:rFonts w:ascii="David" w:hAnsi="David" w:hint="cs"/>
          <w:sz w:val="24"/>
          <w:rtl/>
        </w:rPr>
        <w:t xml:space="preserve"> </w:t>
      </w:r>
      <w:r w:rsidR="00160036">
        <w:rPr>
          <w:rFonts w:ascii="David" w:hAnsi="David" w:hint="cs"/>
          <w:sz w:val="24"/>
          <w:rtl/>
        </w:rPr>
        <w:t>הרכוש</w:t>
      </w:r>
      <w:r>
        <w:rPr>
          <w:rFonts w:ascii="David" w:hAnsi="David" w:hint="cs"/>
          <w:sz w:val="24"/>
          <w:rtl/>
        </w:rPr>
        <w:t xml:space="preserve"> הוא </w:t>
      </w:r>
      <w:r w:rsidR="00160036">
        <w:rPr>
          <w:rFonts w:ascii="David" w:hAnsi="David" w:hint="cs"/>
          <w:sz w:val="24"/>
          <w:rtl/>
        </w:rPr>
        <w:t xml:space="preserve">תוצאה של הבטחת ה' בחלום בבית אל </w:t>
      </w:r>
      <w:r w:rsidR="000363E5">
        <w:rPr>
          <w:rFonts w:ascii="David" w:hAnsi="David" w:hint="cs"/>
          <w:sz w:val="24"/>
          <w:rtl/>
        </w:rPr>
        <w:t>ו</w:t>
      </w:r>
      <w:r w:rsidR="00160036">
        <w:rPr>
          <w:rFonts w:ascii="David" w:hAnsi="David" w:hint="cs"/>
          <w:sz w:val="24"/>
          <w:rtl/>
        </w:rPr>
        <w:t>הוא גם עדות ל</w:t>
      </w:r>
      <w:r>
        <w:rPr>
          <w:rFonts w:ascii="David" w:hAnsi="David" w:hint="cs"/>
          <w:sz w:val="24"/>
          <w:rtl/>
        </w:rPr>
        <w:t>ברכת ה' עליו ועל פועלו</w:t>
      </w:r>
      <w:r w:rsidR="00160036">
        <w:rPr>
          <w:rFonts w:ascii="David" w:hAnsi="David" w:hint="cs"/>
          <w:sz w:val="24"/>
          <w:rtl/>
        </w:rPr>
        <w:t>,</w:t>
      </w:r>
      <w:r w:rsidR="00E66C34">
        <w:rPr>
          <w:rFonts w:ascii="David" w:hAnsi="David" w:hint="cs"/>
          <w:sz w:val="24"/>
          <w:rtl/>
        </w:rPr>
        <w:t xml:space="preserve"> </w:t>
      </w:r>
      <w:r w:rsidR="00160036">
        <w:rPr>
          <w:rFonts w:ascii="David" w:hAnsi="David" w:hint="cs"/>
          <w:sz w:val="24"/>
          <w:rtl/>
        </w:rPr>
        <w:t>ומבחינת יעקב הוא גם</w:t>
      </w:r>
      <w:r w:rsidR="007F732E">
        <w:rPr>
          <w:rFonts w:ascii="David" w:hAnsi="David" w:hint="cs"/>
          <w:sz w:val="24"/>
          <w:rtl/>
        </w:rPr>
        <w:t xml:space="preserve"> האפשרות</w:t>
      </w:r>
      <w:r>
        <w:rPr>
          <w:rFonts w:ascii="David" w:hAnsi="David" w:hint="cs"/>
          <w:sz w:val="24"/>
          <w:rtl/>
        </w:rPr>
        <w:t xml:space="preserve"> </w:t>
      </w:r>
      <w:r w:rsidR="007F732E">
        <w:rPr>
          <w:rFonts w:ascii="David" w:hAnsi="David" w:hint="cs"/>
          <w:sz w:val="24"/>
          <w:rtl/>
        </w:rPr>
        <w:t>ל</w:t>
      </w:r>
      <w:r>
        <w:rPr>
          <w:rFonts w:ascii="David" w:hAnsi="David" w:hint="cs"/>
          <w:sz w:val="24"/>
          <w:rtl/>
        </w:rPr>
        <w:t xml:space="preserve">מימוש </w:t>
      </w:r>
      <w:r w:rsidR="007F732E">
        <w:rPr>
          <w:rFonts w:ascii="David" w:hAnsi="David" w:hint="cs"/>
          <w:sz w:val="24"/>
          <w:rtl/>
        </w:rPr>
        <w:t>ה</w:t>
      </w:r>
      <w:r w:rsidR="00105375">
        <w:rPr>
          <w:rFonts w:ascii="David" w:hAnsi="David" w:hint="cs"/>
          <w:sz w:val="24"/>
          <w:rtl/>
        </w:rPr>
        <w:t>י</w:t>
      </w:r>
      <w:r>
        <w:rPr>
          <w:rFonts w:ascii="David" w:hAnsi="David" w:hint="cs"/>
          <w:sz w:val="24"/>
          <w:rtl/>
        </w:rPr>
        <w:t xml:space="preserve">יעוד ומילוי אחר </w:t>
      </w:r>
      <w:r w:rsidR="00160036">
        <w:rPr>
          <w:rFonts w:ascii="David" w:hAnsi="David" w:hint="cs"/>
          <w:sz w:val="24"/>
          <w:rtl/>
        </w:rPr>
        <w:t>ה</w:t>
      </w:r>
      <w:r>
        <w:rPr>
          <w:rFonts w:ascii="David" w:hAnsi="David" w:hint="cs"/>
          <w:sz w:val="24"/>
          <w:rtl/>
        </w:rPr>
        <w:t xml:space="preserve">ציווי </w:t>
      </w:r>
      <w:r w:rsidR="00160036">
        <w:rPr>
          <w:rFonts w:ascii="David" w:hAnsi="David" w:hint="cs"/>
          <w:sz w:val="24"/>
          <w:rtl/>
        </w:rPr>
        <w:t>ה</w:t>
      </w:r>
      <w:r>
        <w:rPr>
          <w:rFonts w:ascii="David" w:hAnsi="David" w:hint="cs"/>
          <w:sz w:val="24"/>
          <w:rtl/>
        </w:rPr>
        <w:t xml:space="preserve">אלוהי. </w:t>
      </w:r>
    </w:p>
    <w:p w14:paraId="2905F742" w14:textId="5CA700B0" w:rsidR="00FA1D7D" w:rsidRDefault="00160036" w:rsidP="00105375">
      <w:pPr>
        <w:ind w:firstLine="720"/>
        <w:rPr>
          <w:rFonts w:ascii="David" w:hAnsi="David"/>
          <w:sz w:val="24"/>
          <w:rtl/>
        </w:rPr>
      </w:pPr>
      <w:r>
        <w:rPr>
          <w:rFonts w:ascii="David" w:hAnsi="David" w:hint="cs"/>
          <w:sz w:val="24"/>
          <w:rtl/>
        </w:rPr>
        <w:t xml:space="preserve">בתחנות שונות לאורך מסעו לשוב אל ארץ אביו </w:t>
      </w:r>
      <w:r w:rsidR="00D93CEE">
        <w:rPr>
          <w:rFonts w:ascii="David" w:hAnsi="David" w:hint="cs"/>
          <w:sz w:val="24"/>
          <w:rtl/>
        </w:rPr>
        <w:t>ה</w:t>
      </w:r>
      <w:r>
        <w:rPr>
          <w:rFonts w:ascii="David" w:hAnsi="David" w:hint="cs"/>
          <w:sz w:val="24"/>
          <w:rtl/>
        </w:rPr>
        <w:t xml:space="preserve">שתמש </w:t>
      </w:r>
      <w:r w:rsidR="00D93CEE">
        <w:rPr>
          <w:rFonts w:ascii="David" w:hAnsi="David" w:hint="cs"/>
          <w:sz w:val="24"/>
          <w:rtl/>
        </w:rPr>
        <w:t xml:space="preserve">יעקב </w:t>
      </w:r>
      <w:r>
        <w:rPr>
          <w:rFonts w:ascii="David" w:hAnsi="David" w:hint="cs"/>
          <w:sz w:val="24"/>
          <w:rtl/>
        </w:rPr>
        <w:t>באופן מגוון ברכושו. לע</w:t>
      </w:r>
      <w:r w:rsidR="00105375">
        <w:rPr>
          <w:rFonts w:ascii="David" w:hAnsi="David" w:hint="cs"/>
          <w:sz w:val="24"/>
          <w:rtl/>
        </w:rPr>
        <w:t>י</w:t>
      </w:r>
      <w:r>
        <w:rPr>
          <w:rFonts w:ascii="David" w:hAnsi="David" w:hint="cs"/>
          <w:sz w:val="24"/>
          <w:rtl/>
        </w:rPr>
        <w:t>תים נוכחות הרכוש עש</w:t>
      </w:r>
      <w:r w:rsidR="00D93CEE">
        <w:rPr>
          <w:rFonts w:ascii="David" w:hAnsi="David" w:hint="cs"/>
          <w:sz w:val="24"/>
          <w:rtl/>
        </w:rPr>
        <w:t>תה רושם ופ</w:t>
      </w:r>
      <w:r>
        <w:rPr>
          <w:rFonts w:ascii="David" w:hAnsi="David" w:hint="cs"/>
          <w:sz w:val="24"/>
          <w:rtl/>
        </w:rPr>
        <w:t>על</w:t>
      </w:r>
      <w:r w:rsidR="00D93CEE">
        <w:rPr>
          <w:rFonts w:ascii="David" w:hAnsi="David" w:hint="cs"/>
          <w:sz w:val="24"/>
          <w:rtl/>
        </w:rPr>
        <w:t>ה</w:t>
      </w:r>
      <w:r>
        <w:rPr>
          <w:rFonts w:ascii="David" w:hAnsi="David" w:hint="cs"/>
          <w:sz w:val="24"/>
          <w:rtl/>
        </w:rPr>
        <w:t xml:space="preserve"> </w:t>
      </w:r>
      <w:r w:rsidR="00CD78E6">
        <w:rPr>
          <w:rFonts w:ascii="David" w:hAnsi="David" w:hint="cs"/>
          <w:sz w:val="24"/>
          <w:rtl/>
        </w:rPr>
        <w:t xml:space="preserve">כמעט </w:t>
      </w:r>
      <w:r>
        <w:rPr>
          <w:rFonts w:ascii="David" w:hAnsi="David" w:hint="cs"/>
          <w:sz w:val="24"/>
          <w:rtl/>
        </w:rPr>
        <w:t>מאליה</w:t>
      </w:r>
      <w:r w:rsidR="00CD78E6">
        <w:rPr>
          <w:rFonts w:ascii="David" w:hAnsi="David" w:hint="cs"/>
          <w:sz w:val="24"/>
          <w:rtl/>
        </w:rPr>
        <w:t xml:space="preserve">, </w:t>
      </w:r>
      <w:r w:rsidR="00D93CEE">
        <w:rPr>
          <w:rFonts w:ascii="David" w:hAnsi="David" w:hint="cs"/>
          <w:sz w:val="24"/>
          <w:rtl/>
        </w:rPr>
        <w:t>בעוררה את</w:t>
      </w:r>
      <w:r w:rsidR="00CD78E6">
        <w:rPr>
          <w:rFonts w:ascii="David" w:hAnsi="David" w:hint="cs"/>
          <w:sz w:val="24"/>
          <w:rtl/>
        </w:rPr>
        <w:t xml:space="preserve"> הקנאה של לבן ובניו </w:t>
      </w:r>
      <w:r w:rsidR="00D93CEE">
        <w:rPr>
          <w:rFonts w:ascii="David" w:hAnsi="David" w:hint="cs"/>
          <w:sz w:val="24"/>
          <w:rtl/>
        </w:rPr>
        <w:t>ש</w:t>
      </w:r>
      <w:r w:rsidR="00CD78E6">
        <w:rPr>
          <w:rFonts w:ascii="David" w:hAnsi="David" w:hint="cs"/>
          <w:sz w:val="24"/>
          <w:rtl/>
        </w:rPr>
        <w:t xml:space="preserve">גרמה ליעקב להתעורר ולברוח מחרן. הצאן </w:t>
      </w:r>
      <w:r w:rsidR="00D93CEE">
        <w:rPr>
          <w:rFonts w:ascii="David" w:hAnsi="David" w:hint="cs"/>
          <w:sz w:val="24"/>
          <w:rtl/>
        </w:rPr>
        <w:t>ש</w:t>
      </w:r>
      <w:r w:rsidR="00CD78E6">
        <w:rPr>
          <w:rFonts w:ascii="David" w:hAnsi="David" w:hint="cs"/>
          <w:sz w:val="24"/>
          <w:rtl/>
        </w:rPr>
        <w:t>התרבה בדרך פלאית</w:t>
      </w:r>
      <w:r w:rsidR="00D93CEE">
        <w:rPr>
          <w:rFonts w:ascii="David" w:hAnsi="David" w:hint="cs"/>
          <w:sz w:val="24"/>
          <w:rtl/>
        </w:rPr>
        <w:t xml:space="preserve"> </w:t>
      </w:r>
      <w:r w:rsidR="00CD78E6">
        <w:rPr>
          <w:rFonts w:ascii="David" w:hAnsi="David" w:hint="cs"/>
          <w:sz w:val="24"/>
          <w:rtl/>
        </w:rPr>
        <w:t xml:space="preserve">שכנע את נשותיו </w:t>
      </w:r>
      <w:r w:rsidR="00105375">
        <w:rPr>
          <w:rtl/>
        </w:rPr>
        <w:t>–</w:t>
      </w:r>
      <w:r w:rsidR="00CD78E6">
        <w:rPr>
          <w:rFonts w:ascii="David" w:hAnsi="David" w:hint="cs"/>
          <w:sz w:val="24"/>
          <w:rtl/>
        </w:rPr>
        <w:t xml:space="preserve"> בנות לבן, שברכת ה' עליו ושעליהן לצאת א</w:t>
      </w:r>
      <w:r w:rsidR="00105375">
        <w:rPr>
          <w:rFonts w:ascii="David" w:hAnsi="David" w:hint="cs"/>
          <w:sz w:val="24"/>
          <w:rtl/>
        </w:rPr>
        <w:t>י</w:t>
      </w:r>
      <w:r w:rsidR="00CD78E6">
        <w:rPr>
          <w:rFonts w:ascii="David" w:hAnsi="David" w:hint="cs"/>
          <w:sz w:val="24"/>
          <w:rtl/>
        </w:rPr>
        <w:t xml:space="preserve">תו מבית אביהן. </w:t>
      </w:r>
      <w:r w:rsidR="00D93CEE">
        <w:rPr>
          <w:rFonts w:ascii="David" w:hAnsi="David" w:hint="cs"/>
          <w:sz w:val="24"/>
          <w:rtl/>
        </w:rPr>
        <w:t>עדרי הצאן והבהמות האחרות</w:t>
      </w:r>
      <w:r w:rsidR="00CD78E6">
        <w:rPr>
          <w:rFonts w:ascii="David" w:hAnsi="David" w:hint="cs"/>
          <w:sz w:val="24"/>
          <w:rtl/>
        </w:rPr>
        <w:t xml:space="preserve"> </w:t>
      </w:r>
      <w:r w:rsidR="009F1331">
        <w:rPr>
          <w:rFonts w:ascii="David" w:hAnsi="David" w:hint="cs"/>
          <w:sz w:val="24"/>
          <w:rtl/>
        </w:rPr>
        <w:t>ש</w:t>
      </w:r>
      <w:r w:rsidR="00105375">
        <w:rPr>
          <w:rFonts w:ascii="David" w:hAnsi="David" w:hint="cs"/>
          <w:sz w:val="24"/>
          <w:rtl/>
        </w:rPr>
        <w:t>י</w:t>
      </w:r>
      <w:r w:rsidR="009F1331">
        <w:rPr>
          <w:rFonts w:ascii="David" w:hAnsi="David" w:hint="cs"/>
          <w:sz w:val="24"/>
          <w:rtl/>
        </w:rPr>
        <w:t>משו</w:t>
      </w:r>
      <w:r w:rsidR="00CD78E6">
        <w:rPr>
          <w:rFonts w:ascii="David" w:hAnsi="David" w:hint="cs"/>
          <w:sz w:val="24"/>
          <w:rtl/>
        </w:rPr>
        <w:t xml:space="preserve"> לפיוס </w:t>
      </w:r>
      <w:r w:rsidR="009F1331">
        <w:rPr>
          <w:rFonts w:ascii="David" w:hAnsi="David" w:hint="cs"/>
          <w:sz w:val="24"/>
          <w:rtl/>
        </w:rPr>
        <w:t xml:space="preserve">עם עשו </w:t>
      </w:r>
      <w:r w:rsidR="00CD78E6">
        <w:rPr>
          <w:rFonts w:ascii="David" w:hAnsi="David" w:hint="cs"/>
          <w:sz w:val="24"/>
          <w:rtl/>
        </w:rPr>
        <w:t xml:space="preserve">אחיו </w:t>
      </w:r>
      <w:r w:rsidR="009F1331">
        <w:rPr>
          <w:rFonts w:ascii="David" w:hAnsi="David" w:hint="cs"/>
          <w:sz w:val="24"/>
          <w:rtl/>
        </w:rPr>
        <w:t>ש</w:t>
      </w:r>
      <w:r w:rsidR="00CD78E6">
        <w:rPr>
          <w:rFonts w:ascii="David" w:hAnsi="David" w:hint="cs"/>
          <w:sz w:val="24"/>
          <w:rtl/>
        </w:rPr>
        <w:t>בא לקראתו</w:t>
      </w:r>
      <w:r w:rsidR="009F1331">
        <w:rPr>
          <w:rFonts w:ascii="David" w:hAnsi="David" w:hint="cs"/>
          <w:sz w:val="24"/>
          <w:rtl/>
        </w:rPr>
        <w:t>,</w:t>
      </w:r>
      <w:r w:rsidR="00CD78E6">
        <w:rPr>
          <w:rFonts w:ascii="David" w:hAnsi="David" w:hint="cs"/>
          <w:sz w:val="24"/>
          <w:rtl/>
        </w:rPr>
        <w:t xml:space="preserve"> ובו </w:t>
      </w:r>
      <w:r w:rsidR="00D93CEE">
        <w:rPr>
          <w:rFonts w:ascii="David" w:hAnsi="David" w:hint="cs"/>
          <w:sz w:val="24"/>
          <w:rtl/>
        </w:rPr>
        <w:t xml:space="preserve">זמנית </w:t>
      </w:r>
      <w:r w:rsidR="00CD78E6">
        <w:rPr>
          <w:rFonts w:ascii="David" w:hAnsi="David" w:hint="cs"/>
          <w:sz w:val="24"/>
          <w:rtl/>
        </w:rPr>
        <w:t>אמצעי להציג בפני עשו את ע</w:t>
      </w:r>
      <w:r w:rsidR="009F1331">
        <w:rPr>
          <w:rFonts w:ascii="David" w:hAnsi="David" w:hint="cs"/>
          <w:sz w:val="24"/>
          <w:rtl/>
        </w:rPr>
        <w:t>ו</w:t>
      </w:r>
      <w:r w:rsidR="00CD78E6">
        <w:rPr>
          <w:rFonts w:ascii="David" w:hAnsi="David" w:hint="cs"/>
          <w:sz w:val="24"/>
          <w:rtl/>
        </w:rPr>
        <w:t>צמת</w:t>
      </w:r>
      <w:r w:rsidR="009F1331">
        <w:rPr>
          <w:rFonts w:ascii="David" w:hAnsi="David" w:hint="cs"/>
          <w:sz w:val="24"/>
          <w:rtl/>
        </w:rPr>
        <w:t>ו הכלכלית</w:t>
      </w:r>
      <w:r w:rsidR="00CD78E6">
        <w:rPr>
          <w:rFonts w:ascii="David" w:hAnsi="David" w:hint="cs"/>
          <w:sz w:val="24"/>
          <w:rtl/>
        </w:rPr>
        <w:t xml:space="preserve"> ו</w:t>
      </w:r>
      <w:r w:rsidR="009F1331">
        <w:rPr>
          <w:rFonts w:ascii="David" w:hAnsi="David" w:hint="cs"/>
          <w:sz w:val="24"/>
          <w:rtl/>
        </w:rPr>
        <w:t xml:space="preserve">בכך </w:t>
      </w:r>
      <w:r w:rsidR="00CD78E6">
        <w:rPr>
          <w:rFonts w:ascii="David" w:hAnsi="David" w:hint="cs"/>
          <w:sz w:val="24"/>
          <w:rtl/>
        </w:rPr>
        <w:t xml:space="preserve">לרמוז לו שברכות </w:t>
      </w:r>
      <w:r w:rsidR="00D93CEE">
        <w:rPr>
          <w:rFonts w:ascii="David" w:hAnsi="David" w:hint="cs"/>
          <w:sz w:val="24"/>
          <w:rtl/>
        </w:rPr>
        <w:t>אביהם</w:t>
      </w:r>
      <w:r w:rsidR="00CD78E6">
        <w:rPr>
          <w:rFonts w:ascii="David" w:hAnsi="David" w:hint="cs"/>
          <w:sz w:val="24"/>
          <w:rtl/>
        </w:rPr>
        <w:t xml:space="preserve"> יצחק הגיעו אליו בדין. אכן, </w:t>
      </w:r>
      <w:r w:rsidR="001E5B22">
        <w:rPr>
          <w:rFonts w:ascii="David" w:hAnsi="David" w:hint="cs"/>
          <w:sz w:val="24"/>
          <w:rtl/>
        </w:rPr>
        <w:t>עשו</w:t>
      </w:r>
      <w:r w:rsidR="00FA1D7D">
        <w:rPr>
          <w:rFonts w:ascii="David" w:hAnsi="David" w:hint="cs"/>
          <w:sz w:val="24"/>
          <w:rtl/>
        </w:rPr>
        <w:t xml:space="preserve"> </w:t>
      </w:r>
      <w:r w:rsidR="005B42DB">
        <w:rPr>
          <w:rFonts w:ascii="David" w:hAnsi="David" w:hint="cs"/>
          <w:sz w:val="24"/>
          <w:rtl/>
        </w:rPr>
        <w:t>הודה</w:t>
      </w:r>
      <w:r w:rsidR="00857E60">
        <w:rPr>
          <w:rFonts w:ascii="David" w:hAnsi="David" w:hint="cs"/>
          <w:sz w:val="24"/>
          <w:rtl/>
        </w:rPr>
        <w:t xml:space="preserve"> </w:t>
      </w:r>
      <w:r w:rsidR="00CD78E6">
        <w:rPr>
          <w:rFonts w:ascii="David" w:hAnsi="David" w:hint="cs"/>
          <w:sz w:val="24"/>
          <w:rtl/>
        </w:rPr>
        <w:t>לו כבר בסוף המפגש ביניהם</w:t>
      </w:r>
      <w:r w:rsidR="00FA1D7D">
        <w:rPr>
          <w:rFonts w:ascii="David" w:hAnsi="David" w:hint="cs"/>
          <w:sz w:val="24"/>
          <w:rtl/>
        </w:rPr>
        <w:t xml:space="preserve"> על </w:t>
      </w:r>
      <w:r w:rsidR="00CD78E6">
        <w:rPr>
          <w:rFonts w:ascii="David" w:hAnsi="David" w:hint="cs"/>
          <w:sz w:val="24"/>
          <w:rtl/>
        </w:rPr>
        <w:t>ה</w:t>
      </w:r>
      <w:r w:rsidR="00FA1D7D">
        <w:rPr>
          <w:rFonts w:ascii="David" w:hAnsi="David" w:hint="cs"/>
          <w:sz w:val="24"/>
          <w:rtl/>
        </w:rPr>
        <w:t xml:space="preserve">ברכות </w:t>
      </w:r>
      <w:r w:rsidR="00CD78E6">
        <w:rPr>
          <w:rFonts w:ascii="David" w:hAnsi="David" w:hint="cs"/>
          <w:sz w:val="24"/>
          <w:rtl/>
        </w:rPr>
        <w:t>"</w:t>
      </w:r>
      <w:r w:rsidR="00105375" w:rsidRPr="00105375">
        <w:rPr>
          <w:rFonts w:ascii="David" w:hAnsi="David"/>
          <w:sz w:val="24"/>
          <w:rtl/>
        </w:rPr>
        <w:t>יְהִי לְךָ אֲשֶׁר לָךְ</w:t>
      </w:r>
      <w:r w:rsidR="00CD78E6">
        <w:rPr>
          <w:rFonts w:ascii="David" w:hAnsi="David" w:hint="cs"/>
          <w:sz w:val="24"/>
          <w:rtl/>
        </w:rPr>
        <w:t>"</w:t>
      </w:r>
      <w:r w:rsidR="00105375">
        <w:rPr>
          <w:rFonts w:ascii="David" w:hAnsi="David" w:hint="cs"/>
          <w:sz w:val="24"/>
          <w:rtl/>
        </w:rPr>
        <w:t xml:space="preserve"> (ל"ג, ט)</w:t>
      </w:r>
      <w:r w:rsidR="00CD78E6">
        <w:rPr>
          <w:rFonts w:ascii="David" w:hAnsi="David" w:hint="cs"/>
          <w:sz w:val="24"/>
          <w:rtl/>
        </w:rPr>
        <w:t xml:space="preserve">, </w:t>
      </w:r>
      <w:r w:rsidR="00FA1D7D">
        <w:rPr>
          <w:rFonts w:ascii="David" w:hAnsi="David" w:hint="cs"/>
          <w:sz w:val="24"/>
          <w:rtl/>
        </w:rPr>
        <w:t>ו</w:t>
      </w:r>
      <w:r w:rsidR="00CD78E6">
        <w:rPr>
          <w:rFonts w:ascii="David" w:hAnsi="David" w:hint="cs"/>
          <w:sz w:val="24"/>
          <w:rtl/>
        </w:rPr>
        <w:t xml:space="preserve">בהמשך </w:t>
      </w:r>
      <w:r w:rsidR="00FA1D7D">
        <w:rPr>
          <w:rFonts w:ascii="David" w:hAnsi="David" w:hint="cs"/>
          <w:sz w:val="24"/>
          <w:rtl/>
        </w:rPr>
        <w:t xml:space="preserve">עזב את הארץ </w:t>
      </w:r>
      <w:r w:rsidR="006B3AC2">
        <w:rPr>
          <w:rFonts w:ascii="David" w:hAnsi="David" w:hint="cs"/>
          <w:sz w:val="24"/>
          <w:rtl/>
        </w:rPr>
        <w:t>"</w:t>
      </w:r>
      <w:r w:rsidR="00105375" w:rsidRPr="00105375">
        <w:rPr>
          <w:rFonts w:ascii="David" w:hAnsi="David"/>
          <w:sz w:val="24"/>
          <w:rtl/>
        </w:rPr>
        <w:t>מִפְּנֵי יַעֲקֹב אָחִיו</w:t>
      </w:r>
      <w:r w:rsidR="00CD78E6">
        <w:rPr>
          <w:rFonts w:ascii="David" w:hAnsi="David" w:hint="cs"/>
          <w:sz w:val="24"/>
          <w:rtl/>
        </w:rPr>
        <w:t>"</w:t>
      </w:r>
      <w:r w:rsidR="00105375">
        <w:rPr>
          <w:rFonts w:ascii="David" w:hAnsi="David" w:hint="cs"/>
          <w:sz w:val="24"/>
          <w:rtl/>
        </w:rPr>
        <w:t xml:space="preserve"> (ל"ו, ו)</w:t>
      </w:r>
      <w:r w:rsidR="00FA1D7D">
        <w:rPr>
          <w:rFonts w:ascii="David" w:hAnsi="David" w:hint="cs"/>
          <w:sz w:val="24"/>
          <w:rtl/>
        </w:rPr>
        <w:t>.</w:t>
      </w:r>
      <w:r w:rsidR="00373125">
        <w:rPr>
          <w:rFonts w:ascii="David" w:hAnsi="David" w:hint="cs"/>
          <w:sz w:val="24"/>
          <w:rtl/>
        </w:rPr>
        <w:t xml:space="preserve"> </w:t>
      </w:r>
      <w:r w:rsidR="0046101A">
        <w:rPr>
          <w:rFonts w:ascii="David" w:hAnsi="David" w:hint="cs"/>
          <w:sz w:val="24"/>
          <w:rtl/>
        </w:rPr>
        <w:t>נראה שיעקב אבינו הלך לאורך המסע ב</w:t>
      </w:r>
      <w:r w:rsidR="00105375">
        <w:rPr>
          <w:rFonts w:ascii="David" w:hAnsi="David" w:hint="cs"/>
          <w:sz w:val="24"/>
          <w:rtl/>
        </w:rPr>
        <w:t>'</w:t>
      </w:r>
      <w:r w:rsidR="0046101A">
        <w:rPr>
          <w:rFonts w:ascii="David" w:hAnsi="David" w:hint="cs"/>
          <w:sz w:val="24"/>
          <w:rtl/>
        </w:rPr>
        <w:t>שביל הזהב</w:t>
      </w:r>
      <w:r w:rsidR="00105375">
        <w:rPr>
          <w:rFonts w:ascii="David" w:hAnsi="David" w:hint="cs"/>
          <w:sz w:val="24"/>
          <w:rtl/>
        </w:rPr>
        <w:t>'</w:t>
      </w:r>
      <w:r w:rsidR="0046101A">
        <w:rPr>
          <w:rFonts w:ascii="David" w:hAnsi="David" w:hint="cs"/>
          <w:sz w:val="24"/>
          <w:rtl/>
        </w:rPr>
        <w:t xml:space="preserve"> בנוגע ליחס הראוי לרכוש</w:t>
      </w:r>
      <w:r w:rsidR="00FD38C4">
        <w:rPr>
          <w:rFonts w:ascii="David" w:hAnsi="David" w:hint="cs"/>
          <w:sz w:val="24"/>
          <w:rtl/>
        </w:rPr>
        <w:t>,</w:t>
      </w:r>
      <w:r w:rsidR="00BE1589">
        <w:rPr>
          <w:rFonts w:ascii="David" w:hAnsi="David" w:hint="cs"/>
          <w:sz w:val="24"/>
          <w:rtl/>
        </w:rPr>
        <w:t xml:space="preserve"> ולימד </w:t>
      </w:r>
      <w:r w:rsidR="00E94AED">
        <w:rPr>
          <w:rFonts w:ascii="David" w:hAnsi="David" w:hint="cs"/>
          <w:sz w:val="24"/>
          <w:rtl/>
        </w:rPr>
        <w:t xml:space="preserve">אותנו במודע או </w:t>
      </w:r>
      <w:r w:rsidR="00BE1589">
        <w:rPr>
          <w:rFonts w:ascii="David" w:hAnsi="David" w:hint="cs"/>
          <w:sz w:val="24"/>
          <w:rtl/>
        </w:rPr>
        <w:t xml:space="preserve">שלא במודע </w:t>
      </w:r>
      <w:r w:rsidR="00105375">
        <w:rPr>
          <w:rFonts w:ascii="David" w:hAnsi="David" w:hint="cs"/>
          <w:sz w:val="24"/>
          <w:rtl/>
        </w:rPr>
        <w:t xml:space="preserve">כיצד </w:t>
      </w:r>
      <w:r w:rsidR="00BE1589">
        <w:rPr>
          <w:rFonts w:ascii="David" w:hAnsi="David" w:hint="cs"/>
          <w:sz w:val="24"/>
          <w:rtl/>
        </w:rPr>
        <w:t xml:space="preserve">יש לאזן בין </w:t>
      </w:r>
      <w:r w:rsidR="00C52BE0">
        <w:rPr>
          <w:rFonts w:ascii="David" w:hAnsi="David" w:hint="cs"/>
          <w:sz w:val="24"/>
          <w:rtl/>
        </w:rPr>
        <w:t xml:space="preserve">הכורח הקיומי המצריך צבירת ממון ורכוש </w:t>
      </w:r>
      <w:r w:rsidR="00B8106B">
        <w:rPr>
          <w:rFonts w:ascii="David" w:hAnsi="David" w:hint="cs"/>
          <w:sz w:val="24"/>
          <w:rtl/>
        </w:rPr>
        <w:t>ביושר ובעמל</w:t>
      </w:r>
      <w:r w:rsidR="005E7E5C">
        <w:rPr>
          <w:rFonts w:ascii="David" w:hAnsi="David" w:hint="cs"/>
          <w:sz w:val="24"/>
          <w:rtl/>
        </w:rPr>
        <w:t>,</w:t>
      </w:r>
      <w:r w:rsidR="00B8106B">
        <w:rPr>
          <w:rFonts w:ascii="David" w:hAnsi="David" w:hint="cs"/>
          <w:sz w:val="24"/>
          <w:rtl/>
        </w:rPr>
        <w:t xml:space="preserve"> </w:t>
      </w:r>
      <w:r w:rsidR="00C52BE0">
        <w:rPr>
          <w:rFonts w:ascii="David" w:hAnsi="David" w:hint="cs"/>
          <w:sz w:val="24"/>
          <w:rtl/>
        </w:rPr>
        <w:t xml:space="preserve">לבין </w:t>
      </w:r>
      <w:r w:rsidR="00EA66F4">
        <w:rPr>
          <w:rFonts w:ascii="David" w:hAnsi="David" w:hint="cs"/>
          <w:sz w:val="24"/>
          <w:rtl/>
        </w:rPr>
        <w:t>שימושים אחרים שניתן לעשות ברכוש כלפי אחרים, מתוך תודעה שבעל הרכוש האמ</w:t>
      </w:r>
      <w:r w:rsidR="00105375">
        <w:rPr>
          <w:rFonts w:ascii="David" w:hAnsi="David" w:hint="cs"/>
          <w:sz w:val="24"/>
          <w:rtl/>
        </w:rPr>
        <w:t>י</w:t>
      </w:r>
      <w:r w:rsidR="00EA66F4">
        <w:rPr>
          <w:rFonts w:ascii="David" w:hAnsi="David" w:hint="cs"/>
          <w:sz w:val="24"/>
          <w:rtl/>
        </w:rPr>
        <w:t xml:space="preserve">תי </w:t>
      </w:r>
      <w:r w:rsidR="005E7E5C">
        <w:rPr>
          <w:rFonts w:ascii="David" w:hAnsi="David" w:hint="cs"/>
          <w:sz w:val="24"/>
          <w:rtl/>
        </w:rPr>
        <w:t>הוא</w:t>
      </w:r>
      <w:r w:rsidR="00EA66F4">
        <w:rPr>
          <w:rFonts w:ascii="David" w:hAnsi="David" w:hint="cs"/>
          <w:sz w:val="24"/>
          <w:rtl/>
        </w:rPr>
        <w:t xml:space="preserve"> ה</w:t>
      </w:r>
      <w:r w:rsidR="00C903A8">
        <w:rPr>
          <w:rFonts w:ascii="David" w:hAnsi="David" w:hint="cs"/>
          <w:sz w:val="24"/>
          <w:rtl/>
        </w:rPr>
        <w:t>'</w:t>
      </w:r>
      <w:r w:rsidR="00EA66F4">
        <w:rPr>
          <w:rFonts w:ascii="David" w:hAnsi="David" w:hint="cs"/>
          <w:sz w:val="24"/>
          <w:rtl/>
        </w:rPr>
        <w:t>.</w:t>
      </w:r>
      <w:bookmarkEnd w:id="0"/>
    </w:p>
    <w:sectPr w:rsidR="00FA1D7D" w:rsidSect="008062F4">
      <w:footerReference w:type="default" r:id="rId8"/>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1BBA" w14:textId="77777777" w:rsidR="00026E99" w:rsidRDefault="00026E99" w:rsidP="00FA1D7D">
      <w:pPr>
        <w:spacing w:after="0" w:line="240" w:lineRule="auto"/>
      </w:pPr>
      <w:r>
        <w:separator/>
      </w:r>
    </w:p>
  </w:endnote>
  <w:endnote w:type="continuationSeparator" w:id="0">
    <w:p w14:paraId="72E116FA" w14:textId="77777777" w:rsidR="00026E99" w:rsidRDefault="00026E99" w:rsidP="00FA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13137311"/>
      <w:docPartObj>
        <w:docPartGallery w:val="Page Numbers (Bottom of Page)"/>
        <w:docPartUnique/>
      </w:docPartObj>
    </w:sdtPr>
    <w:sdtContent>
      <w:p w14:paraId="36D4D251" w14:textId="77777777" w:rsidR="00D32EE9" w:rsidRDefault="00D32EE9">
        <w:pPr>
          <w:pStyle w:val="Footer"/>
          <w:rPr>
            <w:rtl/>
            <w:cs/>
          </w:rPr>
        </w:pPr>
        <w:r>
          <w:fldChar w:fldCharType="begin"/>
        </w:r>
        <w:r>
          <w:rPr>
            <w:rtl/>
            <w:cs/>
          </w:rPr>
          <w:instrText>PAGE   \* MERGEFORMAT</w:instrText>
        </w:r>
        <w:r>
          <w:fldChar w:fldCharType="separate"/>
        </w:r>
        <w:r w:rsidR="004E132C" w:rsidRPr="004E132C">
          <w:rPr>
            <w:noProof/>
            <w:rtl/>
            <w:lang w:val="he-IL"/>
          </w:rPr>
          <w:t>3</w:t>
        </w:r>
        <w:r>
          <w:fldChar w:fldCharType="end"/>
        </w:r>
      </w:p>
    </w:sdtContent>
  </w:sdt>
  <w:p w14:paraId="1D9533A3" w14:textId="77777777" w:rsidR="00D32EE9" w:rsidRDefault="00D32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5D71" w14:textId="77777777" w:rsidR="00026E99" w:rsidRDefault="00026E99" w:rsidP="00FA1D7D">
      <w:pPr>
        <w:spacing w:after="0" w:line="240" w:lineRule="auto"/>
      </w:pPr>
      <w:r>
        <w:separator/>
      </w:r>
    </w:p>
  </w:footnote>
  <w:footnote w:type="continuationSeparator" w:id="0">
    <w:p w14:paraId="7F513988" w14:textId="77777777" w:rsidR="00026E99" w:rsidRDefault="00026E99" w:rsidP="00FA1D7D">
      <w:pPr>
        <w:spacing w:after="0" w:line="240" w:lineRule="auto"/>
      </w:pPr>
      <w:r>
        <w:continuationSeparator/>
      </w:r>
    </w:p>
  </w:footnote>
  <w:footnote w:id="1">
    <w:p w14:paraId="16B6AAE2" w14:textId="58FBCB0E" w:rsidR="00D32EE9" w:rsidRDefault="00D32EE9" w:rsidP="00B82B39">
      <w:pPr>
        <w:pStyle w:val="FootnoteText"/>
        <w:rPr>
          <w:rtl/>
        </w:rPr>
      </w:pPr>
      <w:r>
        <w:rPr>
          <w:rStyle w:val="FootnoteReference"/>
        </w:rPr>
        <w:footnoteRef/>
      </w:r>
      <w:r>
        <w:rPr>
          <w:rtl/>
        </w:rPr>
        <w:t xml:space="preserve"> </w:t>
      </w:r>
      <w:r>
        <w:rPr>
          <w:rFonts w:hint="cs"/>
          <w:rtl/>
        </w:rPr>
        <w:t>תיאור דומה של הדברים מופיע במאמרו של י</w:t>
      </w:r>
      <w:r w:rsidR="007655FB">
        <w:rPr>
          <w:rFonts w:hint="cs"/>
          <w:rtl/>
        </w:rPr>
        <w:t>ונתן</w:t>
      </w:r>
      <w:r>
        <w:rPr>
          <w:rFonts w:hint="cs"/>
          <w:rtl/>
        </w:rPr>
        <w:t xml:space="preserve"> גרוסמן, '"את אשר תדר שלם": למשמעות מאבק יעקב והמלאך', </w:t>
      </w:r>
      <w:r w:rsidRPr="00BC1B7D">
        <w:rPr>
          <w:rFonts w:hint="cs"/>
          <w:b/>
          <w:bCs/>
          <w:rtl/>
        </w:rPr>
        <w:t>מגדים</w:t>
      </w:r>
      <w:r>
        <w:rPr>
          <w:rFonts w:hint="cs"/>
          <w:rtl/>
        </w:rPr>
        <w:t xml:space="preserve"> כו, תשנ"ו, עמ' 23-22</w:t>
      </w:r>
      <w:r w:rsidRPr="00B36F3C">
        <w:rPr>
          <w:rFonts w:hint="cs"/>
          <w:rtl/>
        </w:rPr>
        <w:t>. לאחרונה התפרסם ספרו של י</w:t>
      </w:r>
      <w:r w:rsidR="001557AA">
        <w:rPr>
          <w:rFonts w:hint="cs"/>
          <w:rtl/>
        </w:rPr>
        <w:t>ונתן</w:t>
      </w:r>
      <w:r w:rsidRPr="00B36F3C">
        <w:rPr>
          <w:rFonts w:hint="cs"/>
          <w:rtl/>
        </w:rPr>
        <w:t xml:space="preserve"> גרוסמן, </w:t>
      </w:r>
      <w:r w:rsidRPr="002C1719">
        <w:rPr>
          <w:rFonts w:hint="cs"/>
          <w:b/>
          <w:bCs/>
          <w:rtl/>
        </w:rPr>
        <w:t>יעקב</w:t>
      </w:r>
      <w:r w:rsidR="002C1719">
        <w:rPr>
          <w:rFonts w:hint="cs"/>
          <w:b/>
          <w:bCs/>
          <w:rtl/>
        </w:rPr>
        <w:t>:</w:t>
      </w:r>
      <w:r w:rsidRPr="002C1719">
        <w:rPr>
          <w:rFonts w:hint="cs"/>
          <w:b/>
          <w:bCs/>
          <w:rtl/>
        </w:rPr>
        <w:t xml:space="preserve"> סיפורה של משפחה</w:t>
      </w:r>
      <w:r w:rsidRPr="00B36F3C">
        <w:rPr>
          <w:rFonts w:hint="cs"/>
          <w:rtl/>
        </w:rPr>
        <w:t>, ראשון לציון 2019, ובו ניתן למצוא הרחבות ודיוקים נוספים בסיפור החלום, וגם בפרשיות נוספות של מסע יעקב לחרן ובחזרה, ראו: עמ' 181-179.</w:t>
      </w:r>
    </w:p>
  </w:footnote>
  <w:footnote w:id="2">
    <w:p w14:paraId="78C64E67" w14:textId="77777777" w:rsidR="00D32EE9" w:rsidRDefault="00D32EE9" w:rsidP="00FA1D7D">
      <w:pPr>
        <w:pStyle w:val="FootnoteText"/>
      </w:pPr>
      <w:r>
        <w:rPr>
          <w:rStyle w:val="FootnoteReference"/>
        </w:rPr>
        <w:footnoteRef/>
      </w:r>
      <w:r>
        <w:rPr>
          <w:rtl/>
        </w:rPr>
        <w:t xml:space="preserve"> </w:t>
      </w:r>
      <w:r>
        <w:rPr>
          <w:rFonts w:hint="cs"/>
          <w:rtl/>
        </w:rPr>
        <w:t xml:space="preserve">מצבו </w:t>
      </w:r>
      <w:r>
        <w:rPr>
          <w:rFonts w:hint="cs"/>
          <w:rtl/>
        </w:rPr>
        <w:t>העכשווי כאיש בורח בא לידי ביטוי במקומות שונים במקרא, גם כשה' תובע ממנו להקים מזבח בשובו ארצה: "</w:t>
      </w:r>
      <w:r w:rsidRPr="007615A9">
        <w:rPr>
          <w:rtl/>
        </w:rPr>
        <w:t>וַיֹּאמֶר אֱלֹהִים אֶל</w:t>
      </w:r>
      <w:r>
        <w:rPr>
          <w:rFonts w:hint="cs"/>
          <w:rtl/>
        </w:rPr>
        <w:t xml:space="preserve"> </w:t>
      </w:r>
      <w:r w:rsidRPr="007615A9">
        <w:rPr>
          <w:rtl/>
        </w:rPr>
        <w:t>יַעֲקֹב קוּם עֲלֵה בֵית</w:t>
      </w:r>
      <w:r>
        <w:rPr>
          <w:rFonts w:hint="cs"/>
          <w:rtl/>
        </w:rPr>
        <w:t xml:space="preserve"> </w:t>
      </w:r>
      <w:r w:rsidRPr="007615A9">
        <w:rPr>
          <w:rtl/>
        </w:rPr>
        <w:t>אֵל וְשֶׁב</w:t>
      </w:r>
      <w:r>
        <w:rPr>
          <w:rFonts w:hint="cs"/>
          <w:rtl/>
        </w:rPr>
        <w:t xml:space="preserve"> </w:t>
      </w:r>
      <w:r>
        <w:rPr>
          <w:rtl/>
        </w:rPr>
        <w:t>שָׁם וַעֲשֵׂה</w:t>
      </w:r>
      <w:r>
        <w:rPr>
          <w:rFonts w:hint="cs"/>
          <w:rtl/>
        </w:rPr>
        <w:t xml:space="preserve"> </w:t>
      </w:r>
      <w:r w:rsidRPr="007615A9">
        <w:rPr>
          <w:rtl/>
        </w:rPr>
        <w:t>שָׁם מִזְבֵּחַ לָאֵל הַנִּרְאֶה אֵלֶיךָ בְּבָרְחֲךָ מִפְּנֵי עֵשָׂו אָחִיךָ</w:t>
      </w:r>
      <w:r>
        <w:rPr>
          <w:rFonts w:hint="cs"/>
          <w:rtl/>
        </w:rPr>
        <w:t>" (ל"ה, א), וכן בדברי הנביא הושע: "</w:t>
      </w:r>
      <w:r w:rsidRPr="007615A9">
        <w:rPr>
          <w:rtl/>
        </w:rPr>
        <w:t>וַיִּבְרַח יַעֲקֹב שְׂדֵה אֲרָם וַיַּעֲבֹד יִשְׂרָאֵל בְּאִשָּׁה וּבְאִשָּׁה שָׁמָר</w:t>
      </w:r>
      <w:r>
        <w:rPr>
          <w:rFonts w:hint="cs"/>
          <w:rtl/>
        </w:rPr>
        <w:t>" (הושע י"ב, יג).</w:t>
      </w:r>
    </w:p>
  </w:footnote>
  <w:footnote w:id="3">
    <w:p w14:paraId="6ABACF5C" w14:textId="3542FF4E" w:rsidR="00D32EE9" w:rsidRPr="00C373F5" w:rsidRDefault="00D32EE9" w:rsidP="00AA4DF2">
      <w:pPr>
        <w:spacing w:line="240" w:lineRule="auto"/>
        <w:rPr>
          <w:sz w:val="20"/>
          <w:szCs w:val="20"/>
          <w:rtl/>
        </w:rPr>
      </w:pPr>
      <w:r>
        <w:rPr>
          <w:rStyle w:val="FootnoteReference"/>
        </w:rPr>
        <w:footnoteRef/>
      </w:r>
      <w:r>
        <w:rPr>
          <w:rtl/>
        </w:rPr>
        <w:t xml:space="preserve"> </w:t>
      </w:r>
      <w:r>
        <w:rPr>
          <w:rFonts w:hint="cs"/>
          <w:sz w:val="20"/>
          <w:szCs w:val="20"/>
          <w:rtl/>
        </w:rPr>
        <w:t>לפי הצעתי כוונת יעקב במילים "</w:t>
      </w:r>
      <w:r w:rsidR="00AA4DF2" w:rsidRPr="00AA4DF2">
        <w:rPr>
          <w:sz w:val="20"/>
          <w:szCs w:val="20"/>
          <w:rtl/>
        </w:rPr>
        <w:t>וְשַׁבְתִּי בְשָׁלוֹם אֶל בֵּית אָבִי</w:t>
      </w:r>
      <w:r>
        <w:rPr>
          <w:rFonts w:hint="cs"/>
          <w:sz w:val="20"/>
          <w:szCs w:val="20"/>
          <w:rtl/>
        </w:rPr>
        <w:t>" אינ</w:t>
      </w:r>
      <w:r w:rsidR="00603DD2">
        <w:rPr>
          <w:rFonts w:hint="cs"/>
          <w:sz w:val="20"/>
          <w:szCs w:val="20"/>
          <w:rtl/>
        </w:rPr>
        <w:t>ה</w:t>
      </w:r>
      <w:r>
        <w:rPr>
          <w:rFonts w:hint="cs"/>
          <w:sz w:val="20"/>
          <w:szCs w:val="20"/>
          <w:rtl/>
        </w:rPr>
        <w:t xml:space="preserve"> רק במובן של שיבה פיזית לבית ולמשפחה כי אם שיבה במובן של הייעוד שייעד לו אביו</w:t>
      </w:r>
      <w:r w:rsidR="0096460D">
        <w:rPr>
          <w:rFonts w:hint="cs"/>
          <w:sz w:val="20"/>
          <w:szCs w:val="20"/>
          <w:rtl/>
        </w:rPr>
        <w:t xml:space="preserve"> – </w:t>
      </w:r>
      <w:r>
        <w:rPr>
          <w:rFonts w:hint="cs"/>
          <w:sz w:val="20"/>
          <w:szCs w:val="20"/>
          <w:rtl/>
        </w:rPr>
        <w:t xml:space="preserve">ברכת הארץ, </w:t>
      </w:r>
      <w:r w:rsidR="00603DD2">
        <w:rPr>
          <w:rFonts w:hint="cs"/>
          <w:sz w:val="20"/>
          <w:szCs w:val="20"/>
          <w:rtl/>
        </w:rPr>
        <w:t>ש</w:t>
      </w:r>
      <w:r>
        <w:rPr>
          <w:rFonts w:hint="cs"/>
          <w:sz w:val="20"/>
          <w:szCs w:val="20"/>
          <w:rtl/>
        </w:rPr>
        <w:t xml:space="preserve">אותה הוא מתכנן לממש ברכוש שיצבור ובשינוי המעמדי האישי המתוכנן עבורו. כמו כן, סוף הנדר של יעקב </w:t>
      </w:r>
      <w:r w:rsidR="00603DD2">
        <w:rPr>
          <w:rFonts w:hint="cs"/>
          <w:sz w:val="20"/>
          <w:szCs w:val="20"/>
          <w:rtl/>
        </w:rPr>
        <w:t>ש</w:t>
      </w:r>
      <w:r>
        <w:rPr>
          <w:rFonts w:hint="cs"/>
          <w:sz w:val="20"/>
          <w:szCs w:val="20"/>
          <w:rtl/>
        </w:rPr>
        <w:t>בו הוא מבטיח "</w:t>
      </w:r>
      <w:r w:rsidR="00AA4DF2" w:rsidRPr="00AA4DF2">
        <w:rPr>
          <w:sz w:val="20"/>
          <w:szCs w:val="20"/>
          <w:rtl/>
        </w:rPr>
        <w:t>וְכֹל אֲשֶׁר תִּתֶּן</w:t>
      </w:r>
      <w:r w:rsidR="00AA4DF2" w:rsidRPr="00AA4DF2">
        <w:rPr>
          <w:rFonts w:hint="cs"/>
          <w:sz w:val="20"/>
          <w:szCs w:val="20"/>
          <w:rtl/>
        </w:rPr>
        <w:t xml:space="preserve"> </w:t>
      </w:r>
      <w:r w:rsidR="00AA4DF2" w:rsidRPr="00AA4DF2">
        <w:rPr>
          <w:sz w:val="20"/>
          <w:szCs w:val="20"/>
          <w:rtl/>
        </w:rPr>
        <w:t>לִי עַשֵּׂר אֲעַשְּׂרֶנּוּ לָךְ</w:t>
      </w:r>
      <w:r>
        <w:rPr>
          <w:rFonts w:hint="cs"/>
          <w:sz w:val="20"/>
          <w:szCs w:val="20"/>
          <w:rtl/>
        </w:rPr>
        <w:t xml:space="preserve">", מוכיח על רצונו לקיים את דברי האל כמשמעם ולגמול לו על ההבטחות שבחלום. לטענתי האבן </w:t>
      </w:r>
      <w:r w:rsidR="00AA4DF2">
        <w:rPr>
          <w:rFonts w:hint="cs"/>
          <w:sz w:val="20"/>
          <w:szCs w:val="20"/>
          <w:rtl/>
        </w:rPr>
        <w:t xml:space="preserve">הבודדה </w:t>
      </w:r>
      <w:r>
        <w:rPr>
          <w:rFonts w:hint="cs"/>
          <w:sz w:val="20"/>
          <w:szCs w:val="20"/>
          <w:rtl/>
        </w:rPr>
        <w:t>שתהפוך לבית אלוהים</w:t>
      </w:r>
      <w:r w:rsidR="00CA2FE5">
        <w:rPr>
          <w:rFonts w:hint="cs"/>
          <w:sz w:val="20"/>
          <w:szCs w:val="20"/>
          <w:rtl/>
        </w:rPr>
        <w:t>,</w:t>
      </w:r>
      <w:r>
        <w:rPr>
          <w:rFonts w:hint="cs"/>
          <w:sz w:val="20"/>
          <w:szCs w:val="20"/>
          <w:rtl/>
        </w:rPr>
        <w:t xml:space="preserve"> מוכיחה יותר מכל על השינוי המצופה בדרכו לממש את ברכת אברהם</w:t>
      </w:r>
      <w:r w:rsidR="00CA2FE5">
        <w:rPr>
          <w:rFonts w:hint="cs"/>
          <w:sz w:val="20"/>
          <w:szCs w:val="20"/>
          <w:rtl/>
        </w:rPr>
        <w:t>.</w:t>
      </w:r>
    </w:p>
  </w:footnote>
  <w:footnote w:id="4">
    <w:p w14:paraId="1BB1E5B3" w14:textId="5540CE7B" w:rsidR="00D32EE9" w:rsidRPr="00C778AD" w:rsidRDefault="00D32EE9" w:rsidP="00D800E8">
      <w:pPr>
        <w:pStyle w:val="FootnoteText"/>
        <w:rPr>
          <w:rtl/>
        </w:rPr>
      </w:pPr>
      <w:r>
        <w:rPr>
          <w:rStyle w:val="FootnoteReference"/>
        </w:rPr>
        <w:footnoteRef/>
      </w:r>
      <w:r>
        <w:rPr>
          <w:rtl/>
        </w:rPr>
        <w:t xml:space="preserve"> </w:t>
      </w:r>
      <w:r>
        <w:rPr>
          <w:rFonts w:ascii="David" w:hAnsi="David" w:hint="cs"/>
          <w:sz w:val="24"/>
          <w:rtl/>
        </w:rPr>
        <w:t>הפרשת המעשר אמורה לשמש לדעת הבכור שור (כ"ח, כב) כהוכחה למילוי ההבטחה: "כדי לעבדך ולפרסם ששמרת לי הבטחתך"</w:t>
      </w:r>
      <w:r>
        <w:rPr>
          <w:rFonts w:hint="cs"/>
          <w:rtl/>
        </w:rPr>
        <w:t xml:space="preserve">. גם בפירוש רד"ק יש דגש על הרכוש והמקנה שיהיה ליעקב בעתיד כמשאב </w:t>
      </w:r>
      <w:r w:rsidR="00603DD2">
        <w:rPr>
          <w:rFonts w:hint="cs"/>
          <w:rtl/>
        </w:rPr>
        <w:t>ש</w:t>
      </w:r>
      <w:r>
        <w:rPr>
          <w:rFonts w:hint="cs"/>
          <w:rtl/>
        </w:rPr>
        <w:t xml:space="preserve">ממנו יינתן המעשר: </w:t>
      </w:r>
      <w:r w:rsidRPr="008C4179">
        <w:rPr>
          <w:rtl/>
        </w:rPr>
        <w:t>"כלומר אתן מעשר מהרכוש והמקנה שתתן לי לאנשים שיצטרכו שיהיו יראי אלוהים ועובדים אותו".</w:t>
      </w:r>
    </w:p>
  </w:footnote>
  <w:footnote w:id="5">
    <w:p w14:paraId="12C5BF60" w14:textId="7B8F48A5" w:rsidR="00D32EE9" w:rsidRDefault="00D32EE9" w:rsidP="00E35C2D">
      <w:pPr>
        <w:pStyle w:val="FootnoteText"/>
        <w:rPr>
          <w:rtl/>
        </w:rPr>
      </w:pPr>
      <w:r>
        <w:rPr>
          <w:rStyle w:val="FootnoteReference"/>
        </w:rPr>
        <w:footnoteRef/>
      </w:r>
      <w:r>
        <w:rPr>
          <w:rtl/>
        </w:rPr>
        <w:t xml:space="preserve"> </w:t>
      </w:r>
      <w:r>
        <w:rPr>
          <w:rFonts w:hint="cs"/>
          <w:rtl/>
        </w:rPr>
        <w:t xml:space="preserve">הרב </w:t>
      </w:r>
      <w:r>
        <w:rPr>
          <w:rFonts w:hint="cs"/>
          <w:rtl/>
        </w:rPr>
        <w:t xml:space="preserve">אלחנן סמט מבקר את יעקב על החלטתו להישאר בבית לבן ולעשות לביתו. הוא רואה בכך עיכוב מיותר המנוגד לתכנון המקורי לעזוב את גלות חרן המאולצת ולחזור להוריו ולארצו בהקדם האפשרי. עיכוב זה לטענתו סיבך מאוד את יעקב, וזאת בשל נשיאת עיניים לצבירת רכוש ולעושר שלא כראוי. ראו: א' סמט, </w:t>
      </w:r>
      <w:r w:rsidRPr="00D87488">
        <w:rPr>
          <w:rFonts w:hint="cs"/>
          <w:b/>
          <w:bCs/>
          <w:rtl/>
        </w:rPr>
        <w:t>עיונים בפרשת השבוע</w:t>
      </w:r>
      <w:r>
        <w:rPr>
          <w:rFonts w:hint="cs"/>
          <w:rtl/>
        </w:rPr>
        <w:t xml:space="preserve"> </w:t>
      </w:r>
      <w:r w:rsidRPr="00D87488">
        <w:rPr>
          <w:rFonts w:hint="cs"/>
          <w:b/>
          <w:bCs/>
          <w:rtl/>
        </w:rPr>
        <w:t>בראשית-שמות סדרה ראשונה</w:t>
      </w:r>
      <w:r w:rsidR="00E95F80">
        <w:rPr>
          <w:rFonts w:hint="cs"/>
          <w:rtl/>
        </w:rPr>
        <w:t>,</w:t>
      </w:r>
      <w:r>
        <w:rPr>
          <w:rFonts w:hint="cs"/>
          <w:rtl/>
        </w:rPr>
        <w:t xml:space="preserve"> </w:t>
      </w:r>
      <w:r w:rsidR="00E95F80">
        <w:rPr>
          <w:rFonts w:hint="cs"/>
          <w:rtl/>
        </w:rPr>
        <w:t xml:space="preserve">תל אביב </w:t>
      </w:r>
      <w:r>
        <w:rPr>
          <w:rFonts w:hint="cs"/>
          <w:rtl/>
        </w:rPr>
        <w:t>תשס"</w:t>
      </w:r>
      <w:r w:rsidR="00E95F80">
        <w:rPr>
          <w:rFonts w:hint="cs"/>
          <w:rtl/>
        </w:rPr>
        <w:t>ט</w:t>
      </w:r>
      <w:r>
        <w:rPr>
          <w:rFonts w:hint="cs"/>
          <w:rtl/>
        </w:rPr>
        <w:t xml:space="preserve">, עמ' </w:t>
      </w:r>
      <w:r w:rsidR="00603DD2">
        <w:rPr>
          <w:rFonts w:hint="cs"/>
          <w:rtl/>
        </w:rPr>
        <w:t>83-80</w:t>
      </w:r>
      <w:r>
        <w:rPr>
          <w:rFonts w:hint="cs"/>
          <w:rtl/>
        </w:rPr>
        <w:t xml:space="preserve">, והערה 8. </w:t>
      </w:r>
      <w:r w:rsidR="005A7138">
        <w:rPr>
          <w:rFonts w:hint="cs"/>
          <w:rtl/>
        </w:rPr>
        <w:t>במאמר זה אציע פירוש למהלך הקורות את יעקב באופן החולק על גישתו של סמט בנוגע לרכוש.</w:t>
      </w:r>
    </w:p>
  </w:footnote>
  <w:footnote w:id="6">
    <w:p w14:paraId="474B73F5" w14:textId="42E2E8BD" w:rsidR="00D32EE9" w:rsidRDefault="00D32EE9" w:rsidP="00FC2C4D">
      <w:pPr>
        <w:pStyle w:val="FootnoteText"/>
        <w:rPr>
          <w:rtl/>
        </w:rPr>
      </w:pPr>
      <w:r>
        <w:rPr>
          <w:rStyle w:val="FootnoteReference"/>
        </w:rPr>
        <w:footnoteRef/>
      </w:r>
      <w:r>
        <w:rPr>
          <w:rtl/>
        </w:rPr>
        <w:t xml:space="preserve"> </w:t>
      </w:r>
      <w:r>
        <w:rPr>
          <w:rFonts w:hint="cs"/>
          <w:rtl/>
        </w:rPr>
        <w:t xml:space="preserve">בעוד </w:t>
      </w:r>
      <w:r>
        <w:rPr>
          <w:rFonts w:hint="cs"/>
          <w:rtl/>
        </w:rPr>
        <w:t xml:space="preserve">שסמט רואה בהישארות יעקב בחרן על מנת לצבור רכוש טעות יסודית בתפיסת תפקידו וייעודו, הרי שאני רואה בכך את הכלי להגשמת ההבטחה של יעקב לאחר החלום בבית אל. לדעתי, יעקב לא מעוניין ברכוש לשם הרכוש מתוך חמדנות חס וחלילה, אלא </w:t>
      </w:r>
      <w:r w:rsidR="00E95F80">
        <w:rPr>
          <w:rFonts w:hint="cs"/>
          <w:rtl/>
        </w:rPr>
        <w:t>כדי</w:t>
      </w:r>
      <w:r>
        <w:rPr>
          <w:rFonts w:hint="cs"/>
          <w:rtl/>
        </w:rPr>
        <w:t xml:space="preserve"> לממש כראוי את ברכת אברהם שניתנה לו כשיחזור </w:t>
      </w:r>
      <w:r w:rsidRPr="006A5097">
        <w:rPr>
          <w:rFonts w:hint="cs"/>
          <w:rtl/>
        </w:rPr>
        <w:t>לארץ ולהוכיח את קיום הבטחת האל בחלום</w:t>
      </w:r>
      <w:r>
        <w:rPr>
          <w:rFonts w:hint="cs"/>
          <w:rtl/>
        </w:rPr>
        <w:t>. כאמור, גם הספורנו כותב בפירוש (ל', ל), שהרצון להישאר נבע מהרצון לקבל את ברכת ה' כפי שקיבל לבן קודם לכן, וזאת על ידי עבודה בצאן.</w:t>
      </w:r>
      <w:r w:rsidR="002C1719">
        <w:rPr>
          <w:rFonts w:hint="cs"/>
          <w:rtl/>
        </w:rPr>
        <w:t xml:space="preserve"> </w:t>
      </w:r>
      <w:r w:rsidR="002C1719" w:rsidRPr="003F3DBE">
        <w:rPr>
          <w:rFonts w:hint="cs"/>
          <w:rtl/>
        </w:rPr>
        <w:t>גם גרוסמן (</w:t>
      </w:r>
      <w:r w:rsidR="003F3DBE" w:rsidRPr="003F3DBE">
        <w:rPr>
          <w:rFonts w:hint="cs"/>
          <w:rtl/>
        </w:rPr>
        <w:t xml:space="preserve">יעקב, </w:t>
      </w:r>
      <w:r w:rsidR="002C1719" w:rsidRPr="003F3DBE">
        <w:rPr>
          <w:rFonts w:hint="cs"/>
          <w:rtl/>
        </w:rPr>
        <w:t>לעיל</w:t>
      </w:r>
      <w:r w:rsidR="004560D4">
        <w:rPr>
          <w:rFonts w:hint="cs"/>
          <w:rtl/>
        </w:rPr>
        <w:t>,</w:t>
      </w:r>
      <w:r w:rsidR="002C1719" w:rsidRPr="003F3DBE">
        <w:rPr>
          <w:rFonts w:hint="cs"/>
          <w:rtl/>
        </w:rPr>
        <w:t xml:space="preserve"> הערה 1)</w:t>
      </w:r>
      <w:r w:rsidR="003F3DBE">
        <w:rPr>
          <w:rFonts w:hint="cs"/>
          <w:rtl/>
        </w:rPr>
        <w:t>,</w:t>
      </w:r>
      <w:r w:rsidR="002C1719" w:rsidRPr="003F3DBE">
        <w:rPr>
          <w:rFonts w:hint="cs"/>
          <w:rtl/>
        </w:rPr>
        <w:t xml:space="preserve"> סוקר בספרו את הצדדים השונים בנוגע להישארות יעקב בבית לבן, ומצדד בדעה שאינה מבקרת אותו על צעד זה, כשהוא מביא לכך נימוקים רבים ומשכנעים שאת חלקם הצגתי כאן במאמר זה, ראו: גרוסמן, עמ' 282-277.</w:t>
      </w:r>
    </w:p>
  </w:footnote>
  <w:footnote w:id="7">
    <w:p w14:paraId="34AC4CAE" w14:textId="77777777" w:rsidR="00D32EE9" w:rsidRDefault="00D32EE9" w:rsidP="006C7149">
      <w:pPr>
        <w:pStyle w:val="FootnoteText"/>
      </w:pPr>
      <w:r>
        <w:rPr>
          <w:rStyle w:val="FootnoteReference"/>
        </w:rPr>
        <w:footnoteRef/>
      </w:r>
      <w:r>
        <w:rPr>
          <w:rtl/>
        </w:rPr>
        <w:t xml:space="preserve"> </w:t>
      </w:r>
      <w:r>
        <w:rPr>
          <w:rFonts w:hint="cs"/>
          <w:rtl/>
        </w:rPr>
        <w:t xml:space="preserve">כאמור </w:t>
      </w:r>
      <w:r>
        <w:rPr>
          <w:rFonts w:hint="cs"/>
          <w:rtl/>
        </w:rPr>
        <w:t>לעיל, החלום שבו הובטח לו גידול בצאן כנס מאת ה', מוכיח שה' רואה בכך מעשה ראוי ולא חמדנות לשמה.</w:t>
      </w:r>
    </w:p>
  </w:footnote>
  <w:footnote w:id="8">
    <w:p w14:paraId="51067E69" w14:textId="6F44ED5C" w:rsidR="00D32EE9" w:rsidRPr="005D2CBA" w:rsidRDefault="00D32EE9" w:rsidP="006C7149">
      <w:pPr>
        <w:pStyle w:val="FootnoteText"/>
        <w:rPr>
          <w:rtl/>
        </w:rPr>
      </w:pPr>
      <w:r>
        <w:rPr>
          <w:rStyle w:val="FootnoteReference"/>
        </w:rPr>
        <w:footnoteRef/>
      </w:r>
      <w:r>
        <w:rPr>
          <w:rtl/>
        </w:rPr>
        <w:t xml:space="preserve"> </w:t>
      </w:r>
      <w:r>
        <w:rPr>
          <w:rFonts w:hint="cs"/>
          <w:rtl/>
        </w:rPr>
        <w:t xml:space="preserve">כך </w:t>
      </w:r>
      <w:r>
        <w:rPr>
          <w:rFonts w:hint="cs"/>
          <w:rtl/>
        </w:rPr>
        <w:t xml:space="preserve">מסבירים רש"י, רמב"ן ורד"צ הופמן אזכורים </w:t>
      </w:r>
      <w:r w:rsidRPr="005D2CBA">
        <w:rPr>
          <w:rFonts w:hint="cs"/>
          <w:rtl/>
        </w:rPr>
        <w:t>אלו</w:t>
      </w:r>
      <w:r>
        <w:rPr>
          <w:rFonts w:hint="cs"/>
          <w:rtl/>
        </w:rPr>
        <w:t>. נראה לי ש</w:t>
      </w:r>
      <w:r w:rsidR="009027B9">
        <w:rPr>
          <w:rFonts w:hint="cs"/>
          <w:rtl/>
        </w:rPr>
        <w:t>א</w:t>
      </w:r>
      <w:r>
        <w:rPr>
          <w:rFonts w:hint="cs"/>
          <w:rtl/>
        </w:rPr>
        <w:t>זכור ז</w:t>
      </w:r>
      <w:r w:rsidR="009027B9">
        <w:rPr>
          <w:rFonts w:hint="cs"/>
          <w:rtl/>
        </w:rPr>
        <w:t>ה</w:t>
      </w:r>
      <w:r>
        <w:rPr>
          <w:rFonts w:hint="cs"/>
          <w:rtl/>
        </w:rPr>
        <w:t xml:space="preserve"> לא נועד לנזוף ביעקב, או להזכיר לו את מה ששכח חלילה, אלא לאותת לו ולאמת אצלו את הידיעה שכעת לאחר שבידו כל המקנה שרכש ועמל עליו בכוחות עצמו, רק עכשיו הוא ראוי ומסוגל לשלב הבא</w:t>
      </w:r>
      <w:r w:rsidR="0096460D">
        <w:rPr>
          <w:rFonts w:hint="cs"/>
          <w:rtl/>
        </w:rPr>
        <w:t xml:space="preserve"> – </w:t>
      </w:r>
      <w:r>
        <w:rPr>
          <w:rFonts w:hint="cs"/>
          <w:rtl/>
        </w:rPr>
        <w:t xml:space="preserve">מימוש הבטחותיו בבית אל. גם </w:t>
      </w:r>
      <w:r w:rsidRPr="00FD38C4">
        <w:rPr>
          <w:rFonts w:hint="cs"/>
          <w:rtl/>
        </w:rPr>
        <w:t xml:space="preserve">חז"ל במדרש רבה מבקרים את יעקב </w:t>
      </w:r>
      <w:r>
        <w:rPr>
          <w:rFonts w:hint="cs"/>
          <w:rtl/>
        </w:rPr>
        <w:t>על</w:t>
      </w:r>
      <w:r w:rsidRPr="00FD38C4">
        <w:rPr>
          <w:rFonts w:hint="cs"/>
          <w:rtl/>
        </w:rPr>
        <w:t xml:space="preserve"> העיכוב במילוי הנדר</w:t>
      </w:r>
      <w:r w:rsidR="00991E59">
        <w:rPr>
          <w:rFonts w:hint="cs"/>
          <w:rtl/>
        </w:rPr>
        <w:t>,</w:t>
      </w:r>
      <w:r w:rsidRPr="00FD38C4">
        <w:rPr>
          <w:rFonts w:hint="cs"/>
          <w:rtl/>
        </w:rPr>
        <w:t xml:space="preserve"> אולם הביקורת </w:t>
      </w:r>
      <w:r>
        <w:rPr>
          <w:rFonts w:hint="cs"/>
          <w:rtl/>
        </w:rPr>
        <w:t xml:space="preserve">שלהם </w:t>
      </w:r>
      <w:r w:rsidRPr="00FD38C4">
        <w:rPr>
          <w:rFonts w:hint="cs"/>
          <w:rtl/>
        </w:rPr>
        <w:t xml:space="preserve">אינה </w:t>
      </w:r>
      <w:r w:rsidR="00ED1BBE">
        <w:rPr>
          <w:rFonts w:hint="cs"/>
          <w:rtl/>
        </w:rPr>
        <w:t>נוגעת</w:t>
      </w:r>
      <w:r w:rsidRPr="00FD38C4">
        <w:rPr>
          <w:rFonts w:hint="cs"/>
          <w:rtl/>
        </w:rPr>
        <w:t xml:space="preserve"> לפסוק זה אלא לפסוק שמופיע בשלב מאוחר יותר (ברא</w:t>
      </w:r>
      <w:r w:rsidR="009027B9">
        <w:rPr>
          <w:rFonts w:hint="cs"/>
          <w:rtl/>
        </w:rPr>
        <w:t>שית</w:t>
      </w:r>
      <w:r w:rsidRPr="00FD38C4">
        <w:rPr>
          <w:rFonts w:hint="cs"/>
          <w:rtl/>
        </w:rPr>
        <w:t xml:space="preserve"> ל</w:t>
      </w:r>
      <w:r w:rsidR="009027B9">
        <w:rPr>
          <w:rFonts w:hint="cs"/>
          <w:rtl/>
        </w:rPr>
        <w:t>"</w:t>
      </w:r>
      <w:r w:rsidRPr="00FD38C4">
        <w:rPr>
          <w:rFonts w:hint="cs"/>
          <w:rtl/>
        </w:rPr>
        <w:t>ה, א) לאחר החזרה לארץ: "ויאמר אלהים אל יעקב קום עלה וגו'... תדע</w:t>
      </w:r>
      <w:r w:rsidRPr="00FD38C4">
        <w:rPr>
          <w:rtl/>
        </w:rPr>
        <w:t xml:space="preserve"> </w:t>
      </w:r>
      <w:r w:rsidRPr="00FD38C4">
        <w:rPr>
          <w:rFonts w:hint="cs"/>
          <w:rtl/>
        </w:rPr>
        <w:t>לך</w:t>
      </w:r>
      <w:r w:rsidRPr="00FD38C4">
        <w:rPr>
          <w:rtl/>
        </w:rPr>
        <w:t xml:space="preserve"> </w:t>
      </w:r>
      <w:r w:rsidRPr="00FD38C4">
        <w:rPr>
          <w:rFonts w:hint="cs"/>
          <w:rtl/>
        </w:rPr>
        <w:t>שכן</w:t>
      </w:r>
      <w:r w:rsidRPr="00FD38C4">
        <w:rPr>
          <w:rtl/>
        </w:rPr>
        <w:t xml:space="preserve"> </w:t>
      </w:r>
      <w:r w:rsidRPr="00FD38C4">
        <w:rPr>
          <w:rFonts w:hint="cs"/>
          <w:rtl/>
        </w:rPr>
        <w:t>אבינו</w:t>
      </w:r>
      <w:r w:rsidRPr="00FD38C4">
        <w:rPr>
          <w:rtl/>
        </w:rPr>
        <w:t xml:space="preserve"> </w:t>
      </w:r>
      <w:r w:rsidRPr="00FD38C4">
        <w:rPr>
          <w:rFonts w:hint="cs"/>
          <w:rtl/>
        </w:rPr>
        <w:t>יעקב</w:t>
      </w:r>
      <w:r w:rsidRPr="00FD38C4">
        <w:rPr>
          <w:rtl/>
        </w:rPr>
        <w:t xml:space="preserve"> </w:t>
      </w:r>
      <w:r w:rsidRPr="00FD38C4">
        <w:rPr>
          <w:rFonts w:hint="cs"/>
          <w:rtl/>
        </w:rPr>
        <w:t>על ידי</w:t>
      </w:r>
      <w:r w:rsidRPr="00FD38C4">
        <w:rPr>
          <w:rtl/>
        </w:rPr>
        <w:t xml:space="preserve"> </w:t>
      </w:r>
      <w:r w:rsidRPr="00FD38C4">
        <w:rPr>
          <w:rFonts w:hint="cs"/>
          <w:rtl/>
        </w:rPr>
        <w:t>שאיחר את</w:t>
      </w:r>
      <w:r w:rsidRPr="00FD38C4">
        <w:rPr>
          <w:rtl/>
        </w:rPr>
        <w:t xml:space="preserve"> </w:t>
      </w:r>
      <w:r w:rsidRPr="00FD38C4">
        <w:rPr>
          <w:rFonts w:hint="cs"/>
          <w:rtl/>
        </w:rPr>
        <w:t>נדרו</w:t>
      </w:r>
      <w:r w:rsidRPr="00FD38C4">
        <w:rPr>
          <w:rtl/>
        </w:rPr>
        <w:t xml:space="preserve"> </w:t>
      </w:r>
      <w:r w:rsidRPr="00FD38C4">
        <w:rPr>
          <w:rFonts w:hint="cs"/>
          <w:rtl/>
        </w:rPr>
        <w:t>ניתבקרה</w:t>
      </w:r>
      <w:r w:rsidRPr="00FD38C4">
        <w:rPr>
          <w:rtl/>
        </w:rPr>
        <w:t xml:space="preserve"> </w:t>
      </w:r>
      <w:r w:rsidRPr="00FD38C4">
        <w:rPr>
          <w:rFonts w:hint="cs"/>
          <w:rtl/>
        </w:rPr>
        <w:t>פינקסו</w:t>
      </w:r>
      <w:r w:rsidRPr="00FD38C4">
        <w:rPr>
          <w:rtl/>
        </w:rPr>
        <w:t xml:space="preserve"> </w:t>
      </w:r>
      <w:r w:rsidRPr="00FD38C4">
        <w:rPr>
          <w:rFonts w:hint="cs"/>
          <w:rtl/>
        </w:rPr>
        <w:t>ויאמר</w:t>
      </w:r>
      <w:r w:rsidRPr="00FD38C4">
        <w:rPr>
          <w:rtl/>
        </w:rPr>
        <w:t xml:space="preserve"> </w:t>
      </w:r>
      <w:r w:rsidRPr="00FD38C4">
        <w:rPr>
          <w:rFonts w:hint="cs"/>
          <w:rtl/>
        </w:rPr>
        <w:t>אלהים</w:t>
      </w:r>
      <w:r w:rsidRPr="00FD38C4">
        <w:rPr>
          <w:rtl/>
        </w:rPr>
        <w:t xml:space="preserve"> </w:t>
      </w:r>
      <w:r w:rsidRPr="00FD38C4">
        <w:rPr>
          <w:rFonts w:hint="cs"/>
          <w:rtl/>
        </w:rPr>
        <w:t>אל</w:t>
      </w:r>
      <w:r w:rsidRPr="00FD38C4">
        <w:rPr>
          <w:rtl/>
        </w:rPr>
        <w:t xml:space="preserve"> </w:t>
      </w:r>
      <w:r w:rsidRPr="00FD38C4">
        <w:rPr>
          <w:rFonts w:hint="cs"/>
          <w:rtl/>
        </w:rPr>
        <w:t>יעקב</w:t>
      </w:r>
      <w:r w:rsidRPr="00FD38C4">
        <w:rPr>
          <w:rtl/>
        </w:rPr>
        <w:t xml:space="preserve"> </w:t>
      </w:r>
      <w:r w:rsidRPr="00FD38C4">
        <w:rPr>
          <w:rFonts w:hint="cs"/>
          <w:rtl/>
        </w:rPr>
        <w:t>קום</w:t>
      </w:r>
      <w:r w:rsidRPr="00FD38C4">
        <w:rPr>
          <w:rtl/>
        </w:rPr>
        <w:t xml:space="preserve"> </w:t>
      </w:r>
      <w:r w:rsidRPr="00FD38C4">
        <w:rPr>
          <w:rFonts w:hint="cs"/>
          <w:rtl/>
        </w:rPr>
        <w:t>עלה</w:t>
      </w:r>
      <w:r w:rsidRPr="00FD38C4">
        <w:rPr>
          <w:rtl/>
        </w:rPr>
        <w:t xml:space="preserve"> </w:t>
      </w:r>
      <w:r w:rsidRPr="00FD38C4">
        <w:rPr>
          <w:rFonts w:hint="cs"/>
          <w:rtl/>
        </w:rPr>
        <w:t>ביתאל</w:t>
      </w:r>
      <w:r w:rsidRPr="00FD38C4">
        <w:rPr>
          <w:rtl/>
        </w:rPr>
        <w:t xml:space="preserve"> </w:t>
      </w:r>
      <w:r w:rsidRPr="00FD38C4">
        <w:rPr>
          <w:rFonts w:hint="cs"/>
          <w:rtl/>
        </w:rPr>
        <w:t xml:space="preserve">וגו' (בראשית רבה </w:t>
      </w:r>
      <w:r w:rsidR="009027B9">
        <w:rPr>
          <w:rFonts w:hint="cs"/>
          <w:rtl/>
        </w:rPr>
        <w:t xml:space="preserve">פרשה </w:t>
      </w:r>
      <w:r w:rsidRPr="00FD38C4">
        <w:rPr>
          <w:rFonts w:hint="cs"/>
          <w:rtl/>
        </w:rPr>
        <w:t>פא ב,</w:t>
      </w:r>
      <w:r w:rsidRPr="007658F0">
        <w:rPr>
          <w:rFonts w:hint="cs"/>
          <w:rtl/>
        </w:rPr>
        <w:t xml:space="preserve"> </w:t>
      </w:r>
      <w:r>
        <w:rPr>
          <w:rFonts w:hint="cs"/>
          <w:rtl/>
        </w:rPr>
        <w:t xml:space="preserve">מהד' תיאודור־אלבק עמ' </w:t>
      </w:r>
      <w:r w:rsidRPr="00FD38C4">
        <w:rPr>
          <w:rFonts w:hint="cs"/>
          <w:rtl/>
        </w:rPr>
        <w:t>968).</w:t>
      </w:r>
    </w:p>
  </w:footnote>
  <w:footnote w:id="9">
    <w:p w14:paraId="012C5BC3" w14:textId="29807CD2" w:rsidR="00D32EE9" w:rsidRPr="00742418" w:rsidRDefault="00D32EE9" w:rsidP="00FA1D7D">
      <w:pPr>
        <w:spacing w:line="240" w:lineRule="auto"/>
        <w:rPr>
          <w:rtl/>
        </w:rPr>
      </w:pPr>
      <w:r>
        <w:rPr>
          <w:rStyle w:val="FootnoteReference"/>
        </w:rPr>
        <w:footnoteRef/>
      </w:r>
      <w:r>
        <w:rPr>
          <w:rtl/>
        </w:rPr>
        <w:t xml:space="preserve"> </w:t>
      </w:r>
      <w:r w:rsidRPr="00C56DCE">
        <w:rPr>
          <w:rFonts w:ascii="David" w:hAnsi="David"/>
          <w:sz w:val="20"/>
          <w:szCs w:val="20"/>
          <w:rtl/>
        </w:rPr>
        <w:t>יש לשים לב לניסוח המסורבל של תיאור הרכוש שלקח א</w:t>
      </w:r>
      <w:r w:rsidR="001557AA">
        <w:rPr>
          <w:rFonts w:ascii="David" w:hAnsi="David" w:hint="cs"/>
          <w:sz w:val="20"/>
          <w:szCs w:val="20"/>
          <w:rtl/>
        </w:rPr>
        <w:t>י</w:t>
      </w:r>
      <w:r w:rsidRPr="00C56DCE">
        <w:rPr>
          <w:rFonts w:ascii="David" w:hAnsi="David"/>
          <w:sz w:val="20"/>
          <w:szCs w:val="20"/>
          <w:rtl/>
        </w:rPr>
        <w:t xml:space="preserve">תו יעקב בצאתו מחרן: "וַיִּנְהַג </w:t>
      </w:r>
      <w:r w:rsidRPr="00BA549F">
        <w:rPr>
          <w:rFonts w:ascii="David" w:hAnsi="David"/>
          <w:b/>
          <w:bCs/>
          <w:sz w:val="20"/>
          <w:szCs w:val="20"/>
          <w:rtl/>
        </w:rPr>
        <w:t>אֶת</w:t>
      </w:r>
      <w:r>
        <w:rPr>
          <w:rFonts w:ascii="David" w:hAnsi="David" w:hint="cs"/>
          <w:sz w:val="20"/>
          <w:szCs w:val="20"/>
          <w:rtl/>
        </w:rPr>
        <w:t xml:space="preserve"> </w:t>
      </w:r>
      <w:r w:rsidRPr="00C56DCE">
        <w:rPr>
          <w:rFonts w:ascii="David" w:hAnsi="David"/>
          <w:sz w:val="20"/>
          <w:szCs w:val="20"/>
          <w:rtl/>
        </w:rPr>
        <w:t>כָּל</w:t>
      </w:r>
      <w:r>
        <w:rPr>
          <w:rFonts w:ascii="David" w:hAnsi="David" w:hint="cs"/>
          <w:sz w:val="20"/>
          <w:szCs w:val="20"/>
          <w:rtl/>
        </w:rPr>
        <w:t xml:space="preserve"> </w:t>
      </w:r>
      <w:r w:rsidRPr="00C56DCE">
        <w:rPr>
          <w:rFonts w:ascii="David" w:hAnsi="David"/>
          <w:sz w:val="20"/>
          <w:szCs w:val="20"/>
          <w:rtl/>
        </w:rPr>
        <w:t xml:space="preserve">מִקְנֵהוּ </w:t>
      </w:r>
      <w:r w:rsidRPr="00BA549F">
        <w:rPr>
          <w:rFonts w:ascii="David" w:hAnsi="David"/>
          <w:b/>
          <w:bCs/>
          <w:sz w:val="20"/>
          <w:szCs w:val="20"/>
          <w:rtl/>
        </w:rPr>
        <w:t>וְאֶת</w:t>
      </w:r>
      <w:r>
        <w:rPr>
          <w:rFonts w:ascii="David" w:hAnsi="David" w:hint="cs"/>
          <w:sz w:val="20"/>
          <w:szCs w:val="20"/>
          <w:rtl/>
        </w:rPr>
        <w:t xml:space="preserve"> </w:t>
      </w:r>
      <w:r w:rsidRPr="00C56DCE">
        <w:rPr>
          <w:rFonts w:ascii="David" w:hAnsi="David"/>
          <w:sz w:val="20"/>
          <w:szCs w:val="20"/>
          <w:rtl/>
        </w:rPr>
        <w:t>כָּל</w:t>
      </w:r>
      <w:r>
        <w:rPr>
          <w:rFonts w:ascii="David" w:hAnsi="David" w:hint="cs"/>
          <w:sz w:val="20"/>
          <w:szCs w:val="20"/>
          <w:rtl/>
        </w:rPr>
        <w:t xml:space="preserve"> </w:t>
      </w:r>
      <w:r w:rsidRPr="00C56DCE">
        <w:rPr>
          <w:rFonts w:ascii="David" w:hAnsi="David"/>
          <w:sz w:val="20"/>
          <w:szCs w:val="20"/>
          <w:rtl/>
        </w:rPr>
        <w:t xml:space="preserve">רְכֻשׁוֹ </w:t>
      </w:r>
      <w:r w:rsidRPr="00BA549F">
        <w:rPr>
          <w:rFonts w:ascii="David" w:hAnsi="David"/>
          <w:b/>
          <w:bCs/>
          <w:sz w:val="20"/>
          <w:szCs w:val="20"/>
          <w:rtl/>
        </w:rPr>
        <w:t>אֲשֶׁר רָכָשׁ</w:t>
      </w:r>
      <w:r w:rsidRPr="00C56DCE">
        <w:rPr>
          <w:rFonts w:ascii="David" w:hAnsi="David"/>
          <w:sz w:val="20"/>
          <w:szCs w:val="20"/>
          <w:rtl/>
        </w:rPr>
        <w:t xml:space="preserve"> מִקְנֵה קִנְיָנוֹ </w:t>
      </w:r>
      <w:r w:rsidRPr="00BA549F">
        <w:rPr>
          <w:rFonts w:ascii="David" w:hAnsi="David"/>
          <w:b/>
          <w:bCs/>
          <w:sz w:val="20"/>
          <w:szCs w:val="20"/>
          <w:rtl/>
        </w:rPr>
        <w:t>אֲשֶׁר רָכַשׁ</w:t>
      </w:r>
      <w:r w:rsidRPr="00C56DCE">
        <w:rPr>
          <w:rFonts w:ascii="David" w:hAnsi="David"/>
          <w:sz w:val="20"/>
          <w:szCs w:val="20"/>
          <w:rtl/>
        </w:rPr>
        <w:t xml:space="preserve"> בְּפַדַּן אֲרָם...". נראה לפרש שבראש הפסוק הוא מציג שני סוגי קניין שברשותו</w:t>
      </w:r>
      <w:r w:rsidR="0096460D">
        <w:rPr>
          <w:rFonts w:ascii="David" w:hAnsi="David"/>
          <w:sz w:val="20"/>
          <w:szCs w:val="20"/>
          <w:rtl/>
        </w:rPr>
        <w:t xml:space="preserve"> – </w:t>
      </w:r>
      <w:r w:rsidRPr="00C56DCE">
        <w:rPr>
          <w:rFonts w:ascii="David" w:hAnsi="David"/>
          <w:sz w:val="20"/>
          <w:szCs w:val="20"/>
          <w:rtl/>
        </w:rPr>
        <w:t>"מקנהו" שאלו צאן ובקר, ו"רכוש" שאלו שאר מ</w:t>
      </w:r>
      <w:r w:rsidR="009027B9">
        <w:rPr>
          <w:rFonts w:ascii="David" w:hAnsi="David" w:hint="cs"/>
          <w:sz w:val="20"/>
          <w:szCs w:val="20"/>
          <w:rtl/>
        </w:rPr>
        <w:t>י</w:t>
      </w:r>
      <w:r w:rsidRPr="00C56DCE">
        <w:rPr>
          <w:rFonts w:ascii="David" w:hAnsi="David"/>
          <w:sz w:val="20"/>
          <w:szCs w:val="20"/>
          <w:rtl/>
        </w:rPr>
        <w:t>טלטלין ועבדים, כפי ש</w:t>
      </w:r>
      <w:r>
        <w:rPr>
          <w:rFonts w:ascii="David" w:hAnsi="David" w:hint="cs"/>
          <w:sz w:val="20"/>
          <w:szCs w:val="20"/>
          <w:rtl/>
        </w:rPr>
        <w:t>פירט</w:t>
      </w:r>
      <w:r w:rsidRPr="00C56DCE">
        <w:rPr>
          <w:rFonts w:ascii="David" w:hAnsi="David"/>
          <w:sz w:val="20"/>
          <w:szCs w:val="20"/>
          <w:rtl/>
        </w:rPr>
        <w:t xml:space="preserve"> הכתוב: "וַיִּפְ</w:t>
      </w:r>
      <w:r>
        <w:rPr>
          <w:rFonts w:ascii="David" w:hAnsi="David"/>
          <w:sz w:val="20"/>
          <w:szCs w:val="20"/>
          <w:rtl/>
        </w:rPr>
        <w:t>רֹץ הָאִישׁ מְאֹד מְאֹד וַיְהִי</w:t>
      </w:r>
      <w:r>
        <w:rPr>
          <w:rFonts w:ascii="David" w:hAnsi="David" w:hint="cs"/>
          <w:sz w:val="20"/>
          <w:szCs w:val="20"/>
          <w:rtl/>
        </w:rPr>
        <w:t xml:space="preserve"> </w:t>
      </w:r>
      <w:r w:rsidRPr="00C56DCE">
        <w:rPr>
          <w:rFonts w:ascii="David" w:hAnsi="David"/>
          <w:sz w:val="20"/>
          <w:szCs w:val="20"/>
          <w:rtl/>
        </w:rPr>
        <w:t>לוֹ צֹאן רַבּוֹת וּשְׁפָחוֹת וַעֲבָדִים וּגְמַלִּים וַחֲמֹרִים" (ל</w:t>
      </w:r>
      <w:r>
        <w:rPr>
          <w:rFonts w:ascii="David" w:hAnsi="David" w:hint="cs"/>
          <w:sz w:val="20"/>
          <w:szCs w:val="20"/>
          <w:rtl/>
        </w:rPr>
        <w:t>'</w:t>
      </w:r>
      <w:r w:rsidRPr="00C56DCE">
        <w:rPr>
          <w:rFonts w:ascii="David" w:hAnsi="David"/>
          <w:sz w:val="20"/>
          <w:szCs w:val="20"/>
          <w:rtl/>
        </w:rPr>
        <w:t xml:space="preserve">, מג). המילים "אשר רכש" שמופיעות לאחר הזכרת הרכוש באופן </w:t>
      </w:r>
      <w:r>
        <w:rPr>
          <w:rFonts w:ascii="David" w:hAnsi="David" w:hint="cs"/>
          <w:sz w:val="20"/>
          <w:szCs w:val="20"/>
          <w:rtl/>
        </w:rPr>
        <w:t xml:space="preserve">הגיוני </w:t>
      </w:r>
      <w:r w:rsidRPr="00C56DCE">
        <w:rPr>
          <w:rFonts w:ascii="David" w:hAnsi="David"/>
          <w:sz w:val="20"/>
          <w:szCs w:val="20"/>
          <w:rtl/>
        </w:rPr>
        <w:t>(רכוש – רכש), מופיעות שוב לאחר הזכרה נוספת (ולכאורה מיותרת) של הקניין הראשון</w:t>
      </w:r>
      <w:r w:rsidR="0096460D">
        <w:rPr>
          <w:rFonts w:ascii="David" w:hAnsi="David"/>
          <w:sz w:val="20"/>
          <w:szCs w:val="20"/>
          <w:rtl/>
        </w:rPr>
        <w:t xml:space="preserve"> – </w:t>
      </w:r>
      <w:r w:rsidRPr="00C56DCE">
        <w:rPr>
          <w:rFonts w:ascii="David" w:hAnsi="David"/>
          <w:sz w:val="20"/>
          <w:szCs w:val="20"/>
          <w:rtl/>
        </w:rPr>
        <w:t>"מקנה קנינו", וזאת כנראה</w:t>
      </w:r>
      <w:r>
        <w:rPr>
          <w:rFonts w:ascii="David" w:hAnsi="David" w:hint="cs"/>
          <w:sz w:val="20"/>
          <w:szCs w:val="20"/>
          <w:rtl/>
        </w:rPr>
        <w:t xml:space="preserve"> בשל הצורך</w:t>
      </w:r>
      <w:r w:rsidRPr="00C56DCE">
        <w:rPr>
          <w:rFonts w:ascii="David" w:hAnsi="David"/>
          <w:sz w:val="20"/>
          <w:szCs w:val="20"/>
          <w:rtl/>
        </w:rPr>
        <w:t xml:space="preserve"> להוסיף אותם לרשימת הקניינים שרכש בעצמו בחרן. אם כן המילים "אשר רכש בפדן ארם", באו לכלול את המקנה לצד הרכוש</w:t>
      </w:r>
      <w:r>
        <w:rPr>
          <w:rFonts w:ascii="David" w:hAnsi="David" w:hint="cs"/>
          <w:sz w:val="20"/>
          <w:szCs w:val="20"/>
          <w:rtl/>
        </w:rPr>
        <w:t>,</w:t>
      </w:r>
      <w:r w:rsidRPr="00C56DCE">
        <w:rPr>
          <w:rFonts w:ascii="David" w:hAnsi="David"/>
          <w:sz w:val="20"/>
          <w:szCs w:val="20"/>
          <w:rtl/>
        </w:rPr>
        <w:t xml:space="preserve"> ששניהם נרכשו בפדן ארם</w:t>
      </w:r>
      <w:r>
        <w:rPr>
          <w:rFonts w:ascii="David" w:hAnsi="David" w:hint="cs"/>
          <w:sz w:val="20"/>
          <w:szCs w:val="20"/>
          <w:rtl/>
        </w:rPr>
        <w:t>.</w:t>
      </w:r>
      <w:r w:rsidRPr="00C56DCE">
        <w:rPr>
          <w:rFonts w:ascii="David" w:hAnsi="David"/>
          <w:sz w:val="20"/>
          <w:szCs w:val="20"/>
          <w:rtl/>
        </w:rPr>
        <w:t xml:space="preserve"> י</w:t>
      </w:r>
      <w:r>
        <w:rPr>
          <w:rFonts w:ascii="David" w:hAnsi="David" w:hint="cs"/>
          <w:sz w:val="20"/>
          <w:szCs w:val="20"/>
          <w:rtl/>
        </w:rPr>
        <w:t>יתכן</w:t>
      </w:r>
      <w:r w:rsidRPr="00C56DCE">
        <w:rPr>
          <w:rFonts w:ascii="David" w:hAnsi="David"/>
          <w:sz w:val="20"/>
          <w:szCs w:val="20"/>
          <w:rtl/>
        </w:rPr>
        <w:t xml:space="preserve"> </w:t>
      </w:r>
      <w:r w:rsidR="009027B9">
        <w:rPr>
          <w:rFonts w:ascii="David" w:hAnsi="David" w:hint="cs"/>
          <w:sz w:val="20"/>
          <w:szCs w:val="20"/>
          <w:rtl/>
        </w:rPr>
        <w:t>ש</w:t>
      </w:r>
      <w:r w:rsidRPr="00C56DCE">
        <w:rPr>
          <w:rFonts w:ascii="David" w:hAnsi="David"/>
          <w:sz w:val="20"/>
          <w:szCs w:val="20"/>
          <w:rtl/>
        </w:rPr>
        <w:t>יש בכך דגש לעובדה שכל שברשותו שלו הוא, וזאת על רקע הגניבות המתוארות בכתובים הסמוכים</w:t>
      </w:r>
      <w:r w:rsidR="0096460D">
        <w:rPr>
          <w:rFonts w:ascii="David" w:hAnsi="David"/>
          <w:sz w:val="20"/>
          <w:szCs w:val="20"/>
          <w:rtl/>
        </w:rPr>
        <w:t xml:space="preserve"> – </w:t>
      </w:r>
      <w:r w:rsidRPr="00C56DCE">
        <w:rPr>
          <w:rFonts w:ascii="David" w:hAnsi="David"/>
          <w:sz w:val="20"/>
          <w:szCs w:val="20"/>
          <w:rtl/>
        </w:rPr>
        <w:t>גניבת התרפים וגניבת לב לבן</w:t>
      </w:r>
      <w:r>
        <w:rPr>
          <w:rFonts w:ascii="David" w:hAnsi="David" w:hint="cs"/>
          <w:sz w:val="20"/>
          <w:szCs w:val="20"/>
          <w:rtl/>
        </w:rPr>
        <w:t>.</w:t>
      </w:r>
    </w:p>
  </w:footnote>
  <w:footnote w:id="10">
    <w:p w14:paraId="1DC9049C" w14:textId="42FB952D" w:rsidR="00D32EE9" w:rsidRPr="005315BE" w:rsidRDefault="00D32EE9" w:rsidP="002E443E">
      <w:pPr>
        <w:pStyle w:val="FootnoteText"/>
      </w:pPr>
      <w:r>
        <w:rPr>
          <w:rStyle w:val="FootnoteReference"/>
        </w:rPr>
        <w:footnoteRef/>
      </w:r>
      <w:r>
        <w:rPr>
          <w:rtl/>
        </w:rPr>
        <w:t xml:space="preserve"> </w:t>
      </w:r>
      <w:r>
        <w:rPr>
          <w:rFonts w:hint="cs"/>
          <w:rtl/>
        </w:rPr>
        <w:t>רד"צ הופמן רואה בפירוט הרב של הרכוש אות לאירוע חשוב ביותר בדומה ליציאת בני ישראל ממצרים, מה שמלמד על החשיבות שהעניק יעקב ליציאה זו דווקא ברכוש גדול: "</w:t>
      </w:r>
      <w:r w:rsidRPr="005315BE">
        <w:rPr>
          <w:rtl/>
        </w:rPr>
        <w:t>מסתבר שהתורה רואה בשיבתו של יעקב מפדן ארם לארץ ישראל מא</w:t>
      </w:r>
      <w:r>
        <w:rPr>
          <w:rFonts w:hint="cs"/>
          <w:rtl/>
        </w:rPr>
        <w:t>ו</w:t>
      </w:r>
      <w:r w:rsidRPr="005315BE">
        <w:rPr>
          <w:rtl/>
        </w:rPr>
        <w:t xml:space="preserve">רע חשוב ביותר, מאורע שדומה מבחינות רבות ליציאתם של בני ישראל מארץ מצרים </w:t>
      </w:r>
      <w:r w:rsidR="001557AA">
        <w:rPr>
          <w:rFonts w:hint="cs"/>
          <w:rtl/>
        </w:rPr>
        <w:t>'</w:t>
      </w:r>
      <w:r w:rsidRPr="005315BE">
        <w:rPr>
          <w:rtl/>
        </w:rPr>
        <w:t>ברכוש גד</w:t>
      </w:r>
      <w:r w:rsidR="001557AA">
        <w:rPr>
          <w:rFonts w:hint="cs"/>
          <w:rtl/>
        </w:rPr>
        <w:t>ו</w:t>
      </w:r>
      <w:r w:rsidRPr="005315BE">
        <w:rPr>
          <w:rtl/>
        </w:rPr>
        <w:t>ל</w:t>
      </w:r>
      <w:r w:rsidR="001557AA">
        <w:rPr>
          <w:rFonts w:hint="cs"/>
          <w:rtl/>
        </w:rPr>
        <w:t>'</w:t>
      </w:r>
      <w:r w:rsidRPr="005315BE">
        <w:rPr>
          <w:rtl/>
        </w:rPr>
        <w:t>, כפי שהובטח להם מפי הגבורה.</w:t>
      </w:r>
      <w:r>
        <w:rPr>
          <w:rFonts w:hint="cs"/>
          <w:rtl/>
        </w:rPr>
        <w:t>..</w:t>
      </w:r>
      <w:r w:rsidRPr="005315BE">
        <w:rPr>
          <w:rtl/>
        </w:rPr>
        <w:t xml:space="preserve"> אם אמנם יציאת יעקב מפדן נראית למספר כבעלת חשיבות דומה לזו של יציאת אבותינו ממצרים, הרי אין זה צריך להפתיע שהוא מתאר גם מאורע זה בחגיגיות יתרה, חגיגיות שמתבטאת בסגנון רחב ובגיבוב של ביטויים שנראים כמיותרים</w:t>
      </w:r>
      <w:r>
        <w:rPr>
          <w:rFonts w:hint="cs"/>
          <w:rtl/>
        </w:rPr>
        <w:t>".</w:t>
      </w:r>
    </w:p>
  </w:footnote>
  <w:footnote w:id="11">
    <w:p w14:paraId="43C29410" w14:textId="4896BF55" w:rsidR="00D32EE9" w:rsidRDefault="00D32EE9" w:rsidP="005549AE">
      <w:pPr>
        <w:pStyle w:val="FootnoteText"/>
        <w:rPr>
          <w:rtl/>
        </w:rPr>
      </w:pPr>
      <w:r>
        <w:rPr>
          <w:rStyle w:val="FootnoteReference"/>
        </w:rPr>
        <w:footnoteRef/>
      </w:r>
      <w:r>
        <w:rPr>
          <w:rtl/>
        </w:rPr>
        <w:t xml:space="preserve"> </w:t>
      </w:r>
      <w:r>
        <w:rPr>
          <w:rFonts w:hint="cs"/>
          <w:rtl/>
        </w:rPr>
        <w:t>סביר להניח שהרכוש הרב הקשה על יעקב את הליכתו והפך להיות ה'בטן הרכה' שלו מפני פוגעים אפשריים. את רכושו הרב ועדריו הגדולים אי אפשר להסתיר מעיני אנשים, ובכך ניתן להסביר כיצד ידע עשו על בואו. נראה שיעקב שלח שליחים אל עשו אחיו כשבאמתחתם מנחה מכובדת ומקנה רב, כדי לרצותו ולמנוע בכך התקפה עליו ופגיעה ברכושו החשוב לו. נראה שלכך כיוון הרמב"ן בפירושו (ל"ב, ו) על המנחה שנשלחה לעשו: "</w:t>
      </w:r>
      <w:r w:rsidRPr="00650567">
        <w:rPr>
          <w:rtl/>
        </w:rPr>
        <w:t xml:space="preserve">ויותר נכון שיוסב למעלה, ואשלחה להגיד לאדני שיש לי עושר ונכסים וכבוד לעשות בו חפצך ורצונך, ירמוז שישלח לו דורון מהם </w:t>
      </w:r>
      <w:r w:rsidRPr="00DC7E4D">
        <w:rPr>
          <w:b/>
          <w:bCs/>
          <w:rtl/>
        </w:rPr>
        <w:t>או שיקח הוא משלו מה שיחפוץ</w:t>
      </w:r>
      <w:r w:rsidRPr="00650567">
        <w:rPr>
          <w:rtl/>
        </w:rPr>
        <w:t>, וכן אמר מי לך כל המחנה הזה אשר פגשתי ויאמר למצא חן בעיני אדני</w:t>
      </w:r>
      <w:r>
        <w:rPr>
          <w:rFonts w:hint="cs"/>
          <w:rtl/>
        </w:rPr>
        <w:t xml:space="preserve">" </w:t>
      </w:r>
      <w:r w:rsidRPr="00650567">
        <w:rPr>
          <w:rtl/>
        </w:rPr>
        <w:t>(ל</w:t>
      </w:r>
      <w:r>
        <w:rPr>
          <w:rFonts w:hint="cs"/>
          <w:rtl/>
        </w:rPr>
        <w:t>"</w:t>
      </w:r>
      <w:r w:rsidRPr="00650567">
        <w:rPr>
          <w:rtl/>
        </w:rPr>
        <w:t>ג</w:t>
      </w:r>
      <w:r>
        <w:rPr>
          <w:rFonts w:hint="cs"/>
          <w:rtl/>
        </w:rPr>
        <w:t>,</w:t>
      </w:r>
      <w:r>
        <w:rPr>
          <w:rtl/>
        </w:rPr>
        <w:t xml:space="preserve"> ח)</w:t>
      </w:r>
      <w:r>
        <w:rPr>
          <w:rFonts w:hint="cs"/>
          <w:rtl/>
        </w:rPr>
        <w:t>.</w:t>
      </w:r>
    </w:p>
  </w:footnote>
  <w:footnote w:id="12">
    <w:p w14:paraId="1AB7026B" w14:textId="77777777" w:rsidR="00D32EE9" w:rsidRPr="00316418" w:rsidRDefault="00D32EE9" w:rsidP="001D623E">
      <w:pPr>
        <w:pStyle w:val="FootnoteText"/>
        <w:rPr>
          <w:rtl/>
        </w:rPr>
      </w:pPr>
      <w:r>
        <w:rPr>
          <w:rStyle w:val="FootnoteReference"/>
        </w:rPr>
        <w:footnoteRef/>
      </w:r>
      <w:r>
        <w:rPr>
          <w:rtl/>
        </w:rPr>
        <w:t xml:space="preserve"> </w:t>
      </w:r>
      <w:r>
        <w:rPr>
          <w:rFonts w:hint="cs"/>
          <w:rtl/>
        </w:rPr>
        <w:t>רש"י פירש כך כבר בפסוק ט: "</w:t>
      </w:r>
      <w:r>
        <w:rPr>
          <w:rFonts w:hint="cs"/>
          <w:b/>
          <w:bCs/>
          <w:rtl/>
        </w:rPr>
        <w:t>יהי לך אשר לך</w:t>
      </w:r>
      <w:r>
        <w:rPr>
          <w:rFonts w:hint="cs"/>
          <w:rtl/>
        </w:rPr>
        <w:t xml:space="preserve"> </w:t>
      </w:r>
      <w:r>
        <w:rPr>
          <w:rtl/>
        </w:rPr>
        <w:t>–</w:t>
      </w:r>
      <w:r>
        <w:rPr>
          <w:rFonts w:hint="cs"/>
          <w:rtl/>
        </w:rPr>
        <w:t xml:space="preserve"> כאן הודה לו על הברכות".</w:t>
      </w:r>
    </w:p>
  </w:footnote>
  <w:footnote w:id="13">
    <w:p w14:paraId="79E48182" w14:textId="5A36ED81" w:rsidR="00D32EE9" w:rsidRDefault="00D32EE9" w:rsidP="00FA1D7D">
      <w:pPr>
        <w:pStyle w:val="FootnoteText"/>
        <w:rPr>
          <w:rtl/>
        </w:rPr>
      </w:pPr>
      <w:r>
        <w:rPr>
          <w:rStyle w:val="FootnoteReference"/>
        </w:rPr>
        <w:footnoteRef/>
      </w:r>
      <w:r>
        <w:rPr>
          <w:rtl/>
        </w:rPr>
        <w:t xml:space="preserve"> </w:t>
      </w:r>
      <w:r>
        <w:rPr>
          <w:rFonts w:hint="cs"/>
          <w:rtl/>
        </w:rPr>
        <w:t xml:space="preserve">יש </w:t>
      </w:r>
      <w:r>
        <w:rPr>
          <w:rFonts w:hint="cs"/>
          <w:rtl/>
        </w:rPr>
        <w:t>לשים לב שבטענה זו של יעקב הוא מדגיש את חשש המיתה דווקא אצל הצאן ולא</w:t>
      </w:r>
      <w:r w:rsidR="004560D4">
        <w:rPr>
          <w:rFonts w:hint="cs"/>
          <w:rtl/>
        </w:rPr>
        <w:t xml:space="preserve"> אצל </w:t>
      </w:r>
      <w:r>
        <w:rPr>
          <w:rFonts w:hint="cs"/>
          <w:rtl/>
        </w:rPr>
        <w:t>הילדים כפי שמופיע בסוף הפסוק: "</w:t>
      </w:r>
      <w:r w:rsidRPr="006A54CA">
        <w:rPr>
          <w:rtl/>
        </w:rPr>
        <w:t>וַיֹּאמֶר אֵלָיו אֲדֹנִי יֹדֵעַ כִּי</w:t>
      </w:r>
      <w:r>
        <w:rPr>
          <w:rFonts w:hint="cs"/>
          <w:rtl/>
        </w:rPr>
        <w:t xml:space="preserve"> </w:t>
      </w:r>
      <w:r w:rsidRPr="006A54CA">
        <w:rPr>
          <w:rtl/>
        </w:rPr>
        <w:t xml:space="preserve">הַיְלָדִים רַכִּים וְהַצֹּאן וְהַבָּקָר עָלוֹת עָלָי וּדְפָקוּם יוֹם אֶחָד </w:t>
      </w:r>
      <w:r>
        <w:rPr>
          <w:b/>
          <w:bCs/>
          <w:rtl/>
        </w:rPr>
        <w:t>וָמֵתוּ כָּל</w:t>
      </w:r>
      <w:r>
        <w:rPr>
          <w:rFonts w:hint="cs"/>
          <w:b/>
          <w:bCs/>
          <w:rtl/>
        </w:rPr>
        <w:t xml:space="preserve"> </w:t>
      </w:r>
      <w:r w:rsidRPr="006A54CA">
        <w:rPr>
          <w:b/>
          <w:bCs/>
          <w:rtl/>
        </w:rPr>
        <w:t>הַצֹּאן</w:t>
      </w:r>
      <w:r>
        <w:rPr>
          <w:rFonts w:hint="cs"/>
          <w:rtl/>
        </w:rPr>
        <w:t>" (שם, יג).</w:t>
      </w:r>
    </w:p>
  </w:footnote>
  <w:footnote w:id="14">
    <w:p w14:paraId="4E4952BC" w14:textId="72CE0A29" w:rsidR="00D32EE9" w:rsidRDefault="00D32EE9" w:rsidP="00FA1D7D">
      <w:pPr>
        <w:pStyle w:val="FootnoteText"/>
        <w:rPr>
          <w:rtl/>
        </w:rPr>
      </w:pPr>
      <w:r>
        <w:rPr>
          <w:rStyle w:val="FootnoteReference"/>
        </w:rPr>
        <w:footnoteRef/>
      </w:r>
      <w:r>
        <w:rPr>
          <w:rtl/>
        </w:rPr>
        <w:t xml:space="preserve"> </w:t>
      </w:r>
      <w:r>
        <w:rPr>
          <w:rFonts w:hint="cs"/>
          <w:rtl/>
        </w:rPr>
        <w:t xml:space="preserve">גרוסמן </w:t>
      </w:r>
      <w:r>
        <w:rPr>
          <w:rFonts w:hint="cs"/>
          <w:rtl/>
        </w:rPr>
        <w:t>(</w:t>
      </w:r>
      <w:r w:rsidR="003F3DBE">
        <w:rPr>
          <w:rFonts w:hint="cs"/>
          <w:rtl/>
        </w:rPr>
        <w:t xml:space="preserve">את אשר תדור, </w:t>
      </w:r>
      <w:r>
        <w:rPr>
          <w:rFonts w:hint="cs"/>
          <w:rtl/>
        </w:rPr>
        <w:t>לעיל, הערה 1), כורך את הגשמת הייעוד האלוהי של יעקב בארץ עם הצורך להשלים עם עשו אחיו: "</w:t>
      </w:r>
      <w:r>
        <w:rPr>
          <w:rtl/>
        </w:rPr>
        <w:t>ברור, שהדגש העיקרי האמור ללוות את יעקב במס</w:t>
      </w:r>
      <w:r>
        <w:rPr>
          <w:rFonts w:hint="cs"/>
          <w:rtl/>
        </w:rPr>
        <w:t>עו,</w:t>
      </w:r>
      <w:r>
        <w:t xml:space="preserve"> </w:t>
      </w:r>
      <w:r>
        <w:rPr>
          <w:rtl/>
        </w:rPr>
        <w:t>הוא המשכיותה של משפחת אברהם, והוא נעוץ במבט הכולל, הרואה את השינוי העצום שהוא וזרעו אחריו עומדים לחולל בעולם התרבותי והרוחני. כדי להשיג זאת צריך יעקב לנסות ולהשתחרר מן הבעיות המשפחתיות הספציפיות</w:t>
      </w:r>
      <w:r>
        <w:rPr>
          <w:rFonts w:hint="cs"/>
          <w:rtl/>
        </w:rPr>
        <w:t xml:space="preserve">" </w:t>
      </w:r>
      <w:r w:rsidRPr="00F20498">
        <w:rPr>
          <w:rFonts w:hint="cs"/>
          <w:rtl/>
        </w:rPr>
        <w:t>(עמ' 23).</w:t>
      </w:r>
      <w:r>
        <w:rPr>
          <w:rFonts w:hint="cs"/>
          <w:rtl/>
        </w:rPr>
        <w:t xml:space="preserve"> בהמשך</w:t>
      </w:r>
      <w:r w:rsidR="00F25ED9">
        <w:rPr>
          <w:rFonts w:hint="cs"/>
          <w:rtl/>
        </w:rPr>
        <w:t>,</w:t>
      </w:r>
      <w:r>
        <w:rPr>
          <w:rFonts w:hint="cs"/>
          <w:rtl/>
        </w:rPr>
        <w:t xml:space="preserve"> הוא מדגיש עניין זה באופן מפורש יותר: "</w:t>
      </w:r>
      <w:r>
        <w:rPr>
          <w:rtl/>
        </w:rPr>
        <w:t xml:space="preserve">יעקב מצִדו, מתעלם לחלוטין מהבטחת הארץ והזרע, ומתמקד בשיבה </w:t>
      </w:r>
      <w:r w:rsidR="004560D4">
        <w:rPr>
          <w:rFonts w:hint="cs"/>
          <w:rtl/>
        </w:rPr>
        <w:t>'</w:t>
      </w:r>
      <w:r>
        <w:rPr>
          <w:rtl/>
        </w:rPr>
        <w:t>אל בית אבי</w:t>
      </w:r>
      <w:r w:rsidR="004560D4">
        <w:rPr>
          <w:rFonts w:hint="cs"/>
          <w:rtl/>
        </w:rPr>
        <w:t>'</w:t>
      </w:r>
      <w:r>
        <w:rPr>
          <w:rtl/>
        </w:rPr>
        <w:t>, החזרה למשפחה, ללא שנאת עשָו</w:t>
      </w:r>
      <w:r>
        <w:rPr>
          <w:rFonts w:hint="cs"/>
          <w:rtl/>
        </w:rPr>
        <w:t xml:space="preserve">" (שם).  </w:t>
      </w:r>
    </w:p>
  </w:footnote>
  <w:footnote w:id="15">
    <w:p w14:paraId="6DF7CF89" w14:textId="12BEFBEF" w:rsidR="00D32EE9" w:rsidRDefault="00D32EE9" w:rsidP="00F16F2A">
      <w:pPr>
        <w:pStyle w:val="FootnoteText"/>
      </w:pPr>
      <w:r>
        <w:rPr>
          <w:rStyle w:val="FootnoteReference"/>
        </w:rPr>
        <w:footnoteRef/>
      </w:r>
      <w:r>
        <w:rPr>
          <w:rtl/>
        </w:rPr>
        <w:t xml:space="preserve"> </w:t>
      </w:r>
      <w:r w:rsidRPr="00FD38C4">
        <w:rPr>
          <w:rFonts w:hint="cs"/>
          <w:rtl/>
        </w:rPr>
        <w:t xml:space="preserve">שאלה </w:t>
      </w:r>
      <w:r w:rsidRPr="00FD38C4">
        <w:rPr>
          <w:rFonts w:hint="cs"/>
          <w:rtl/>
        </w:rPr>
        <w:t>זו נשאלה גם על ידי חלק מפרשני המקרא</w:t>
      </w:r>
      <w:r>
        <w:rPr>
          <w:rFonts w:hint="cs"/>
          <w:rtl/>
        </w:rPr>
        <w:t>.</w:t>
      </w:r>
      <w:r w:rsidRPr="00FD38C4">
        <w:rPr>
          <w:rFonts w:hint="cs"/>
          <w:rtl/>
        </w:rPr>
        <w:t xml:space="preserve"> כ</w:t>
      </w:r>
      <w:r>
        <w:rPr>
          <w:rFonts w:hint="cs"/>
          <w:rtl/>
        </w:rPr>
        <w:t>ך</w:t>
      </w:r>
      <w:r w:rsidRPr="00FD38C4">
        <w:rPr>
          <w:rFonts w:hint="cs"/>
          <w:rtl/>
        </w:rPr>
        <w:t xml:space="preserve"> </w:t>
      </w:r>
      <w:r>
        <w:rPr>
          <w:rFonts w:hint="cs"/>
          <w:rtl/>
        </w:rPr>
        <w:t xml:space="preserve">למשל המהר"ל בפירושו </w:t>
      </w:r>
      <w:r w:rsidRPr="002E00BD">
        <w:rPr>
          <w:rFonts w:hint="eastAsia"/>
          <w:b/>
          <w:bCs/>
          <w:rtl/>
        </w:rPr>
        <w:t>גור</w:t>
      </w:r>
      <w:r w:rsidRPr="002E00BD">
        <w:rPr>
          <w:b/>
          <w:bCs/>
          <w:rtl/>
        </w:rPr>
        <w:t xml:space="preserve"> </w:t>
      </w:r>
      <w:r w:rsidRPr="002E00BD">
        <w:rPr>
          <w:rFonts w:hint="eastAsia"/>
          <w:b/>
          <w:bCs/>
          <w:rtl/>
        </w:rPr>
        <w:t>אריה</w:t>
      </w:r>
      <w:r w:rsidRPr="00FD38C4">
        <w:rPr>
          <w:rFonts w:hint="cs"/>
          <w:rtl/>
        </w:rPr>
        <w:t>: "כי למה קרא שם המקום סכות על סכות בהמתו ולא בית על שם ביתו? ועוד, אין [דרך] בני אדם יקראו שם המקום על מה שארע לבהמתו?".</w:t>
      </w:r>
      <w:r>
        <w:rPr>
          <w:rFonts w:hint="cs"/>
          <w:rtl/>
        </w:rPr>
        <w:t xml:space="preserve"> וכן </w:t>
      </w:r>
      <w:r w:rsidRPr="00FD38C4">
        <w:rPr>
          <w:rFonts w:hint="cs"/>
          <w:rtl/>
        </w:rPr>
        <w:t>בעל אור החיים: "</w:t>
      </w:r>
      <w:r w:rsidRPr="00FD38C4">
        <w:rPr>
          <w:rtl/>
        </w:rPr>
        <w:t>אם תאמר וכי בשביל שעשה שם יעקב סוכה יקרא למקום כן</w:t>
      </w:r>
      <w:r>
        <w:rPr>
          <w:rFonts w:hint="cs"/>
          <w:rtl/>
        </w:rPr>
        <w:t>?".</w:t>
      </w:r>
      <w:r w:rsidRPr="00FD38C4">
        <w:rPr>
          <w:rFonts w:hint="cs"/>
          <w:rtl/>
        </w:rPr>
        <w:t xml:space="preserve"> </w:t>
      </w:r>
      <w:r>
        <w:rPr>
          <w:rFonts w:hint="cs"/>
          <w:rtl/>
        </w:rPr>
        <w:t>גם גרוסמן (</w:t>
      </w:r>
      <w:r w:rsidR="003F3DBE">
        <w:rPr>
          <w:rFonts w:hint="cs"/>
          <w:rtl/>
        </w:rPr>
        <w:t xml:space="preserve">יעקב, </w:t>
      </w:r>
      <w:r>
        <w:rPr>
          <w:rFonts w:hint="cs"/>
          <w:rtl/>
        </w:rPr>
        <w:t>לעיל</w:t>
      </w:r>
      <w:r w:rsidR="004560D4">
        <w:rPr>
          <w:rFonts w:hint="cs"/>
          <w:rtl/>
        </w:rPr>
        <w:t>,</w:t>
      </w:r>
      <w:r>
        <w:rPr>
          <w:rFonts w:hint="cs"/>
          <w:rtl/>
        </w:rPr>
        <w:t xml:space="preserve"> הע</w:t>
      </w:r>
      <w:r w:rsidR="004560D4">
        <w:rPr>
          <w:rFonts w:hint="cs"/>
          <w:rtl/>
        </w:rPr>
        <w:t>רה</w:t>
      </w:r>
      <w:r>
        <w:rPr>
          <w:rFonts w:hint="cs"/>
          <w:rtl/>
        </w:rPr>
        <w:t xml:space="preserve"> 1)</w:t>
      </w:r>
      <w:r w:rsidR="001557AA">
        <w:rPr>
          <w:rFonts w:hint="cs"/>
          <w:rtl/>
        </w:rPr>
        <w:t>, עמ' 394,</w:t>
      </w:r>
      <w:r>
        <w:rPr>
          <w:rFonts w:hint="cs"/>
          <w:rtl/>
        </w:rPr>
        <w:t xml:space="preserve"> הציג קושי זה באופן מפורט.</w:t>
      </w:r>
    </w:p>
  </w:footnote>
  <w:footnote w:id="16">
    <w:p w14:paraId="56E1A16C" w14:textId="0465FFF2" w:rsidR="00D32EE9" w:rsidRDefault="00D32EE9" w:rsidP="007D1153">
      <w:pPr>
        <w:pStyle w:val="FootnoteText"/>
        <w:rPr>
          <w:rtl/>
        </w:rPr>
      </w:pPr>
      <w:r>
        <w:rPr>
          <w:rStyle w:val="FootnoteReference"/>
        </w:rPr>
        <w:footnoteRef/>
      </w:r>
      <w:r>
        <w:rPr>
          <w:rtl/>
        </w:rPr>
        <w:t xml:space="preserve"> </w:t>
      </w:r>
      <w:r w:rsidRPr="00CF55A1">
        <w:rPr>
          <w:rFonts w:hint="cs"/>
          <w:rtl/>
        </w:rPr>
        <w:t xml:space="preserve">י' מייטליס, </w:t>
      </w:r>
      <w:r>
        <w:rPr>
          <w:rFonts w:hint="cs"/>
          <w:rtl/>
        </w:rPr>
        <w:t>'</w:t>
      </w:r>
      <w:r w:rsidRPr="000364CC">
        <w:rPr>
          <w:rFonts w:hint="cs"/>
          <w:rtl/>
        </w:rPr>
        <w:t>מדוע בנה יעקב בית בסוכות</w:t>
      </w:r>
      <w:r>
        <w:rPr>
          <w:rFonts w:hint="cs"/>
          <w:rtl/>
        </w:rPr>
        <w:t>'</w:t>
      </w:r>
      <w:r w:rsidRPr="00CF55A1">
        <w:rPr>
          <w:rFonts w:hint="cs"/>
          <w:rtl/>
        </w:rPr>
        <w:t xml:space="preserve">, </w:t>
      </w:r>
      <w:r w:rsidRPr="000364CC">
        <w:rPr>
          <w:rFonts w:hint="cs"/>
          <w:b/>
          <w:bCs/>
          <w:rtl/>
        </w:rPr>
        <w:t>אתר דעת</w:t>
      </w:r>
      <w:r>
        <w:rPr>
          <w:rFonts w:hint="cs"/>
          <w:rtl/>
        </w:rPr>
        <w:t xml:space="preserve">. </w:t>
      </w:r>
      <w:r>
        <w:t>http://</w:t>
      </w:r>
      <w:r w:rsidRPr="00F16F2A">
        <w:t xml:space="preserve"> </w:t>
      </w:r>
      <w:hyperlink r:id="rId1" w:history="1">
        <w:r w:rsidRPr="009B44F6">
          <w:rPr>
            <w:rStyle w:val="Hyperlink"/>
          </w:rPr>
          <w:t>www.daat.ac.il/daat/maamar.asp?id</w:t>
        </w:r>
      </w:hyperlink>
      <w:r>
        <w:t>=141</w:t>
      </w:r>
      <w:r>
        <w:rPr>
          <w:rFonts w:hint="cs"/>
          <w:rtl/>
        </w:rPr>
        <w:t>. לעומתו טענו חוקרים אחרים שציון בניית הבית בפסוק מוכיחה שהוא שהה שם לאורך זמן, ומעין זה כתב כבר רש"י בעקבות חז"ל (מגילה יז ע"א), שיעקב שהה במקום שנה וחצי.</w:t>
      </w:r>
    </w:p>
  </w:footnote>
  <w:footnote w:id="17">
    <w:p w14:paraId="28FA8061" w14:textId="4FBD9964" w:rsidR="00D32EE9" w:rsidRDefault="00D32EE9" w:rsidP="00343FFE">
      <w:pPr>
        <w:pStyle w:val="FootnoteText"/>
      </w:pPr>
      <w:r>
        <w:rPr>
          <w:rStyle w:val="FootnoteReference"/>
        </w:rPr>
        <w:footnoteRef/>
      </w:r>
      <w:r>
        <w:rPr>
          <w:rtl/>
        </w:rPr>
        <w:t xml:space="preserve"> </w:t>
      </w:r>
      <w:r>
        <w:rPr>
          <w:rFonts w:ascii="David" w:hAnsi="David" w:hint="cs"/>
          <w:sz w:val="24"/>
          <w:rtl/>
        </w:rPr>
        <w:t xml:space="preserve">לפי </w:t>
      </w:r>
      <w:r>
        <w:rPr>
          <w:rFonts w:ascii="David" w:hAnsi="David" w:hint="cs"/>
          <w:sz w:val="24"/>
          <w:rtl/>
        </w:rPr>
        <w:t>סדר הפסוקים עשו עזב את הארץ לאחר שובו של יעקב אליה ולאחר מות יצחק, אבל הדברים אינם מתיישבים עם הסיפור על חזרתו של יעקב מחרן שם כבר ראינו שעשו בא לקראתו מאדום: "</w:t>
      </w:r>
      <w:r w:rsidRPr="001063AC">
        <w:rPr>
          <w:rFonts w:ascii="David" w:hAnsi="David"/>
          <w:sz w:val="24"/>
          <w:rtl/>
        </w:rPr>
        <w:t>וַיִּשְׁלַח יַעֲקֹב מַלְאָכִים לְפָנָיו אֶל</w:t>
      </w:r>
      <w:r>
        <w:rPr>
          <w:rFonts w:ascii="David" w:hAnsi="David" w:hint="cs"/>
          <w:sz w:val="24"/>
          <w:rtl/>
        </w:rPr>
        <w:t xml:space="preserve"> </w:t>
      </w:r>
      <w:r w:rsidRPr="001063AC">
        <w:rPr>
          <w:rFonts w:ascii="David" w:hAnsi="David"/>
          <w:sz w:val="24"/>
          <w:rtl/>
        </w:rPr>
        <w:t xml:space="preserve">עֵשָׂו אָחִיו </w:t>
      </w:r>
      <w:r w:rsidRPr="001063AC">
        <w:rPr>
          <w:rFonts w:ascii="David" w:hAnsi="David"/>
          <w:b/>
          <w:bCs/>
          <w:sz w:val="24"/>
          <w:rtl/>
        </w:rPr>
        <w:t>אַרְצָה שֵׂעִיר שְׂדֵה אֱדוֹם</w:t>
      </w:r>
      <w:r>
        <w:rPr>
          <w:rFonts w:ascii="David" w:hAnsi="David" w:hint="cs"/>
          <w:sz w:val="24"/>
          <w:rtl/>
        </w:rPr>
        <w:t>" (ל"ב, ד), ולשם גם חוזר עשו לאחר המפגש ביניהם</w:t>
      </w:r>
      <w:r w:rsidR="000074F4">
        <w:rPr>
          <w:rFonts w:ascii="David" w:hAnsi="David" w:hint="cs"/>
          <w:sz w:val="24"/>
          <w:rtl/>
        </w:rPr>
        <w:t xml:space="preserve">: </w:t>
      </w:r>
      <w:r>
        <w:rPr>
          <w:rFonts w:ascii="David" w:hAnsi="David" w:hint="cs"/>
          <w:b/>
          <w:bCs/>
          <w:sz w:val="24"/>
          <w:rtl/>
        </w:rPr>
        <w:t>"</w:t>
      </w:r>
      <w:r w:rsidRPr="001063AC">
        <w:rPr>
          <w:rFonts w:ascii="David" w:hAnsi="David"/>
          <w:sz w:val="24"/>
          <w:rtl/>
        </w:rPr>
        <w:t xml:space="preserve">וַיָּשָׁב בַּיּוֹם הַהוּא עֵשָׂו </w:t>
      </w:r>
      <w:r w:rsidRPr="001063AC">
        <w:rPr>
          <w:rFonts w:ascii="David" w:hAnsi="David"/>
          <w:b/>
          <w:bCs/>
          <w:sz w:val="24"/>
          <w:rtl/>
        </w:rPr>
        <w:t>לְדַרְכּוֹ שֵׂעִירָה</w:t>
      </w:r>
      <w:r>
        <w:rPr>
          <w:rFonts w:ascii="David" w:hAnsi="David" w:hint="cs"/>
          <w:sz w:val="24"/>
          <w:rtl/>
        </w:rPr>
        <w:t xml:space="preserve"> (ל"ג, יד; טז). יש פרשנים המקדימים את המאורע המסופר כאן </w:t>
      </w:r>
      <w:r>
        <w:rPr>
          <w:rFonts w:hint="cs"/>
          <w:rtl/>
        </w:rPr>
        <w:t xml:space="preserve">וטוענים שעזיבת עשו את ארץ אביו החלה </w:t>
      </w:r>
      <w:r>
        <w:rPr>
          <w:rFonts w:ascii="David" w:hAnsi="David" w:hint="cs"/>
          <w:sz w:val="24"/>
          <w:rtl/>
        </w:rPr>
        <w:t>במפגש בין עשו ליעקב, כאשר עשו התוודע לרכוש הרב של יעקב, הכיר בכך שיעקב זכה בברכות בדין והבין שעליו לפנות לו מקום ולעזוב את הארץ. דעה כזו מוזכרת אצל הרד"צ הופמן</w:t>
      </w:r>
      <w:r>
        <w:rPr>
          <w:rFonts w:hint="cs"/>
          <w:rtl/>
        </w:rPr>
        <w:t xml:space="preserve"> ו</w:t>
      </w:r>
      <w:r>
        <w:rPr>
          <w:rFonts w:ascii="David" w:hAnsi="David" w:hint="cs"/>
          <w:sz w:val="24"/>
          <w:rtl/>
        </w:rPr>
        <w:t>כן באחד הפירושים שמביא דעת מקרא (ל"ו, ו)</w:t>
      </w:r>
      <w:r>
        <w:rPr>
          <w:rFonts w:hint="cs"/>
          <w:rtl/>
        </w:rPr>
        <w:t xml:space="preserve">, לדבריו: </w:t>
      </w:r>
      <w:r>
        <w:rPr>
          <w:rFonts w:ascii="David" w:hAnsi="David" w:hint="cs"/>
          <w:sz w:val="24"/>
          <w:rtl/>
        </w:rPr>
        <w:t>"אבל לאחר מעשה הפיוס, 'אחי יהי לך אשר לך' (ל</w:t>
      </w:r>
      <w:r w:rsidR="00B665E9">
        <w:rPr>
          <w:rFonts w:ascii="David" w:hAnsi="David" w:hint="cs"/>
          <w:sz w:val="24"/>
          <w:rtl/>
        </w:rPr>
        <w:t>"</w:t>
      </w:r>
      <w:r>
        <w:rPr>
          <w:rFonts w:ascii="David" w:hAnsi="David" w:hint="cs"/>
          <w:sz w:val="24"/>
          <w:rtl/>
        </w:rPr>
        <w:t>ג</w:t>
      </w:r>
      <w:r w:rsidR="00B665E9">
        <w:rPr>
          <w:rFonts w:ascii="David" w:hAnsi="David" w:hint="cs"/>
          <w:sz w:val="24"/>
          <w:rtl/>
        </w:rPr>
        <w:t>,</w:t>
      </w:r>
      <w:r>
        <w:rPr>
          <w:rFonts w:ascii="David" w:hAnsi="David" w:hint="cs"/>
          <w:sz w:val="24"/>
          <w:rtl/>
        </w:rPr>
        <w:t xml:space="preserve"> ט), שניתן להתפרש גם כהודאה ב'ברכת אברהם', שעקרה מתן ארץ כנען ליעקב (כ</w:t>
      </w:r>
      <w:r w:rsidR="00B665E9">
        <w:rPr>
          <w:rFonts w:ascii="David" w:hAnsi="David" w:hint="cs"/>
          <w:sz w:val="24"/>
          <w:rtl/>
        </w:rPr>
        <w:t>"</w:t>
      </w:r>
      <w:r>
        <w:rPr>
          <w:rFonts w:ascii="David" w:hAnsi="David" w:hint="cs"/>
          <w:sz w:val="24"/>
          <w:rtl/>
        </w:rPr>
        <w:t>ח, ד), החליט לקבל את עצת אביו במעשה ה'ברכה', 'והיה כאשר תריד (=תלך) ופרקת עלו מעל צוארך' (כ</w:t>
      </w:r>
      <w:r w:rsidR="00B665E9">
        <w:rPr>
          <w:rFonts w:ascii="David" w:hAnsi="David" w:hint="cs"/>
          <w:sz w:val="24"/>
          <w:rtl/>
        </w:rPr>
        <w:t>"</w:t>
      </w:r>
      <w:r>
        <w:rPr>
          <w:rFonts w:ascii="David" w:hAnsi="David" w:hint="cs"/>
          <w:sz w:val="24"/>
          <w:rtl/>
        </w:rPr>
        <w:t>ז</w:t>
      </w:r>
      <w:r w:rsidR="00B665E9">
        <w:rPr>
          <w:rFonts w:ascii="David" w:hAnsi="David" w:hint="cs"/>
          <w:sz w:val="24"/>
          <w:rtl/>
        </w:rPr>
        <w:t>,</w:t>
      </w:r>
      <w:r>
        <w:rPr>
          <w:rFonts w:ascii="David" w:hAnsi="David" w:hint="cs"/>
          <w:sz w:val="24"/>
          <w:rtl/>
        </w:rPr>
        <w:t xml:space="preserve"> מ), ולעזב באופן מוחלט את ארץ כנען ולהניחה בידי יעקב". דרך אחרת מציע בכור שור המבאר שבשלב ראשון הייתה התיישבות חלקית של עשו באדום, ורק לאחר שוב יעקב לארץ כנען הגיע שלב ההיפרדות הסופית וההתיישבות הקבועה שם. באופן דומה מפרשים גם י' קיל בדעת מקרא; מ' קאסוטו; ו</w:t>
      </w:r>
      <w:r>
        <w:rPr>
          <w:rFonts w:hint="cs"/>
          <w:rtl/>
        </w:rPr>
        <w:t xml:space="preserve">מ"י עמנואלי, </w:t>
      </w:r>
      <w:r w:rsidRPr="00552104">
        <w:rPr>
          <w:rFonts w:hint="cs"/>
          <w:b/>
          <w:bCs/>
          <w:rtl/>
        </w:rPr>
        <w:t>ספר בראשית: הסברים והארות</w:t>
      </w:r>
      <w:r>
        <w:rPr>
          <w:rFonts w:hint="cs"/>
          <w:rtl/>
        </w:rPr>
        <w:t xml:space="preserve">, תל אביב 1978, עמ' 474. </w:t>
      </w:r>
      <w:r>
        <w:rPr>
          <w:rFonts w:ascii="David" w:hAnsi="David" w:hint="cs"/>
          <w:sz w:val="24"/>
          <w:rtl/>
        </w:rPr>
        <w:t>אבל העיקר הוא סדר הפרשות ש</w:t>
      </w:r>
      <w:r w:rsidR="000074F4">
        <w:rPr>
          <w:rFonts w:ascii="David" w:hAnsi="David" w:hint="cs"/>
          <w:sz w:val="24"/>
          <w:rtl/>
        </w:rPr>
        <w:t>מוצג בתורה</w:t>
      </w:r>
      <w:r>
        <w:rPr>
          <w:rFonts w:ascii="David" w:hAnsi="David" w:hint="cs"/>
          <w:sz w:val="24"/>
          <w:rtl/>
        </w:rPr>
        <w:t xml:space="preserve"> ולפיו אירוע זה של עזיבת עשו את הארץ "מפני יעקב" חותם את העימות ביניהם אחרי מות יצחק, וסוגר בכך את המעגל שהחל בברכותיו של יצחק</w:t>
      </w:r>
      <w:r>
        <w:rPr>
          <w:rFonts w:hint="cs"/>
          <w:rtl/>
        </w:rPr>
        <w:t xml:space="preserve">. בעל </w:t>
      </w:r>
      <w:r>
        <w:rPr>
          <w:rFonts w:ascii="David" w:hAnsi="David" w:hint="cs"/>
          <w:sz w:val="24"/>
          <w:rtl/>
        </w:rPr>
        <w:t>עקידת יצחק מסייע להבנה זו בפירושו על עיתוי מיתת יצחק (ל"ג, יח), מדגיש</w:t>
      </w:r>
      <w:r w:rsidR="00B665E9">
        <w:rPr>
          <w:rFonts w:ascii="David" w:hAnsi="David" w:hint="cs"/>
          <w:sz w:val="24"/>
          <w:rtl/>
        </w:rPr>
        <w:t>&lt;מי מדגיש?&gt;</w:t>
      </w:r>
      <w:r>
        <w:rPr>
          <w:rFonts w:ascii="David" w:hAnsi="David" w:hint="cs"/>
          <w:sz w:val="24"/>
          <w:rtl/>
        </w:rPr>
        <w:t xml:space="preserve"> את השינוי הממוני שחל ביעקב בנו, שינוי אותו הוא מזהה כסימן מובהק ששם ה' עליו: </w:t>
      </w:r>
      <w:r>
        <w:rPr>
          <w:rFonts w:hint="cs"/>
          <w:rtl/>
        </w:rPr>
        <w:t>"</w:t>
      </w:r>
      <w:r w:rsidR="00ED1BBE">
        <w:rPr>
          <w:rFonts w:hint="cs"/>
          <w:rtl/>
        </w:rPr>
        <w:t>'</w:t>
      </w:r>
      <w:r>
        <w:rPr>
          <w:rtl/>
        </w:rPr>
        <w:t>ויהיו ימי יצחק וכו' ויגוע יצחק וימת ויאסף אל עמיו זקן ושבע ימים</w:t>
      </w:r>
      <w:r w:rsidR="00ED1BBE">
        <w:rPr>
          <w:rFonts w:hint="cs"/>
          <w:rtl/>
        </w:rPr>
        <w:t>'</w:t>
      </w:r>
      <w:r>
        <w:rPr>
          <w:rFonts w:hint="cs"/>
          <w:rtl/>
        </w:rPr>
        <w:t>...</w:t>
      </w:r>
      <w:r>
        <w:rPr>
          <w:rtl/>
        </w:rPr>
        <w:t xml:space="preserve"> סמך מיתתו לכאן להגיד שלא נפטר מן העולם עד שמלא ימים כנפשו שובעו מה שהספיק לראות בו את בנו אהובו העומד במקומו בשלשלת הקדושה כי זה כמה היה ומיחל עת בואו וכבר זכה לשמוח בו </w:t>
      </w:r>
      <w:r w:rsidRPr="005E2343">
        <w:rPr>
          <w:b/>
          <w:bCs/>
          <w:rtl/>
        </w:rPr>
        <w:t>כי ראה כי היה ה' עמו ונתקיימה בו ברכתו וברכת אמו כי משולל נפטר ממנו ובמקלו עבר את הירדן ועתה היה למחנה גדולה מאוד לאלוהים אשר לכבדות תנועתו אחרו פעמי מרכבותיו עד הנה</w:t>
      </w:r>
      <w:r>
        <w:rPr>
          <w:rtl/>
        </w:rPr>
        <w:t xml:space="preserve"> כמו שאמר </w:t>
      </w:r>
      <w:r w:rsidR="00ED1BBE">
        <w:rPr>
          <w:rFonts w:hint="cs"/>
          <w:rtl/>
        </w:rPr>
        <w:t>'</w:t>
      </w:r>
      <w:r>
        <w:rPr>
          <w:rtl/>
        </w:rPr>
        <w:t>ואני אתנהלה לאטי לרגל המלאכה אשר לפני ולרגל הילדים</w:t>
      </w:r>
      <w:r w:rsidR="00ED1BBE">
        <w:rPr>
          <w:rFonts w:hint="cs"/>
          <w:rtl/>
        </w:rPr>
        <w:t>'</w:t>
      </w:r>
      <w:r>
        <w:rPr>
          <w:rFonts w:hint="cs"/>
          <w:rtl/>
        </w:rPr>
        <w:t>"</w:t>
      </w:r>
      <w:r>
        <w:t>.</w:t>
      </w:r>
    </w:p>
  </w:footnote>
  <w:footnote w:id="18">
    <w:p w14:paraId="2D1BE268" w14:textId="51089656" w:rsidR="00D32EE9" w:rsidRDefault="00D32EE9" w:rsidP="00702FD0">
      <w:pPr>
        <w:pStyle w:val="FootnoteText"/>
        <w:rPr>
          <w:rtl/>
        </w:rPr>
      </w:pPr>
      <w:r>
        <w:rPr>
          <w:rStyle w:val="FootnoteReference"/>
        </w:rPr>
        <w:footnoteRef/>
      </w:r>
      <w:r>
        <w:rPr>
          <w:rtl/>
        </w:rPr>
        <w:t xml:space="preserve"> </w:t>
      </w:r>
      <w:r w:rsidRPr="00EA48AA">
        <w:rPr>
          <w:rFonts w:ascii="David" w:hAnsi="David" w:hint="cs"/>
          <w:sz w:val="24"/>
          <w:rtl/>
        </w:rPr>
        <w:t xml:space="preserve">גם אצל יצחק מצאנו תופעה </w:t>
      </w:r>
      <w:r>
        <w:rPr>
          <w:rFonts w:ascii="David" w:hAnsi="David" w:hint="cs"/>
          <w:sz w:val="24"/>
          <w:rtl/>
        </w:rPr>
        <w:t>דומה</w:t>
      </w:r>
      <w:r w:rsidRPr="00EA48AA">
        <w:rPr>
          <w:rFonts w:ascii="David" w:hAnsi="David" w:hint="cs"/>
          <w:sz w:val="24"/>
          <w:rtl/>
        </w:rPr>
        <w:t>, א</w:t>
      </w:r>
      <w:r>
        <w:rPr>
          <w:rFonts w:ascii="David" w:hAnsi="David" w:hint="cs"/>
          <w:sz w:val="24"/>
          <w:rtl/>
        </w:rPr>
        <w:t>בל</w:t>
      </w:r>
      <w:r w:rsidRPr="00EA48AA">
        <w:rPr>
          <w:rFonts w:ascii="David" w:hAnsi="David" w:hint="cs"/>
          <w:sz w:val="24"/>
          <w:rtl/>
        </w:rPr>
        <w:t xml:space="preserve"> </w:t>
      </w:r>
      <w:r>
        <w:rPr>
          <w:rFonts w:ascii="David" w:hAnsi="David" w:hint="cs"/>
          <w:sz w:val="24"/>
          <w:rtl/>
        </w:rPr>
        <w:t xml:space="preserve">שם מדובר בפלישתים ולא בבני המשפחה, </w:t>
      </w:r>
      <w:r w:rsidR="00F25ED9">
        <w:rPr>
          <w:rFonts w:ascii="David" w:hAnsi="David" w:hint="cs"/>
          <w:sz w:val="24"/>
          <w:rtl/>
        </w:rPr>
        <w:t>ו</w:t>
      </w:r>
      <w:r>
        <w:rPr>
          <w:rFonts w:ascii="David" w:hAnsi="David" w:hint="cs"/>
          <w:sz w:val="24"/>
          <w:rtl/>
        </w:rPr>
        <w:t xml:space="preserve">הפרידה לא נעשית </w:t>
      </w:r>
      <w:r w:rsidRPr="00EA48AA">
        <w:rPr>
          <w:rFonts w:ascii="David" w:hAnsi="David" w:hint="cs"/>
          <w:sz w:val="24"/>
          <w:rtl/>
        </w:rPr>
        <w:t>בי</w:t>
      </w:r>
      <w:r w:rsidR="00B665E9">
        <w:rPr>
          <w:rFonts w:ascii="David" w:hAnsi="David" w:hint="cs"/>
          <w:sz w:val="24"/>
          <w:rtl/>
        </w:rPr>
        <w:t>ו</w:t>
      </w:r>
      <w:r w:rsidRPr="00EA48AA">
        <w:rPr>
          <w:rFonts w:ascii="David" w:hAnsi="David" w:hint="cs"/>
          <w:sz w:val="24"/>
          <w:rtl/>
        </w:rPr>
        <w:t xml:space="preserve">זמתו </w:t>
      </w:r>
      <w:r>
        <w:rPr>
          <w:rFonts w:ascii="David" w:hAnsi="David" w:hint="cs"/>
          <w:sz w:val="24"/>
          <w:rtl/>
        </w:rPr>
        <w:t>אלא ביוזמת אבימלך</w:t>
      </w:r>
      <w:r w:rsidR="00F25ED9">
        <w:rPr>
          <w:rFonts w:ascii="David" w:hAnsi="David" w:hint="cs"/>
          <w:sz w:val="24"/>
          <w:rtl/>
        </w:rPr>
        <w:t>.</w:t>
      </w:r>
      <w:r w:rsidRPr="004766CC">
        <w:rPr>
          <w:rFonts w:ascii="David" w:hAnsi="David" w:hint="cs"/>
          <w:sz w:val="24"/>
          <w:rtl/>
        </w:rPr>
        <w:t xml:space="preserve"> </w:t>
      </w:r>
      <w:r>
        <w:rPr>
          <w:rFonts w:ascii="David" w:hAnsi="David" w:hint="cs"/>
          <w:sz w:val="24"/>
          <w:rtl/>
        </w:rPr>
        <w:t>גם התוצאה</w:t>
      </w:r>
      <w:r w:rsidR="00F25ED9">
        <w:rPr>
          <w:rFonts w:ascii="David" w:hAnsi="David" w:hint="cs"/>
          <w:sz w:val="24"/>
          <w:rtl/>
        </w:rPr>
        <w:t xml:space="preserve"> שם</w:t>
      </w:r>
      <w:r>
        <w:rPr>
          <w:rFonts w:ascii="David" w:hAnsi="David" w:hint="cs"/>
          <w:sz w:val="24"/>
          <w:rtl/>
        </w:rPr>
        <w:t xml:space="preserve"> היא הפוכה, ויצחק הוא שעוזב את אזור המריבה: </w:t>
      </w:r>
      <w:r w:rsidR="00B665E9">
        <w:rPr>
          <w:rFonts w:ascii="David" w:hAnsi="David" w:hint="cs"/>
          <w:sz w:val="24"/>
          <w:rtl/>
        </w:rPr>
        <w:t>"</w:t>
      </w:r>
      <w:r w:rsidRPr="00EA48AA">
        <w:rPr>
          <w:rFonts w:ascii="David" w:hAnsi="David"/>
          <w:sz w:val="24"/>
          <w:rtl/>
        </w:rPr>
        <w:t>וַיִּגְדַּל הָאִישׁ וַיֵּלֶךְ הָלוֹךְ וְגָדֵל עַד כִּי</w:t>
      </w:r>
      <w:r>
        <w:rPr>
          <w:rFonts w:ascii="David" w:hAnsi="David" w:hint="cs"/>
          <w:sz w:val="24"/>
          <w:rtl/>
        </w:rPr>
        <w:t xml:space="preserve"> </w:t>
      </w:r>
      <w:r w:rsidRPr="00EA48AA">
        <w:rPr>
          <w:rFonts w:ascii="David" w:hAnsi="David"/>
          <w:sz w:val="24"/>
          <w:rtl/>
        </w:rPr>
        <w:t>גָדַל מְאֹד וַיְהִי</w:t>
      </w:r>
      <w:r>
        <w:rPr>
          <w:rFonts w:ascii="David" w:hAnsi="David" w:hint="cs"/>
          <w:sz w:val="24"/>
          <w:rtl/>
        </w:rPr>
        <w:t xml:space="preserve"> </w:t>
      </w:r>
      <w:r w:rsidRPr="00EA48AA">
        <w:rPr>
          <w:rFonts w:ascii="David" w:hAnsi="David"/>
          <w:sz w:val="24"/>
          <w:rtl/>
        </w:rPr>
        <w:t>לוֹ מִקְנֵה</w:t>
      </w:r>
      <w:r>
        <w:rPr>
          <w:rFonts w:ascii="David" w:hAnsi="David" w:hint="cs"/>
          <w:sz w:val="24"/>
          <w:rtl/>
        </w:rPr>
        <w:t xml:space="preserve"> </w:t>
      </w:r>
      <w:r w:rsidRPr="00EA48AA">
        <w:rPr>
          <w:rFonts w:ascii="David" w:hAnsi="David"/>
          <w:sz w:val="24"/>
          <w:rtl/>
        </w:rPr>
        <w:t>צֹאן וּמִקְנֵה בָקָר וַעֲבֻדָּה רַבָּה וַיְקַנְאוּ אֹתוֹ פְּלִשְׁתִּים</w:t>
      </w:r>
      <w:r>
        <w:rPr>
          <w:rFonts w:ascii="David" w:hAnsi="David" w:hint="cs"/>
          <w:sz w:val="24"/>
          <w:rtl/>
        </w:rPr>
        <w:t>...</w:t>
      </w:r>
      <w:r w:rsidRPr="00EA48AA">
        <w:rPr>
          <w:rFonts w:ascii="David" w:hAnsi="David"/>
          <w:sz w:val="24"/>
          <w:rtl/>
        </w:rPr>
        <w:t xml:space="preserve"> וַיֹּאמֶר אֲבִימֶלֶךְ אֶל</w:t>
      </w:r>
      <w:r>
        <w:rPr>
          <w:rFonts w:ascii="David" w:hAnsi="David" w:hint="cs"/>
          <w:sz w:val="24"/>
          <w:rtl/>
        </w:rPr>
        <w:t xml:space="preserve"> </w:t>
      </w:r>
      <w:r w:rsidRPr="00EA48AA">
        <w:rPr>
          <w:rFonts w:ascii="David" w:hAnsi="David"/>
          <w:sz w:val="24"/>
          <w:rtl/>
        </w:rPr>
        <w:t>יִצְחָק לֵךְ מֵעִמָּנוּ כִּי</w:t>
      </w:r>
      <w:r>
        <w:rPr>
          <w:rFonts w:ascii="David" w:hAnsi="David" w:hint="cs"/>
          <w:sz w:val="24"/>
          <w:rtl/>
        </w:rPr>
        <w:t xml:space="preserve"> </w:t>
      </w:r>
      <w:r>
        <w:rPr>
          <w:rFonts w:ascii="David" w:hAnsi="David"/>
          <w:sz w:val="24"/>
          <w:rtl/>
        </w:rPr>
        <w:t>עָצַמְתָּ מִמֶּנּוּ מְאֹד</w:t>
      </w:r>
      <w:r w:rsidRPr="00EA48AA">
        <w:rPr>
          <w:rFonts w:ascii="David" w:hAnsi="David"/>
          <w:sz w:val="24"/>
          <w:rtl/>
        </w:rPr>
        <w:t xml:space="preserve"> וַיֵּלֶךְ מִשָּׁם יִצְחָק וַיִּחַן בְּנַחַל</w:t>
      </w:r>
      <w:r>
        <w:rPr>
          <w:rFonts w:ascii="David" w:hAnsi="David" w:hint="cs"/>
          <w:sz w:val="24"/>
          <w:rtl/>
        </w:rPr>
        <w:t xml:space="preserve"> </w:t>
      </w:r>
      <w:r w:rsidRPr="00EA48AA">
        <w:rPr>
          <w:rFonts w:ascii="David" w:hAnsi="David"/>
          <w:sz w:val="24"/>
          <w:rtl/>
        </w:rPr>
        <w:t>גְּרָר וַיֵּשֶׁב שָׁם</w:t>
      </w:r>
      <w:r w:rsidR="00B665E9">
        <w:rPr>
          <w:rFonts w:ascii="David" w:hAnsi="David" w:hint="cs"/>
          <w:sz w:val="24"/>
          <w:rtl/>
        </w:rPr>
        <w:t>"</w:t>
      </w:r>
      <w:r>
        <w:rPr>
          <w:rFonts w:ascii="David" w:hAnsi="David" w:hint="cs"/>
          <w:sz w:val="24"/>
          <w:rtl/>
        </w:rPr>
        <w:t xml:space="preserve"> (כ"ו, יג-יז)</w:t>
      </w:r>
      <w:r>
        <w:rPr>
          <w:rFonts w:hint="cs"/>
          <w:rtl/>
        </w:rPr>
        <w:t>.</w:t>
      </w:r>
    </w:p>
  </w:footnote>
  <w:footnote w:id="19">
    <w:p w14:paraId="46D1E290" w14:textId="6199B39B" w:rsidR="00D32EE9" w:rsidRDefault="00D32EE9" w:rsidP="00663063">
      <w:pPr>
        <w:pStyle w:val="FootnoteText"/>
        <w:rPr>
          <w:rtl/>
        </w:rPr>
      </w:pPr>
      <w:r>
        <w:rPr>
          <w:rStyle w:val="FootnoteReference"/>
        </w:rPr>
        <w:footnoteRef/>
      </w:r>
      <w:r>
        <w:rPr>
          <w:rtl/>
        </w:rPr>
        <w:t xml:space="preserve"> </w:t>
      </w:r>
      <w:r>
        <w:rPr>
          <w:rFonts w:ascii="David" w:hAnsi="David" w:hint="cs"/>
          <w:sz w:val="24"/>
          <w:rtl/>
        </w:rPr>
        <w:t>מקנה במשמעות צאן וגם במשמעות קניין שנרכש</w:t>
      </w:r>
      <w:r>
        <w:rPr>
          <w:rFonts w:hint="cs"/>
          <w:rtl/>
        </w:rPr>
        <w:t xml:space="preserve"> </w:t>
      </w:r>
      <w:r w:rsidR="00105375">
        <w:rPr>
          <w:rtl/>
        </w:rPr>
        <w:t>–</w:t>
      </w:r>
      <w:r w:rsidR="00105375">
        <w:rPr>
          <w:rFonts w:hint="cs"/>
          <w:rtl/>
        </w:rPr>
        <w:t xml:space="preserve"> </w:t>
      </w:r>
      <w:r>
        <w:rPr>
          <w:rFonts w:ascii="David" w:hAnsi="David" w:hint="cs"/>
          <w:sz w:val="24"/>
          <w:rtl/>
        </w:rPr>
        <w:t>"</w:t>
      </w:r>
      <w:r w:rsidRPr="00663063">
        <w:rPr>
          <w:rFonts w:ascii="David" w:hAnsi="David"/>
          <w:sz w:val="24"/>
          <w:rtl/>
        </w:rPr>
        <w:t>מִקְנֵה קִנְיָנוֹ אֲשֶׁר רָכַשׁ</w:t>
      </w:r>
      <w:r>
        <w:rPr>
          <w:rFonts w:ascii="David" w:hAnsi="David" w:hint="cs"/>
          <w:sz w:val="24"/>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809"/>
    <w:multiLevelType w:val="hybridMultilevel"/>
    <w:tmpl w:val="F578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00F04"/>
    <w:multiLevelType w:val="hybridMultilevel"/>
    <w:tmpl w:val="6FFC7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4FAC"/>
    <w:multiLevelType w:val="hybridMultilevel"/>
    <w:tmpl w:val="B5D41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14ABE"/>
    <w:multiLevelType w:val="hybridMultilevel"/>
    <w:tmpl w:val="9A0A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F5E10"/>
    <w:multiLevelType w:val="hybridMultilevel"/>
    <w:tmpl w:val="33D03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356873"/>
    <w:multiLevelType w:val="hybridMultilevel"/>
    <w:tmpl w:val="2264B06A"/>
    <w:lvl w:ilvl="0" w:tplc="52B08F9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3F461B"/>
    <w:multiLevelType w:val="hybridMultilevel"/>
    <w:tmpl w:val="1752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C6B01"/>
    <w:multiLevelType w:val="hybridMultilevel"/>
    <w:tmpl w:val="86A8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245EA"/>
    <w:multiLevelType w:val="hybridMultilevel"/>
    <w:tmpl w:val="27F2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41396"/>
    <w:multiLevelType w:val="hybridMultilevel"/>
    <w:tmpl w:val="1EAE81FA"/>
    <w:lvl w:ilvl="0" w:tplc="A23EBB82">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022555">
    <w:abstractNumId w:val="1"/>
  </w:num>
  <w:num w:numId="2" w16cid:durableId="411121739">
    <w:abstractNumId w:val="7"/>
  </w:num>
  <w:num w:numId="3" w16cid:durableId="104884078">
    <w:abstractNumId w:val="5"/>
  </w:num>
  <w:num w:numId="4" w16cid:durableId="988243455">
    <w:abstractNumId w:val="9"/>
  </w:num>
  <w:num w:numId="5" w16cid:durableId="2012901778">
    <w:abstractNumId w:val="6"/>
  </w:num>
  <w:num w:numId="6" w16cid:durableId="1396276706">
    <w:abstractNumId w:val="3"/>
  </w:num>
  <w:num w:numId="7" w16cid:durableId="552235827">
    <w:abstractNumId w:val="8"/>
  </w:num>
  <w:num w:numId="8" w16cid:durableId="1519466079">
    <w:abstractNumId w:val="4"/>
  </w:num>
  <w:num w:numId="9" w16cid:durableId="1189829736">
    <w:abstractNumId w:val="0"/>
  </w:num>
  <w:num w:numId="10" w16cid:durableId="47968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7D"/>
    <w:rsid w:val="00000D13"/>
    <w:rsid w:val="000056B0"/>
    <w:rsid w:val="000074F4"/>
    <w:rsid w:val="00010590"/>
    <w:rsid w:val="0002310F"/>
    <w:rsid w:val="00026E99"/>
    <w:rsid w:val="000363E5"/>
    <w:rsid w:val="000510FA"/>
    <w:rsid w:val="00052FA7"/>
    <w:rsid w:val="00063B4B"/>
    <w:rsid w:val="00063F6D"/>
    <w:rsid w:val="00072E70"/>
    <w:rsid w:val="000848DA"/>
    <w:rsid w:val="000A4114"/>
    <w:rsid w:val="000A685B"/>
    <w:rsid w:val="000B25B4"/>
    <w:rsid w:val="000B3287"/>
    <w:rsid w:val="000B39F2"/>
    <w:rsid w:val="000B7DF6"/>
    <w:rsid w:val="000C0C63"/>
    <w:rsid w:val="000C2D17"/>
    <w:rsid w:val="000C67FA"/>
    <w:rsid w:val="000D0FEF"/>
    <w:rsid w:val="000D5FAB"/>
    <w:rsid w:val="000D6BC4"/>
    <w:rsid w:val="000E6227"/>
    <w:rsid w:val="000E7EB0"/>
    <w:rsid w:val="00102DA7"/>
    <w:rsid w:val="00105375"/>
    <w:rsid w:val="001114AC"/>
    <w:rsid w:val="00114605"/>
    <w:rsid w:val="00115C58"/>
    <w:rsid w:val="00115E2B"/>
    <w:rsid w:val="00122573"/>
    <w:rsid w:val="0013569E"/>
    <w:rsid w:val="00144DFF"/>
    <w:rsid w:val="001527A4"/>
    <w:rsid w:val="001556DA"/>
    <w:rsid w:val="001557AA"/>
    <w:rsid w:val="00160036"/>
    <w:rsid w:val="00163750"/>
    <w:rsid w:val="00166B58"/>
    <w:rsid w:val="00182CE2"/>
    <w:rsid w:val="001834D0"/>
    <w:rsid w:val="00183AD8"/>
    <w:rsid w:val="001909CA"/>
    <w:rsid w:val="00197075"/>
    <w:rsid w:val="001A1F8D"/>
    <w:rsid w:val="001A43A7"/>
    <w:rsid w:val="001A70D6"/>
    <w:rsid w:val="001B1859"/>
    <w:rsid w:val="001B1F11"/>
    <w:rsid w:val="001B74B8"/>
    <w:rsid w:val="001B7C65"/>
    <w:rsid w:val="001C31E8"/>
    <w:rsid w:val="001C6B1F"/>
    <w:rsid w:val="001D623E"/>
    <w:rsid w:val="001E5B22"/>
    <w:rsid w:val="001F600B"/>
    <w:rsid w:val="001F71D9"/>
    <w:rsid w:val="001F7360"/>
    <w:rsid w:val="001F7DD1"/>
    <w:rsid w:val="002148EB"/>
    <w:rsid w:val="0021626B"/>
    <w:rsid w:val="00227DF6"/>
    <w:rsid w:val="00231708"/>
    <w:rsid w:val="00234106"/>
    <w:rsid w:val="00234C4E"/>
    <w:rsid w:val="00237661"/>
    <w:rsid w:val="00237D55"/>
    <w:rsid w:val="00243640"/>
    <w:rsid w:val="00244E30"/>
    <w:rsid w:val="0025612F"/>
    <w:rsid w:val="0025625D"/>
    <w:rsid w:val="002712A5"/>
    <w:rsid w:val="00271DCE"/>
    <w:rsid w:val="002935CE"/>
    <w:rsid w:val="002936E4"/>
    <w:rsid w:val="0029520E"/>
    <w:rsid w:val="00296879"/>
    <w:rsid w:val="002A391F"/>
    <w:rsid w:val="002B1292"/>
    <w:rsid w:val="002B3C36"/>
    <w:rsid w:val="002C1719"/>
    <w:rsid w:val="002D3D36"/>
    <w:rsid w:val="002E00BD"/>
    <w:rsid w:val="002E0108"/>
    <w:rsid w:val="002E27F1"/>
    <w:rsid w:val="002E443E"/>
    <w:rsid w:val="002F50F5"/>
    <w:rsid w:val="00303BFD"/>
    <w:rsid w:val="0034125F"/>
    <w:rsid w:val="00343FFE"/>
    <w:rsid w:val="0035040E"/>
    <w:rsid w:val="003573A9"/>
    <w:rsid w:val="00361EDE"/>
    <w:rsid w:val="00373125"/>
    <w:rsid w:val="003747CE"/>
    <w:rsid w:val="00380FAD"/>
    <w:rsid w:val="003836BE"/>
    <w:rsid w:val="003863BC"/>
    <w:rsid w:val="003A0A23"/>
    <w:rsid w:val="003B21D9"/>
    <w:rsid w:val="003C1819"/>
    <w:rsid w:val="003E4997"/>
    <w:rsid w:val="003E59B7"/>
    <w:rsid w:val="003F3DBE"/>
    <w:rsid w:val="003F5580"/>
    <w:rsid w:val="004043E8"/>
    <w:rsid w:val="00406F19"/>
    <w:rsid w:val="00407722"/>
    <w:rsid w:val="00413E95"/>
    <w:rsid w:val="00436C06"/>
    <w:rsid w:val="00451D1C"/>
    <w:rsid w:val="004560D4"/>
    <w:rsid w:val="0046101A"/>
    <w:rsid w:val="00470008"/>
    <w:rsid w:val="00475700"/>
    <w:rsid w:val="004766CC"/>
    <w:rsid w:val="00483C85"/>
    <w:rsid w:val="00494597"/>
    <w:rsid w:val="00495163"/>
    <w:rsid w:val="004A396D"/>
    <w:rsid w:val="004A6F35"/>
    <w:rsid w:val="004C0F7A"/>
    <w:rsid w:val="004C643B"/>
    <w:rsid w:val="004E12CC"/>
    <w:rsid w:val="004E132C"/>
    <w:rsid w:val="004F2EA8"/>
    <w:rsid w:val="004F702E"/>
    <w:rsid w:val="00500271"/>
    <w:rsid w:val="00511C17"/>
    <w:rsid w:val="00521070"/>
    <w:rsid w:val="005238A4"/>
    <w:rsid w:val="00525624"/>
    <w:rsid w:val="00534FDE"/>
    <w:rsid w:val="00540FA6"/>
    <w:rsid w:val="0054756A"/>
    <w:rsid w:val="005549AE"/>
    <w:rsid w:val="00564EB4"/>
    <w:rsid w:val="005A3FBD"/>
    <w:rsid w:val="005A7138"/>
    <w:rsid w:val="005B42DB"/>
    <w:rsid w:val="005C248B"/>
    <w:rsid w:val="005C79C5"/>
    <w:rsid w:val="005E7E5C"/>
    <w:rsid w:val="005F1FD7"/>
    <w:rsid w:val="005F267C"/>
    <w:rsid w:val="00603DD2"/>
    <w:rsid w:val="00613A41"/>
    <w:rsid w:val="00616697"/>
    <w:rsid w:val="0062108E"/>
    <w:rsid w:val="0063205A"/>
    <w:rsid w:val="00643880"/>
    <w:rsid w:val="0064675E"/>
    <w:rsid w:val="006543CF"/>
    <w:rsid w:val="0065726C"/>
    <w:rsid w:val="00663063"/>
    <w:rsid w:val="006736C8"/>
    <w:rsid w:val="00676B04"/>
    <w:rsid w:val="006921FE"/>
    <w:rsid w:val="006A1BC2"/>
    <w:rsid w:val="006A40D5"/>
    <w:rsid w:val="006A5097"/>
    <w:rsid w:val="006A53E5"/>
    <w:rsid w:val="006A5B66"/>
    <w:rsid w:val="006B3AC2"/>
    <w:rsid w:val="006C7149"/>
    <w:rsid w:val="006D73BD"/>
    <w:rsid w:val="006F1496"/>
    <w:rsid w:val="006F286C"/>
    <w:rsid w:val="00702972"/>
    <w:rsid w:val="00702FD0"/>
    <w:rsid w:val="0071074C"/>
    <w:rsid w:val="00746794"/>
    <w:rsid w:val="007473F9"/>
    <w:rsid w:val="007604D7"/>
    <w:rsid w:val="007655FB"/>
    <w:rsid w:val="007658F0"/>
    <w:rsid w:val="00765ADC"/>
    <w:rsid w:val="007724EF"/>
    <w:rsid w:val="00772B7B"/>
    <w:rsid w:val="00775950"/>
    <w:rsid w:val="00780B71"/>
    <w:rsid w:val="00796D7E"/>
    <w:rsid w:val="007A41CC"/>
    <w:rsid w:val="007A7140"/>
    <w:rsid w:val="007B6373"/>
    <w:rsid w:val="007C1B91"/>
    <w:rsid w:val="007C1F31"/>
    <w:rsid w:val="007C3091"/>
    <w:rsid w:val="007D09F5"/>
    <w:rsid w:val="007D1153"/>
    <w:rsid w:val="007E4706"/>
    <w:rsid w:val="007F12F4"/>
    <w:rsid w:val="007F426D"/>
    <w:rsid w:val="007F732E"/>
    <w:rsid w:val="008052AD"/>
    <w:rsid w:val="008062F4"/>
    <w:rsid w:val="0080663B"/>
    <w:rsid w:val="008404D8"/>
    <w:rsid w:val="008524E9"/>
    <w:rsid w:val="00853EB1"/>
    <w:rsid w:val="00857E60"/>
    <w:rsid w:val="0086019C"/>
    <w:rsid w:val="008606B4"/>
    <w:rsid w:val="00862B9B"/>
    <w:rsid w:val="0087314C"/>
    <w:rsid w:val="00873844"/>
    <w:rsid w:val="00896935"/>
    <w:rsid w:val="008A4600"/>
    <w:rsid w:val="008B7BB9"/>
    <w:rsid w:val="008D52D8"/>
    <w:rsid w:val="008D6EC2"/>
    <w:rsid w:val="00900199"/>
    <w:rsid w:val="009027B9"/>
    <w:rsid w:val="00902A09"/>
    <w:rsid w:val="009122F7"/>
    <w:rsid w:val="009127E6"/>
    <w:rsid w:val="00921CBC"/>
    <w:rsid w:val="00963AF0"/>
    <w:rsid w:val="0096460D"/>
    <w:rsid w:val="009750C7"/>
    <w:rsid w:val="00991E59"/>
    <w:rsid w:val="009A3CB1"/>
    <w:rsid w:val="009A55E3"/>
    <w:rsid w:val="009A5C8D"/>
    <w:rsid w:val="009B6A45"/>
    <w:rsid w:val="009C5730"/>
    <w:rsid w:val="009E7B00"/>
    <w:rsid w:val="009F1331"/>
    <w:rsid w:val="009F220F"/>
    <w:rsid w:val="009F264C"/>
    <w:rsid w:val="00A01179"/>
    <w:rsid w:val="00A22BD0"/>
    <w:rsid w:val="00A22ED9"/>
    <w:rsid w:val="00A36F24"/>
    <w:rsid w:val="00A42C7E"/>
    <w:rsid w:val="00A51660"/>
    <w:rsid w:val="00A51759"/>
    <w:rsid w:val="00A532EF"/>
    <w:rsid w:val="00A8015A"/>
    <w:rsid w:val="00A975D7"/>
    <w:rsid w:val="00A97A72"/>
    <w:rsid w:val="00AA4DF2"/>
    <w:rsid w:val="00AA6083"/>
    <w:rsid w:val="00AB06B3"/>
    <w:rsid w:val="00B31F8C"/>
    <w:rsid w:val="00B36F3C"/>
    <w:rsid w:val="00B418C5"/>
    <w:rsid w:val="00B52976"/>
    <w:rsid w:val="00B57E5C"/>
    <w:rsid w:val="00B65AE5"/>
    <w:rsid w:val="00B665E9"/>
    <w:rsid w:val="00B8106B"/>
    <w:rsid w:val="00B82B39"/>
    <w:rsid w:val="00BA322E"/>
    <w:rsid w:val="00BA4915"/>
    <w:rsid w:val="00BD6A49"/>
    <w:rsid w:val="00BE1589"/>
    <w:rsid w:val="00BE4868"/>
    <w:rsid w:val="00BF1CCA"/>
    <w:rsid w:val="00C0596F"/>
    <w:rsid w:val="00C124EA"/>
    <w:rsid w:val="00C17FA3"/>
    <w:rsid w:val="00C27B9D"/>
    <w:rsid w:val="00C413A5"/>
    <w:rsid w:val="00C5181F"/>
    <w:rsid w:val="00C5249D"/>
    <w:rsid w:val="00C52BE0"/>
    <w:rsid w:val="00C623DA"/>
    <w:rsid w:val="00C6687F"/>
    <w:rsid w:val="00C7487B"/>
    <w:rsid w:val="00C8006B"/>
    <w:rsid w:val="00C808D9"/>
    <w:rsid w:val="00C86136"/>
    <w:rsid w:val="00C903A8"/>
    <w:rsid w:val="00C903D7"/>
    <w:rsid w:val="00C92CC5"/>
    <w:rsid w:val="00CA2FE5"/>
    <w:rsid w:val="00CB01B8"/>
    <w:rsid w:val="00CB169C"/>
    <w:rsid w:val="00CB7F68"/>
    <w:rsid w:val="00CD4BF3"/>
    <w:rsid w:val="00CD78E6"/>
    <w:rsid w:val="00D00B7F"/>
    <w:rsid w:val="00D10427"/>
    <w:rsid w:val="00D104F0"/>
    <w:rsid w:val="00D24764"/>
    <w:rsid w:val="00D27697"/>
    <w:rsid w:val="00D32EE9"/>
    <w:rsid w:val="00D42094"/>
    <w:rsid w:val="00D427BB"/>
    <w:rsid w:val="00D52943"/>
    <w:rsid w:val="00D56768"/>
    <w:rsid w:val="00D5781E"/>
    <w:rsid w:val="00D6755F"/>
    <w:rsid w:val="00D800E8"/>
    <w:rsid w:val="00D93CEE"/>
    <w:rsid w:val="00DB1E2F"/>
    <w:rsid w:val="00DC00BE"/>
    <w:rsid w:val="00DC7645"/>
    <w:rsid w:val="00DD5184"/>
    <w:rsid w:val="00DE6B3E"/>
    <w:rsid w:val="00DF0BFF"/>
    <w:rsid w:val="00DF3030"/>
    <w:rsid w:val="00DF79BD"/>
    <w:rsid w:val="00E24137"/>
    <w:rsid w:val="00E3251B"/>
    <w:rsid w:val="00E35C2D"/>
    <w:rsid w:val="00E428A4"/>
    <w:rsid w:val="00E4302A"/>
    <w:rsid w:val="00E432C5"/>
    <w:rsid w:val="00E62D79"/>
    <w:rsid w:val="00E66C34"/>
    <w:rsid w:val="00E8448B"/>
    <w:rsid w:val="00E85F9F"/>
    <w:rsid w:val="00E879E7"/>
    <w:rsid w:val="00E94AED"/>
    <w:rsid w:val="00E95F80"/>
    <w:rsid w:val="00E96DDF"/>
    <w:rsid w:val="00EA2DD6"/>
    <w:rsid w:val="00EA66F4"/>
    <w:rsid w:val="00EC61D5"/>
    <w:rsid w:val="00ED1BBE"/>
    <w:rsid w:val="00EE3669"/>
    <w:rsid w:val="00EF2696"/>
    <w:rsid w:val="00F04145"/>
    <w:rsid w:val="00F16F2A"/>
    <w:rsid w:val="00F176B7"/>
    <w:rsid w:val="00F17F89"/>
    <w:rsid w:val="00F25ED9"/>
    <w:rsid w:val="00F3336C"/>
    <w:rsid w:val="00F418FF"/>
    <w:rsid w:val="00F61672"/>
    <w:rsid w:val="00F63F08"/>
    <w:rsid w:val="00F753A3"/>
    <w:rsid w:val="00F87880"/>
    <w:rsid w:val="00FA00F8"/>
    <w:rsid w:val="00FA1D7D"/>
    <w:rsid w:val="00FB403C"/>
    <w:rsid w:val="00FC2C4D"/>
    <w:rsid w:val="00FC4217"/>
    <w:rsid w:val="00FD17F3"/>
    <w:rsid w:val="00FD38C4"/>
    <w:rsid w:val="00FF6D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F8482"/>
  <w15:docId w15:val="{4CCA99CE-4D1E-475F-B9F5-13A8B6A9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David"/>
        <w:sz w:val="24"/>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7D"/>
    <w:pPr>
      <w:bidi/>
      <w:spacing w:line="360" w:lineRule="auto"/>
      <w:jc w:val="both"/>
    </w:pPr>
    <w:rPr>
      <w:sz w:val="22"/>
      <w:szCs w:val="24"/>
    </w:rPr>
  </w:style>
  <w:style w:type="paragraph" w:styleId="Heading2">
    <w:name w:val="heading 2"/>
    <w:basedOn w:val="Normal"/>
    <w:link w:val="Heading2Char"/>
    <w:uiPriority w:val="9"/>
    <w:qFormat/>
    <w:rsid w:val="00FA1D7D"/>
    <w:pPr>
      <w:bidi w:val="0"/>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A1D7D"/>
    <w:pPr>
      <w:bidi w:val="0"/>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1D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A1D7D"/>
    <w:rPr>
      <w:rFonts w:ascii="Times New Roman" w:eastAsia="Times New Roman" w:hAnsi="Times New Roman" w:cs="Times New Roman"/>
      <w:b/>
      <w:bCs/>
      <w:sz w:val="27"/>
      <w:szCs w:val="27"/>
    </w:rPr>
  </w:style>
  <w:style w:type="paragraph" w:styleId="FootnoteText">
    <w:name w:val="footnote text"/>
    <w:basedOn w:val="Normal"/>
    <w:link w:val="FootnoteTextChar"/>
    <w:uiPriority w:val="99"/>
    <w:semiHidden/>
    <w:unhideWhenUsed/>
    <w:rsid w:val="00FA1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1D7D"/>
    <w:rPr>
      <w:sz w:val="20"/>
      <w:szCs w:val="20"/>
    </w:rPr>
  </w:style>
  <w:style w:type="character" w:styleId="FootnoteReference">
    <w:name w:val="footnote reference"/>
    <w:basedOn w:val="DefaultParagraphFont"/>
    <w:uiPriority w:val="99"/>
    <w:semiHidden/>
    <w:unhideWhenUsed/>
    <w:rsid w:val="00FA1D7D"/>
    <w:rPr>
      <w:vertAlign w:val="superscript"/>
    </w:rPr>
  </w:style>
  <w:style w:type="character" w:customStyle="1" w:styleId="psk">
    <w:name w:val="psk"/>
    <w:basedOn w:val="DefaultParagraphFont"/>
    <w:rsid w:val="00FA1D7D"/>
  </w:style>
  <w:style w:type="paragraph" w:styleId="ListParagraph">
    <w:name w:val="List Paragraph"/>
    <w:basedOn w:val="Normal"/>
    <w:uiPriority w:val="34"/>
    <w:qFormat/>
    <w:rsid w:val="00FA1D7D"/>
    <w:pPr>
      <w:ind w:left="720"/>
      <w:contextualSpacing/>
    </w:pPr>
  </w:style>
  <w:style w:type="character" w:styleId="CommentReference">
    <w:name w:val="annotation reference"/>
    <w:basedOn w:val="DefaultParagraphFont"/>
    <w:uiPriority w:val="99"/>
    <w:semiHidden/>
    <w:unhideWhenUsed/>
    <w:rsid w:val="00FA1D7D"/>
    <w:rPr>
      <w:sz w:val="16"/>
      <w:szCs w:val="16"/>
    </w:rPr>
  </w:style>
  <w:style w:type="paragraph" w:styleId="CommentText">
    <w:name w:val="annotation text"/>
    <w:basedOn w:val="Normal"/>
    <w:link w:val="CommentTextChar"/>
    <w:uiPriority w:val="99"/>
    <w:semiHidden/>
    <w:unhideWhenUsed/>
    <w:rsid w:val="00FA1D7D"/>
    <w:pPr>
      <w:spacing w:line="240" w:lineRule="auto"/>
    </w:pPr>
    <w:rPr>
      <w:sz w:val="20"/>
      <w:szCs w:val="20"/>
    </w:rPr>
  </w:style>
  <w:style w:type="character" w:customStyle="1" w:styleId="CommentTextChar">
    <w:name w:val="Comment Text Char"/>
    <w:basedOn w:val="DefaultParagraphFont"/>
    <w:link w:val="CommentText"/>
    <w:uiPriority w:val="99"/>
    <w:semiHidden/>
    <w:rsid w:val="00FA1D7D"/>
    <w:rPr>
      <w:sz w:val="20"/>
      <w:szCs w:val="20"/>
    </w:rPr>
  </w:style>
  <w:style w:type="paragraph" w:styleId="CommentSubject">
    <w:name w:val="annotation subject"/>
    <w:basedOn w:val="CommentText"/>
    <w:next w:val="CommentText"/>
    <w:link w:val="CommentSubjectChar"/>
    <w:uiPriority w:val="99"/>
    <w:semiHidden/>
    <w:unhideWhenUsed/>
    <w:rsid w:val="00FA1D7D"/>
    <w:rPr>
      <w:b/>
      <w:bCs/>
    </w:rPr>
  </w:style>
  <w:style w:type="character" w:customStyle="1" w:styleId="CommentSubjectChar">
    <w:name w:val="Comment Subject Char"/>
    <w:basedOn w:val="CommentTextChar"/>
    <w:link w:val="CommentSubject"/>
    <w:uiPriority w:val="99"/>
    <w:semiHidden/>
    <w:rsid w:val="00FA1D7D"/>
    <w:rPr>
      <w:b/>
      <w:bCs/>
      <w:sz w:val="20"/>
      <w:szCs w:val="20"/>
    </w:rPr>
  </w:style>
  <w:style w:type="paragraph" w:styleId="BalloonText">
    <w:name w:val="Balloon Text"/>
    <w:basedOn w:val="Normal"/>
    <w:link w:val="BalloonTextChar"/>
    <w:uiPriority w:val="99"/>
    <w:semiHidden/>
    <w:unhideWhenUsed/>
    <w:rsid w:val="00FA1D7D"/>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A1D7D"/>
    <w:rPr>
      <w:rFonts w:ascii="Tahoma" w:hAnsi="Tahoma" w:cs="Tahoma"/>
      <w:sz w:val="18"/>
      <w:szCs w:val="18"/>
    </w:rPr>
  </w:style>
  <w:style w:type="character" w:styleId="Hyperlink">
    <w:name w:val="Hyperlink"/>
    <w:basedOn w:val="DefaultParagraphFont"/>
    <w:uiPriority w:val="99"/>
    <w:unhideWhenUsed/>
    <w:rsid w:val="00FA1D7D"/>
    <w:rPr>
      <w:color w:val="0000FF"/>
      <w:u w:val="single"/>
    </w:rPr>
  </w:style>
  <w:style w:type="character" w:customStyle="1" w:styleId="searchword">
    <w:name w:val="searchword"/>
    <w:basedOn w:val="DefaultParagraphFont"/>
    <w:rsid w:val="00FA1D7D"/>
  </w:style>
  <w:style w:type="character" w:customStyle="1" w:styleId="exlresultdetails">
    <w:name w:val="exlresultdetails"/>
    <w:basedOn w:val="DefaultParagraphFont"/>
    <w:rsid w:val="00FA1D7D"/>
  </w:style>
  <w:style w:type="table" w:styleId="TableGrid">
    <w:name w:val="Table Grid"/>
    <w:basedOn w:val="TableNormal"/>
    <w:uiPriority w:val="39"/>
    <w:rsid w:val="00FA1D7D"/>
    <w:pPr>
      <w:spacing w:after="0" w:line="240" w:lineRule="auto"/>
    </w:pPr>
    <w:rPr>
      <w:rFonts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FA1D7D"/>
  </w:style>
  <w:style w:type="paragraph" w:styleId="Header">
    <w:name w:val="header"/>
    <w:basedOn w:val="Normal"/>
    <w:link w:val="HeaderChar"/>
    <w:uiPriority w:val="99"/>
    <w:unhideWhenUsed/>
    <w:rsid w:val="00FA1D7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1D7D"/>
    <w:rPr>
      <w:sz w:val="22"/>
      <w:szCs w:val="24"/>
    </w:rPr>
  </w:style>
  <w:style w:type="paragraph" w:styleId="Footer">
    <w:name w:val="footer"/>
    <w:basedOn w:val="Normal"/>
    <w:link w:val="FooterChar"/>
    <w:uiPriority w:val="99"/>
    <w:unhideWhenUsed/>
    <w:rsid w:val="00FA1D7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A1D7D"/>
    <w:rPr>
      <w:sz w:val="22"/>
      <w:szCs w:val="24"/>
    </w:rPr>
  </w:style>
  <w:style w:type="paragraph" w:styleId="Revision">
    <w:name w:val="Revision"/>
    <w:hidden/>
    <w:uiPriority w:val="99"/>
    <w:semiHidden/>
    <w:rsid w:val="004560D4"/>
    <w:pPr>
      <w:spacing w:after="0" w:line="240" w:lineRule="auto"/>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aat.ac.il/daat/maamar.asp?id"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A4EE2-D33E-4840-B3CD-08FA9565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3917</Words>
  <Characters>22328</Characters>
  <Application>Microsoft Office Word</Application>
  <DocSecurity>0</DocSecurity>
  <Lines>186</Lines>
  <Paragraphs>52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Yoni Giat</dc:creator>
  <cp:lastModifiedBy>אנדי ריפקין</cp:lastModifiedBy>
  <cp:revision>4</cp:revision>
  <dcterms:created xsi:type="dcterms:W3CDTF">2020-07-16T08:12:00Z</dcterms:created>
  <dcterms:modified xsi:type="dcterms:W3CDTF">2022-08-31T12:28:00Z</dcterms:modified>
</cp:coreProperties>
</file>